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50B" w:rsidRDefault="00AA3230" w:rsidP="00EF450B">
      <w:pPr>
        <w:rPr>
          <w:rFonts w:ascii="Times New Roman" w:hAnsi="Times New Roman"/>
          <w:b/>
          <w:sz w:val="28"/>
          <w:szCs w:val="28"/>
        </w:rPr>
      </w:pPr>
      <w:bookmarkStart w:id="0" w:name="bookmark109"/>
      <w:r>
        <w:rPr>
          <w:rFonts w:ascii="Times New Roman" w:hAnsi="Times New Roman" w:cs="Times New Roman"/>
          <w:b/>
          <w:bCs/>
        </w:rPr>
        <w:t xml:space="preserve">                                      </w:t>
      </w:r>
      <w:r w:rsidR="00EF450B">
        <w:rPr>
          <w:rFonts w:ascii="Times New Roman" w:hAnsi="Times New Roman" w:cs="Times New Roman"/>
          <w:b/>
          <w:bCs/>
        </w:rPr>
        <w:t xml:space="preserve">                                </w:t>
      </w:r>
      <w:r>
        <w:rPr>
          <w:rFonts w:ascii="Times New Roman" w:hAnsi="Times New Roman" w:cs="Times New Roman"/>
          <w:b/>
          <w:bCs/>
        </w:rPr>
        <w:t xml:space="preserve">    </w:t>
      </w:r>
      <w:r w:rsidR="00EF450B">
        <w:rPr>
          <w:noProof/>
          <w:lang w:bidi="ar-SA"/>
        </w:rPr>
        <w:drawing>
          <wp:inline distT="0" distB="0" distL="0" distR="0">
            <wp:extent cx="876300" cy="1085850"/>
            <wp:effectExtent l="0" t="0" r="0" b="0"/>
            <wp:docPr id="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8" cstate="print"/>
                    <a:srcRect/>
                    <a:stretch>
                      <a:fillRect/>
                    </a:stretch>
                  </pic:blipFill>
                  <pic:spPr bwMode="auto">
                    <a:xfrm>
                      <a:off x="0" y="0"/>
                      <a:ext cx="876300" cy="1085850"/>
                    </a:xfrm>
                    <a:prstGeom prst="rect">
                      <a:avLst/>
                    </a:prstGeom>
                    <a:noFill/>
                    <a:ln w="9525">
                      <a:noFill/>
                      <a:miter lim="800000"/>
                      <a:headEnd/>
                      <a:tailEnd/>
                    </a:ln>
                  </pic:spPr>
                </pic:pic>
              </a:graphicData>
            </a:graphic>
          </wp:inline>
        </w:drawing>
      </w:r>
    </w:p>
    <w:p w:rsidR="00EF450B" w:rsidRPr="00DA1ABB" w:rsidRDefault="00EF450B" w:rsidP="00EF450B">
      <w:pPr>
        <w:pStyle w:val="12"/>
        <w:jc w:val="center"/>
        <w:rPr>
          <w:rFonts w:ascii="Times New Roman" w:hAnsi="Times New Roman"/>
          <w:b/>
          <w:sz w:val="28"/>
          <w:szCs w:val="28"/>
        </w:rPr>
      </w:pPr>
      <w:r>
        <w:rPr>
          <w:rFonts w:ascii="Times New Roman" w:hAnsi="Times New Roman"/>
          <w:b/>
          <w:sz w:val="28"/>
          <w:szCs w:val="28"/>
        </w:rPr>
        <w:t>КЕМЕРОВСКАЯ ОБЛАСТЬ-КУЗБАСС</w:t>
      </w:r>
    </w:p>
    <w:p w:rsidR="00EF450B" w:rsidRDefault="00EF450B" w:rsidP="00EF450B">
      <w:pPr>
        <w:pStyle w:val="5"/>
        <w:spacing w:before="0" w:after="0"/>
        <w:jc w:val="center"/>
        <w:rPr>
          <w:i w:val="0"/>
          <w:noProof/>
          <w:sz w:val="28"/>
          <w:szCs w:val="28"/>
        </w:rPr>
      </w:pPr>
      <w:r w:rsidRPr="00DA1ABB">
        <w:rPr>
          <w:i w:val="0"/>
          <w:noProof/>
          <w:sz w:val="28"/>
          <w:szCs w:val="28"/>
        </w:rPr>
        <w:t xml:space="preserve">ЧЕБУЛИНСКИЙ </w:t>
      </w:r>
      <w:r>
        <w:rPr>
          <w:i w:val="0"/>
          <w:noProof/>
          <w:sz w:val="28"/>
          <w:szCs w:val="28"/>
        </w:rPr>
        <w:t>МУНИЦИПАЛЬНЫЙ ОКРУГ</w:t>
      </w:r>
    </w:p>
    <w:p w:rsidR="00EF450B" w:rsidRPr="005B3679" w:rsidRDefault="00EF450B" w:rsidP="005B3679">
      <w:pPr>
        <w:ind w:left="3540"/>
        <w:jc w:val="right"/>
        <w:rPr>
          <w:rFonts w:ascii="Times New Roman" w:hAnsi="Times New Roman" w:cs="Times New Roman"/>
          <w:i/>
          <w:iCs/>
          <w:sz w:val="28"/>
          <w:szCs w:val="28"/>
          <w:lang w:eastAsia="zh-CN"/>
        </w:rPr>
      </w:pPr>
    </w:p>
    <w:p w:rsidR="00EF450B" w:rsidRDefault="00EF450B" w:rsidP="00EF450B">
      <w:pPr>
        <w:pStyle w:val="5"/>
        <w:spacing w:before="0" w:after="0"/>
        <w:jc w:val="center"/>
        <w:rPr>
          <w:i w:val="0"/>
          <w:noProof/>
          <w:sz w:val="28"/>
          <w:szCs w:val="28"/>
        </w:rPr>
      </w:pPr>
      <w:r w:rsidRPr="00827197">
        <w:rPr>
          <w:i w:val="0"/>
          <w:noProof/>
          <w:sz w:val="28"/>
          <w:szCs w:val="28"/>
        </w:rPr>
        <w:t xml:space="preserve">АДМИНИСТРАЦИЯ ЧЕБУЛИНСКОГО </w:t>
      </w:r>
    </w:p>
    <w:p w:rsidR="00EF450B" w:rsidRPr="00061CD3" w:rsidRDefault="00EF450B" w:rsidP="00EF450B">
      <w:pPr>
        <w:pStyle w:val="5"/>
        <w:spacing w:before="0" w:after="0"/>
        <w:jc w:val="center"/>
        <w:rPr>
          <w:i w:val="0"/>
          <w:sz w:val="28"/>
          <w:szCs w:val="28"/>
        </w:rPr>
      </w:pPr>
      <w:r w:rsidRPr="00061CD3">
        <w:rPr>
          <w:i w:val="0"/>
          <w:noProof/>
          <w:sz w:val="28"/>
          <w:szCs w:val="28"/>
        </w:rPr>
        <w:t>МУНИЦИПАЛЬНОГО ОКРУГА</w:t>
      </w:r>
    </w:p>
    <w:p w:rsidR="00EF450B" w:rsidRDefault="00EF450B" w:rsidP="00EF450B">
      <w:pPr>
        <w:pStyle w:val="12"/>
        <w:jc w:val="center"/>
        <w:rPr>
          <w:rFonts w:ascii="Times New Roman" w:hAnsi="Times New Roman"/>
          <w:b/>
          <w:bCs/>
          <w:spacing w:val="60"/>
          <w:sz w:val="32"/>
          <w:szCs w:val="32"/>
        </w:rPr>
      </w:pPr>
    </w:p>
    <w:p w:rsidR="00EF450B" w:rsidRPr="00AB2DF0" w:rsidRDefault="00EF450B" w:rsidP="00EF450B">
      <w:pPr>
        <w:pStyle w:val="12"/>
        <w:jc w:val="center"/>
        <w:rPr>
          <w:rFonts w:ascii="Times New Roman" w:hAnsi="Times New Roman"/>
          <w:b/>
          <w:bCs/>
          <w:spacing w:val="60"/>
          <w:sz w:val="32"/>
          <w:szCs w:val="32"/>
        </w:rPr>
      </w:pPr>
      <w:r w:rsidRPr="00AB2DF0">
        <w:rPr>
          <w:rFonts w:ascii="Times New Roman" w:hAnsi="Times New Roman"/>
          <w:b/>
          <w:bCs/>
          <w:spacing w:val="60"/>
          <w:sz w:val="32"/>
          <w:szCs w:val="32"/>
        </w:rPr>
        <w:t>ПОСТАНОВЛЕНИЕ</w:t>
      </w:r>
    </w:p>
    <w:tbl>
      <w:tblPr>
        <w:tblW w:w="0" w:type="auto"/>
        <w:tblInd w:w="2217" w:type="dxa"/>
        <w:tblLayout w:type="fixed"/>
        <w:tblLook w:val="01E0"/>
      </w:tblPr>
      <w:tblGrid>
        <w:gridCol w:w="513"/>
        <w:gridCol w:w="2850"/>
        <w:gridCol w:w="399"/>
        <w:gridCol w:w="1026"/>
      </w:tblGrid>
      <w:tr w:rsidR="007821B2" w:rsidRPr="007821B2" w:rsidTr="00A75337">
        <w:trPr>
          <w:trHeight w:val="449"/>
        </w:trPr>
        <w:tc>
          <w:tcPr>
            <w:tcW w:w="513" w:type="dxa"/>
            <w:vAlign w:val="bottom"/>
          </w:tcPr>
          <w:p w:rsidR="007821B2" w:rsidRPr="007821B2" w:rsidRDefault="007821B2" w:rsidP="007821B2">
            <w:pPr>
              <w:widowControl/>
              <w:tabs>
                <w:tab w:val="left" w:pos="36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Times New Roman" w:eastAsia="Calibri" w:hAnsi="Times New Roman" w:cs="Times New Roman"/>
                <w:sz w:val="27"/>
                <w:szCs w:val="27"/>
                <w:lang w:bidi="ar-SA"/>
              </w:rPr>
            </w:pPr>
            <w:r w:rsidRPr="007821B2">
              <w:rPr>
                <w:rFonts w:ascii="Times New Roman" w:eastAsia="Calibri" w:hAnsi="Times New Roman" w:cs="Times New Roman"/>
                <w:sz w:val="27"/>
                <w:szCs w:val="27"/>
                <w:lang w:bidi="ar-SA"/>
              </w:rPr>
              <w:t>от</w:t>
            </w:r>
          </w:p>
        </w:tc>
        <w:tc>
          <w:tcPr>
            <w:tcW w:w="2850" w:type="dxa"/>
            <w:tcBorders>
              <w:top w:val="nil"/>
              <w:left w:val="nil"/>
              <w:bottom w:val="single" w:sz="4" w:space="0" w:color="auto"/>
              <w:right w:val="nil"/>
            </w:tcBorders>
            <w:vAlign w:val="bottom"/>
          </w:tcPr>
          <w:p w:rsidR="007821B2" w:rsidRPr="007821B2" w:rsidRDefault="007821B2" w:rsidP="007821B2">
            <w:pPr>
              <w:widowControl/>
              <w:tabs>
                <w:tab w:val="left" w:pos="36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Times New Roman" w:eastAsia="Calibri" w:hAnsi="Times New Roman" w:cs="Times New Roman"/>
                <w:sz w:val="27"/>
                <w:szCs w:val="27"/>
                <w:lang w:bidi="ar-SA"/>
              </w:rPr>
            </w:pPr>
            <w:r w:rsidRPr="007821B2">
              <w:rPr>
                <w:rFonts w:ascii="Times New Roman" w:eastAsia="Calibri" w:hAnsi="Times New Roman" w:cs="Times New Roman"/>
                <w:sz w:val="27"/>
                <w:szCs w:val="27"/>
                <w:lang w:bidi="ar-SA"/>
              </w:rPr>
              <w:t>«1</w:t>
            </w:r>
            <w:r>
              <w:rPr>
                <w:rFonts w:ascii="Times New Roman" w:eastAsia="Calibri" w:hAnsi="Times New Roman" w:cs="Times New Roman"/>
                <w:sz w:val="27"/>
                <w:szCs w:val="27"/>
                <w:lang w:bidi="ar-SA"/>
              </w:rPr>
              <w:t>9</w:t>
            </w:r>
            <w:r w:rsidRPr="007821B2">
              <w:rPr>
                <w:rFonts w:ascii="Times New Roman" w:eastAsia="Calibri" w:hAnsi="Times New Roman" w:cs="Times New Roman"/>
                <w:sz w:val="27"/>
                <w:szCs w:val="27"/>
                <w:lang w:bidi="ar-SA"/>
              </w:rPr>
              <w:t xml:space="preserve">» августа   2022 </w:t>
            </w:r>
          </w:p>
        </w:tc>
        <w:tc>
          <w:tcPr>
            <w:tcW w:w="399" w:type="dxa"/>
            <w:vAlign w:val="bottom"/>
          </w:tcPr>
          <w:p w:rsidR="007821B2" w:rsidRPr="007821B2" w:rsidRDefault="007821B2" w:rsidP="007821B2">
            <w:pPr>
              <w:widowControl/>
              <w:tabs>
                <w:tab w:val="left" w:pos="36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Times New Roman" w:eastAsia="Calibri" w:hAnsi="Times New Roman" w:cs="Times New Roman"/>
                <w:sz w:val="27"/>
                <w:szCs w:val="27"/>
                <w:lang w:bidi="ar-SA"/>
              </w:rPr>
            </w:pPr>
            <w:r w:rsidRPr="007821B2">
              <w:rPr>
                <w:rFonts w:ascii="Times New Roman" w:eastAsia="Calibri" w:hAnsi="Times New Roman" w:cs="Times New Roman"/>
                <w:sz w:val="27"/>
                <w:szCs w:val="27"/>
                <w:lang w:bidi="ar-SA"/>
              </w:rPr>
              <w:t xml:space="preserve"> №</w:t>
            </w:r>
          </w:p>
        </w:tc>
        <w:tc>
          <w:tcPr>
            <w:tcW w:w="1026" w:type="dxa"/>
            <w:tcBorders>
              <w:top w:val="nil"/>
              <w:left w:val="nil"/>
              <w:bottom w:val="single" w:sz="4" w:space="0" w:color="auto"/>
              <w:right w:val="nil"/>
            </w:tcBorders>
            <w:vAlign w:val="bottom"/>
          </w:tcPr>
          <w:p w:rsidR="007821B2" w:rsidRPr="007821B2" w:rsidRDefault="007821B2" w:rsidP="007821B2">
            <w:pPr>
              <w:widowControl/>
              <w:tabs>
                <w:tab w:val="left" w:pos="36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Times New Roman" w:eastAsia="Calibri" w:hAnsi="Times New Roman" w:cs="Times New Roman"/>
                <w:sz w:val="27"/>
                <w:szCs w:val="27"/>
                <w:lang w:bidi="ar-SA"/>
              </w:rPr>
            </w:pPr>
            <w:r>
              <w:rPr>
                <w:rFonts w:ascii="Times New Roman" w:eastAsia="Calibri" w:hAnsi="Times New Roman" w:cs="Times New Roman"/>
                <w:sz w:val="27"/>
                <w:szCs w:val="27"/>
                <w:lang w:bidi="ar-SA"/>
              </w:rPr>
              <w:t>553</w:t>
            </w:r>
            <w:r w:rsidRPr="007821B2">
              <w:rPr>
                <w:rFonts w:ascii="Times New Roman" w:eastAsia="Calibri" w:hAnsi="Times New Roman" w:cs="Times New Roman"/>
                <w:sz w:val="27"/>
                <w:szCs w:val="27"/>
                <w:lang w:bidi="ar-SA"/>
              </w:rPr>
              <w:t>-п</w:t>
            </w:r>
          </w:p>
        </w:tc>
      </w:tr>
    </w:tbl>
    <w:p w:rsidR="007821B2" w:rsidRDefault="007821B2" w:rsidP="007821B2">
      <w:pPr>
        <w:autoSpaceDE w:val="0"/>
        <w:autoSpaceDN w:val="0"/>
        <w:adjustRightInd w:val="0"/>
        <w:ind w:firstLine="3306"/>
        <w:rPr>
          <w:rFonts w:ascii="Times New Roman" w:eastAsia="Times New Roman" w:hAnsi="Times New Roman" w:cs="Times New Roman"/>
          <w:color w:val="auto"/>
          <w:sz w:val="20"/>
          <w:szCs w:val="20"/>
          <w:lang w:bidi="ar-SA"/>
        </w:rPr>
      </w:pPr>
      <w:proofErr w:type="spellStart"/>
      <w:r w:rsidRPr="007821B2">
        <w:rPr>
          <w:rFonts w:ascii="Times New Roman" w:eastAsia="Times New Roman" w:hAnsi="Times New Roman" w:cs="Times New Roman"/>
          <w:color w:val="auto"/>
          <w:sz w:val="20"/>
          <w:szCs w:val="20"/>
          <w:lang w:bidi="ar-SA"/>
        </w:rPr>
        <w:t>пгт</w:t>
      </w:r>
      <w:proofErr w:type="spellEnd"/>
      <w:r w:rsidRPr="007821B2">
        <w:rPr>
          <w:rFonts w:ascii="Times New Roman" w:eastAsia="Times New Roman" w:hAnsi="Times New Roman" w:cs="Times New Roman"/>
          <w:color w:val="auto"/>
          <w:sz w:val="20"/>
          <w:szCs w:val="20"/>
          <w:lang w:bidi="ar-SA"/>
        </w:rPr>
        <w:t>. Верх-Чебула</w:t>
      </w:r>
    </w:p>
    <w:p w:rsidR="007821B2" w:rsidRPr="007821B2" w:rsidRDefault="007821B2" w:rsidP="007821B2">
      <w:pPr>
        <w:autoSpaceDE w:val="0"/>
        <w:autoSpaceDN w:val="0"/>
        <w:adjustRightInd w:val="0"/>
        <w:ind w:firstLine="3306"/>
        <w:rPr>
          <w:rFonts w:ascii="Times New Roman" w:eastAsia="Times New Roman" w:hAnsi="Times New Roman" w:cs="Times New Roman"/>
          <w:color w:val="auto"/>
          <w:sz w:val="20"/>
          <w:szCs w:val="20"/>
          <w:lang w:bidi="ar-SA"/>
        </w:rPr>
      </w:pPr>
    </w:p>
    <w:p w:rsidR="00EF450B" w:rsidRPr="00013D4D" w:rsidRDefault="00EF450B" w:rsidP="00EF450B">
      <w:pPr>
        <w:jc w:val="center"/>
        <w:rPr>
          <w:rFonts w:ascii="Times New Roman" w:eastAsia="Times New Roman" w:hAnsi="Times New Roman" w:cs="Times New Roman"/>
          <w:b/>
          <w:bCs/>
          <w:sz w:val="28"/>
          <w:szCs w:val="28"/>
        </w:rPr>
      </w:pPr>
      <w:r w:rsidRPr="00013D4D">
        <w:rPr>
          <w:rFonts w:ascii="Times New Roman" w:hAnsi="Times New Roman" w:cs="Times New Roman"/>
          <w:b/>
          <w:sz w:val="28"/>
          <w:szCs w:val="28"/>
        </w:rPr>
        <w:t>Об утверждении административного регламента п</w:t>
      </w:r>
      <w:r w:rsidRPr="00013D4D">
        <w:rPr>
          <w:rFonts w:ascii="Times New Roman" w:eastAsia="Times New Roman" w:hAnsi="Times New Roman" w:cs="Times New Roman"/>
          <w:b/>
          <w:bCs/>
          <w:sz w:val="28"/>
          <w:szCs w:val="28"/>
        </w:rPr>
        <w:t xml:space="preserve">редоставления  </w:t>
      </w:r>
    </w:p>
    <w:p w:rsidR="00EF450B" w:rsidRDefault="00EF450B" w:rsidP="00EF450B">
      <w:pPr>
        <w:jc w:val="center"/>
        <w:rPr>
          <w:rFonts w:ascii="Times New Roman" w:hAnsi="Times New Roman" w:cs="Times New Roman"/>
          <w:b/>
          <w:sz w:val="28"/>
          <w:szCs w:val="28"/>
        </w:rPr>
      </w:pPr>
      <w:r w:rsidRPr="00013D4D">
        <w:rPr>
          <w:rFonts w:ascii="Times New Roman" w:eastAsia="Times New Roman" w:hAnsi="Times New Roman" w:cs="Times New Roman"/>
          <w:b/>
          <w:bCs/>
          <w:sz w:val="28"/>
          <w:szCs w:val="28"/>
        </w:rPr>
        <w:t xml:space="preserve">муниципальной услуги </w:t>
      </w:r>
      <w:r w:rsidRPr="00EF450B">
        <w:rPr>
          <w:rFonts w:ascii="Times New Roman" w:eastAsia="Times New Roman" w:hAnsi="Times New Roman" w:cs="Times New Roman"/>
          <w:b/>
          <w:sz w:val="28"/>
          <w:szCs w:val="28"/>
        </w:rPr>
        <w:t>«</w:t>
      </w:r>
      <w:r w:rsidRPr="00EF450B">
        <w:rPr>
          <w:rFonts w:ascii="Times New Roman" w:hAnsi="Times New Roman" w:cs="Times New Roman"/>
          <w:b/>
          <w:sz w:val="28"/>
          <w:szCs w:val="28"/>
        </w:rPr>
        <w:t>Предварительное согласование</w:t>
      </w:r>
      <w:r w:rsidRPr="00EF450B">
        <w:rPr>
          <w:rFonts w:ascii="Times New Roman" w:hAnsi="Times New Roman" w:cs="Times New Roman"/>
          <w:b/>
          <w:sz w:val="28"/>
          <w:szCs w:val="28"/>
        </w:rPr>
        <w:br/>
        <w:t>предоставления земельного участка</w:t>
      </w:r>
      <w:r>
        <w:rPr>
          <w:rFonts w:ascii="Times New Roman" w:hAnsi="Times New Roman" w:cs="Times New Roman"/>
          <w:b/>
          <w:sz w:val="28"/>
          <w:szCs w:val="28"/>
        </w:rPr>
        <w:t xml:space="preserve"> в Чебулинском муниципальном округе Кемеровской области-Кузбассе</w:t>
      </w:r>
    </w:p>
    <w:p w:rsidR="00EF450B" w:rsidRPr="00013D4D" w:rsidRDefault="00EF450B" w:rsidP="00EF450B">
      <w:pPr>
        <w:jc w:val="center"/>
        <w:rPr>
          <w:rFonts w:ascii="Times New Roman" w:eastAsia="Times New Roman" w:hAnsi="Times New Roman" w:cs="Times New Roman"/>
          <w:b/>
          <w:sz w:val="28"/>
          <w:szCs w:val="28"/>
        </w:rPr>
      </w:pPr>
    </w:p>
    <w:p w:rsidR="00EF450B" w:rsidRPr="00013D4D" w:rsidRDefault="00EF450B" w:rsidP="00EF450B">
      <w:pPr>
        <w:jc w:val="both"/>
        <w:rPr>
          <w:rFonts w:ascii="Times New Roman" w:hAnsi="Times New Roman" w:cs="Times New Roman"/>
          <w:sz w:val="28"/>
          <w:szCs w:val="28"/>
        </w:rPr>
      </w:pPr>
      <w:r w:rsidRPr="00013D4D">
        <w:rPr>
          <w:rFonts w:ascii="Times New Roman" w:hAnsi="Times New Roman" w:cs="Times New Roman"/>
          <w:sz w:val="28"/>
          <w:szCs w:val="28"/>
        </w:rPr>
        <w:t xml:space="preserve">        В соответствии с Федеральным законом от 27.07.2010 № 210-ФЗ «Об организации предоставления государственных и муниципальных услуг», </w:t>
      </w:r>
      <w:r w:rsidRPr="00013D4D">
        <w:rPr>
          <w:rFonts w:ascii="Times New Roman" w:eastAsia="Times New Roman" w:hAnsi="Times New Roman" w:cs="Times New Roman"/>
          <w:sz w:val="28"/>
          <w:szCs w:val="28"/>
        </w:rPr>
        <w:t>в соответствии с Земельным кодексом Российской Федерации, в соответствии Федеральным законом Российской Федерации от 06.10.2003 г. № 131-ФЗ «Об общих принципах организации местного самоуправления в Российской Федерации» Уставом Чебулинского муниципального округа:</w:t>
      </w:r>
      <w:r w:rsidRPr="00013D4D">
        <w:rPr>
          <w:rFonts w:ascii="Times New Roman" w:hAnsi="Times New Roman" w:cs="Times New Roman"/>
          <w:sz w:val="28"/>
          <w:szCs w:val="28"/>
        </w:rPr>
        <w:t xml:space="preserve">     </w:t>
      </w:r>
    </w:p>
    <w:p w:rsidR="00EF450B" w:rsidRPr="00D417C8" w:rsidRDefault="00EF450B" w:rsidP="00EF450B">
      <w:pPr>
        <w:jc w:val="both"/>
        <w:rPr>
          <w:rFonts w:ascii="Times New Roman" w:hAnsi="Times New Roman" w:cs="Times New Roman"/>
          <w:sz w:val="28"/>
          <w:szCs w:val="28"/>
        </w:rPr>
      </w:pPr>
      <w:r w:rsidRPr="00013D4D">
        <w:rPr>
          <w:rFonts w:ascii="Times New Roman" w:hAnsi="Times New Roman" w:cs="Times New Roman"/>
          <w:sz w:val="28"/>
          <w:szCs w:val="28"/>
        </w:rPr>
        <w:t xml:space="preserve">  1.  Утвердить административный регламент предоставления муниципальной услуги «</w:t>
      </w:r>
      <w:r w:rsidR="00D30F09" w:rsidRPr="00D30F09">
        <w:rPr>
          <w:rFonts w:ascii="Times New Roman" w:hAnsi="Times New Roman" w:cs="Times New Roman"/>
          <w:sz w:val="28"/>
          <w:szCs w:val="28"/>
        </w:rPr>
        <w:t>Предварительное согласование предоставления земельного участка»</w:t>
      </w:r>
      <w:r>
        <w:rPr>
          <w:rFonts w:ascii="Times New Roman" w:eastAsia="Times New Roman" w:hAnsi="Times New Roman" w:cs="Times New Roman"/>
          <w:sz w:val="28"/>
          <w:szCs w:val="28"/>
        </w:rPr>
        <w:t xml:space="preserve"> в Чебулинском муниципальном округе </w:t>
      </w:r>
      <w:r>
        <w:rPr>
          <w:rFonts w:ascii="Times New Roman" w:hAnsi="Times New Roman" w:cs="Times New Roman"/>
          <w:sz w:val="28"/>
          <w:szCs w:val="28"/>
        </w:rPr>
        <w:t xml:space="preserve">Кемеровской области-Кузбассе </w:t>
      </w:r>
      <w:r w:rsidRPr="00013D4D">
        <w:rPr>
          <w:rFonts w:ascii="Times New Roman" w:hAnsi="Times New Roman" w:cs="Times New Roman"/>
          <w:bCs/>
          <w:sz w:val="28"/>
          <w:szCs w:val="28"/>
          <w:lang w:eastAsia="zh-CN" w:bidi="hi-IN"/>
        </w:rPr>
        <w:t>согласно Приложению №1.</w:t>
      </w:r>
    </w:p>
    <w:p w:rsidR="00EF450B" w:rsidRPr="00013D4D" w:rsidRDefault="00EF450B" w:rsidP="00EF450B">
      <w:pPr>
        <w:jc w:val="both"/>
        <w:rPr>
          <w:rFonts w:ascii="Times New Roman" w:eastAsia="Times New Roman" w:hAnsi="Times New Roman" w:cs="Times New Roman"/>
          <w:sz w:val="28"/>
          <w:szCs w:val="28"/>
        </w:rPr>
      </w:pPr>
      <w:r w:rsidRPr="00013D4D">
        <w:rPr>
          <w:rFonts w:ascii="Times New Roman" w:hAnsi="Times New Roman" w:cs="Times New Roman"/>
          <w:sz w:val="28"/>
          <w:szCs w:val="28"/>
        </w:rPr>
        <w:t xml:space="preserve">   2.</w:t>
      </w:r>
      <w:r w:rsidRPr="00013D4D">
        <w:rPr>
          <w:rFonts w:ascii="Times New Roman" w:hAnsi="Times New Roman" w:cs="Times New Roman"/>
          <w:spacing w:val="1"/>
          <w:sz w:val="28"/>
          <w:szCs w:val="28"/>
        </w:rPr>
        <w:t xml:space="preserve"> </w:t>
      </w:r>
      <w:r w:rsidRPr="00013D4D">
        <w:rPr>
          <w:rFonts w:ascii="Times New Roman" w:hAnsi="Times New Roman" w:cs="Times New Roman"/>
          <w:sz w:val="28"/>
          <w:szCs w:val="28"/>
        </w:rPr>
        <w:t xml:space="preserve">Признать утратившим силу постановление администрации Чебулинского муниципального </w:t>
      </w:r>
      <w:r>
        <w:rPr>
          <w:rFonts w:ascii="Times New Roman" w:hAnsi="Times New Roman" w:cs="Times New Roman"/>
          <w:sz w:val="28"/>
          <w:szCs w:val="28"/>
        </w:rPr>
        <w:t>округа</w:t>
      </w:r>
      <w:r w:rsidRPr="00013D4D">
        <w:rPr>
          <w:rFonts w:ascii="Times New Roman" w:hAnsi="Times New Roman" w:cs="Times New Roman"/>
          <w:sz w:val="28"/>
          <w:szCs w:val="28"/>
        </w:rPr>
        <w:t xml:space="preserve"> от </w:t>
      </w:r>
      <w:r w:rsidR="00D30F09">
        <w:rPr>
          <w:rFonts w:ascii="Times New Roman" w:hAnsi="Times New Roman" w:cs="Times New Roman"/>
          <w:sz w:val="28"/>
          <w:szCs w:val="28"/>
        </w:rPr>
        <w:t>14</w:t>
      </w:r>
      <w:r w:rsidRPr="00013D4D">
        <w:rPr>
          <w:rFonts w:ascii="Times New Roman" w:hAnsi="Times New Roman" w:cs="Times New Roman"/>
          <w:sz w:val="28"/>
          <w:szCs w:val="28"/>
        </w:rPr>
        <w:t>.0</w:t>
      </w:r>
      <w:r w:rsidR="00D30F09">
        <w:rPr>
          <w:rFonts w:ascii="Times New Roman" w:hAnsi="Times New Roman" w:cs="Times New Roman"/>
          <w:sz w:val="28"/>
          <w:szCs w:val="28"/>
        </w:rPr>
        <w:t>4</w:t>
      </w:r>
      <w:r w:rsidRPr="00013D4D">
        <w:rPr>
          <w:rFonts w:ascii="Times New Roman" w:hAnsi="Times New Roman" w:cs="Times New Roman"/>
          <w:sz w:val="28"/>
          <w:szCs w:val="28"/>
        </w:rPr>
        <w:t xml:space="preserve">.2021 № </w:t>
      </w:r>
      <w:r w:rsidR="00D30F09">
        <w:rPr>
          <w:rFonts w:ascii="Times New Roman" w:hAnsi="Times New Roman" w:cs="Times New Roman"/>
          <w:sz w:val="28"/>
          <w:szCs w:val="28"/>
        </w:rPr>
        <w:t>249</w:t>
      </w:r>
      <w:r w:rsidRPr="00013D4D">
        <w:rPr>
          <w:rFonts w:ascii="Times New Roman" w:hAnsi="Times New Roman" w:cs="Times New Roman"/>
          <w:sz w:val="28"/>
          <w:szCs w:val="28"/>
        </w:rPr>
        <w:t xml:space="preserve">-п «Об утверждении административного регламента </w:t>
      </w:r>
      <w:r w:rsidRPr="00013D4D">
        <w:rPr>
          <w:rFonts w:ascii="Times New Roman" w:eastAsia="Times New Roman" w:hAnsi="Times New Roman" w:cs="Times New Roman"/>
          <w:bCs/>
          <w:sz w:val="28"/>
          <w:szCs w:val="28"/>
        </w:rPr>
        <w:t>предоставления муниципальной услуги «</w:t>
      </w:r>
      <w:r w:rsidR="00D30F09" w:rsidRPr="00D30F09">
        <w:rPr>
          <w:rFonts w:ascii="Times New Roman" w:eastAsia="Times New Roman" w:hAnsi="Times New Roman"/>
          <w:sz w:val="28"/>
          <w:szCs w:val="28"/>
        </w:rPr>
        <w:t>Предварительное согласование предоставления земельного участка»</w:t>
      </w:r>
      <w:r w:rsidRPr="00013D4D">
        <w:rPr>
          <w:rFonts w:ascii="Times New Roman" w:eastAsia="Times New Roman" w:hAnsi="Times New Roman" w:cs="Times New Roman"/>
          <w:bCs/>
          <w:sz w:val="28"/>
          <w:szCs w:val="28"/>
        </w:rPr>
        <w:t>.</w:t>
      </w:r>
    </w:p>
    <w:p w:rsidR="00EF450B" w:rsidRPr="00013D4D" w:rsidRDefault="00EF450B" w:rsidP="00EF450B">
      <w:pPr>
        <w:jc w:val="both"/>
        <w:rPr>
          <w:rFonts w:ascii="Times New Roman" w:hAnsi="Times New Roman" w:cs="Times New Roman"/>
          <w:sz w:val="28"/>
          <w:szCs w:val="28"/>
        </w:rPr>
      </w:pPr>
      <w:r w:rsidRPr="00013D4D">
        <w:rPr>
          <w:rFonts w:ascii="Times New Roman" w:hAnsi="Times New Roman" w:cs="Times New Roman"/>
          <w:sz w:val="28"/>
          <w:szCs w:val="28"/>
        </w:rPr>
        <w:t xml:space="preserve"> </w:t>
      </w:r>
      <w:r w:rsidRPr="00013D4D">
        <w:rPr>
          <w:rFonts w:ascii="Times New Roman" w:eastAsia="Times New Roman" w:hAnsi="Times New Roman" w:cs="Times New Roman"/>
          <w:sz w:val="28"/>
          <w:szCs w:val="28"/>
        </w:rPr>
        <w:t xml:space="preserve"> </w:t>
      </w:r>
      <w:r w:rsidRPr="00013D4D">
        <w:rPr>
          <w:rFonts w:ascii="Times New Roman" w:hAnsi="Times New Roman" w:cs="Times New Roman"/>
          <w:sz w:val="28"/>
          <w:szCs w:val="28"/>
        </w:rPr>
        <w:t xml:space="preserve">3.  Настоящее постановление вступает в силу после официального опубликования в газете «Чебулинская    газета». </w:t>
      </w:r>
    </w:p>
    <w:p w:rsidR="00EF450B" w:rsidRDefault="00EF450B" w:rsidP="00EF4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8"/>
          <w:szCs w:val="28"/>
        </w:rPr>
      </w:pPr>
      <w:r w:rsidRPr="00013D4D">
        <w:rPr>
          <w:rFonts w:ascii="Times New Roman" w:hAnsi="Times New Roman" w:cs="Times New Roman"/>
          <w:sz w:val="28"/>
          <w:szCs w:val="28"/>
        </w:rPr>
        <w:t xml:space="preserve">  </w:t>
      </w:r>
      <w:r>
        <w:rPr>
          <w:rFonts w:ascii="Times New Roman" w:hAnsi="Times New Roman" w:cs="Times New Roman"/>
          <w:sz w:val="28"/>
          <w:szCs w:val="28"/>
        </w:rPr>
        <w:t>4</w:t>
      </w:r>
      <w:r w:rsidRPr="00013D4D">
        <w:rPr>
          <w:rFonts w:ascii="Times New Roman" w:hAnsi="Times New Roman" w:cs="Times New Roman"/>
          <w:sz w:val="28"/>
          <w:szCs w:val="28"/>
        </w:rPr>
        <w:t>.  Контроль за исполнением постановления возложить на председателя комитета по управлению муниципальным имуществом Чебулинского муниципального района Логачева А.Ю.</w:t>
      </w:r>
    </w:p>
    <w:p w:rsidR="00EF450B" w:rsidRDefault="00EF450B" w:rsidP="00EF4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8"/>
          <w:szCs w:val="28"/>
        </w:rPr>
      </w:pPr>
    </w:p>
    <w:p w:rsidR="00D30F09" w:rsidRPr="00D30F09" w:rsidRDefault="00D30F09" w:rsidP="00D30F09">
      <w:pPr>
        <w:autoSpaceDE w:val="0"/>
        <w:autoSpaceDN w:val="0"/>
        <w:adjustRightInd w:val="0"/>
        <w:rPr>
          <w:rFonts w:ascii="Times New Roman" w:eastAsia="Times New Roman" w:hAnsi="Times New Roman" w:cs="Times New Roman"/>
          <w:color w:val="auto"/>
          <w:sz w:val="28"/>
          <w:szCs w:val="28"/>
          <w:lang w:bidi="ar-SA"/>
        </w:rPr>
      </w:pPr>
      <w:r w:rsidRPr="00D30F09">
        <w:rPr>
          <w:rFonts w:ascii="Times New Roman" w:eastAsia="Times New Roman" w:hAnsi="Times New Roman" w:cs="Times New Roman"/>
          <w:color w:val="auto"/>
          <w:sz w:val="28"/>
          <w:szCs w:val="28"/>
          <w:lang w:bidi="ar-SA"/>
        </w:rPr>
        <w:t>Глав</w:t>
      </w:r>
      <w:r w:rsidR="007821B2">
        <w:rPr>
          <w:rFonts w:ascii="Times New Roman" w:eastAsia="Times New Roman" w:hAnsi="Times New Roman" w:cs="Times New Roman"/>
          <w:color w:val="auto"/>
          <w:sz w:val="28"/>
          <w:szCs w:val="28"/>
          <w:lang w:bidi="ar-SA"/>
        </w:rPr>
        <w:t>а</w:t>
      </w:r>
      <w:r w:rsidRPr="00D30F09">
        <w:rPr>
          <w:rFonts w:ascii="Times New Roman" w:eastAsia="Times New Roman" w:hAnsi="Times New Roman" w:cs="Times New Roman"/>
          <w:color w:val="auto"/>
          <w:sz w:val="28"/>
          <w:szCs w:val="28"/>
          <w:lang w:bidi="ar-SA"/>
        </w:rPr>
        <w:t xml:space="preserve"> Чебулинского</w:t>
      </w:r>
    </w:p>
    <w:p w:rsidR="00D30F09" w:rsidRPr="00D30F09" w:rsidRDefault="00D30F09" w:rsidP="00D30F09">
      <w:pPr>
        <w:autoSpaceDE w:val="0"/>
        <w:autoSpaceDN w:val="0"/>
        <w:adjustRightInd w:val="0"/>
        <w:rPr>
          <w:rFonts w:ascii="Times New Roman" w:eastAsia="Times New Roman" w:hAnsi="Times New Roman" w:cs="Times New Roman"/>
          <w:color w:val="auto"/>
          <w:sz w:val="28"/>
          <w:szCs w:val="28"/>
          <w:lang w:bidi="ar-SA"/>
        </w:rPr>
      </w:pPr>
      <w:r w:rsidRPr="00D30F09">
        <w:rPr>
          <w:rFonts w:ascii="Times New Roman" w:eastAsia="Times New Roman" w:hAnsi="Times New Roman" w:cs="Times New Roman"/>
          <w:color w:val="auto"/>
          <w:sz w:val="28"/>
          <w:szCs w:val="28"/>
          <w:lang w:bidi="ar-SA"/>
        </w:rPr>
        <w:t xml:space="preserve">муниципального округа                                                             </w:t>
      </w:r>
      <w:r>
        <w:rPr>
          <w:rFonts w:ascii="Times New Roman" w:eastAsia="Times New Roman" w:hAnsi="Times New Roman" w:cs="Times New Roman"/>
          <w:color w:val="auto"/>
          <w:sz w:val="28"/>
          <w:szCs w:val="28"/>
          <w:lang w:bidi="ar-SA"/>
        </w:rPr>
        <w:t xml:space="preserve">            </w:t>
      </w:r>
      <w:r w:rsidR="007821B2">
        <w:rPr>
          <w:rFonts w:ascii="Times New Roman" w:eastAsia="Times New Roman" w:hAnsi="Times New Roman" w:cs="Times New Roman"/>
          <w:color w:val="auto"/>
          <w:sz w:val="28"/>
          <w:szCs w:val="28"/>
          <w:lang w:bidi="ar-SA"/>
        </w:rPr>
        <w:t xml:space="preserve">  </w:t>
      </w:r>
      <w:r w:rsidR="00037720">
        <w:rPr>
          <w:rFonts w:ascii="Times New Roman" w:eastAsia="Times New Roman" w:hAnsi="Times New Roman" w:cs="Times New Roman"/>
          <w:color w:val="auto"/>
          <w:sz w:val="28"/>
          <w:szCs w:val="28"/>
          <w:lang w:bidi="ar-SA"/>
        </w:rPr>
        <w:t xml:space="preserve">    </w:t>
      </w:r>
      <w:r w:rsidR="007821B2">
        <w:rPr>
          <w:rFonts w:ascii="Times New Roman" w:eastAsia="Times New Roman" w:hAnsi="Times New Roman" w:cs="Times New Roman"/>
          <w:color w:val="auto"/>
          <w:sz w:val="28"/>
          <w:szCs w:val="28"/>
          <w:lang w:bidi="ar-SA"/>
        </w:rPr>
        <w:t>Н.А. Воронина</w:t>
      </w:r>
    </w:p>
    <w:p w:rsidR="00D30F09" w:rsidRPr="00D30F09" w:rsidRDefault="00D30F09" w:rsidP="00D30F09">
      <w:pPr>
        <w:autoSpaceDE w:val="0"/>
        <w:autoSpaceDN w:val="0"/>
        <w:adjustRightInd w:val="0"/>
        <w:rPr>
          <w:rFonts w:ascii="Times New Roman" w:eastAsia="Times New Roman" w:hAnsi="Times New Roman" w:cs="Times New Roman"/>
          <w:color w:val="auto"/>
          <w:sz w:val="28"/>
          <w:szCs w:val="28"/>
          <w:lang w:bidi="ar-SA"/>
        </w:rPr>
      </w:pPr>
    </w:p>
    <w:p w:rsidR="00D30F09" w:rsidRDefault="00D30F09" w:rsidP="00EF450B">
      <w:pPr>
        <w:rPr>
          <w:rFonts w:ascii="Times New Roman" w:hAnsi="Times New Roman" w:cs="Times New Roman"/>
          <w:sz w:val="28"/>
          <w:szCs w:val="28"/>
        </w:rPr>
      </w:pPr>
    </w:p>
    <w:p w:rsidR="00D30F09" w:rsidRPr="00EF450B" w:rsidRDefault="00EF450B" w:rsidP="00EF450B">
      <w:pPr>
        <w:rPr>
          <w:rFonts w:ascii="Times New Roman" w:hAnsi="Times New Roman" w:cs="Times New Roman"/>
          <w:sz w:val="28"/>
          <w:szCs w:val="28"/>
        </w:rPr>
      </w:pPr>
      <w:r w:rsidRPr="00013D4D">
        <w:rPr>
          <w:rFonts w:ascii="Times New Roman" w:hAnsi="Times New Roman" w:cs="Times New Roman"/>
          <w:sz w:val="28"/>
          <w:szCs w:val="28"/>
        </w:rPr>
        <w:t xml:space="preserve">                 </w:t>
      </w:r>
      <w:r w:rsidR="00D30F09">
        <w:rPr>
          <w:rFonts w:ascii="Times New Roman" w:hAnsi="Times New Roman" w:cs="Times New Roman"/>
          <w:sz w:val="28"/>
          <w:szCs w:val="28"/>
        </w:rPr>
        <w:t xml:space="preserve">  </w:t>
      </w:r>
    </w:p>
    <w:p w:rsidR="00AA3230" w:rsidRPr="00F67C56" w:rsidRDefault="00EF450B" w:rsidP="001E3754">
      <w:pPr>
        <w:spacing w:line="240" w:lineRule="atLeast"/>
        <w:jc w:val="center"/>
        <w:rPr>
          <w:rFonts w:ascii="Times New Roman" w:hAnsi="Times New Roman" w:cs="Times New Roman"/>
        </w:rPr>
      </w:pPr>
      <w:r>
        <w:rPr>
          <w:rFonts w:ascii="Times New Roman" w:hAnsi="Times New Roman" w:cs="Times New Roman"/>
          <w:b/>
          <w:bCs/>
        </w:rPr>
        <w:lastRenderedPageBreak/>
        <w:t xml:space="preserve">                                                       </w:t>
      </w:r>
      <w:r w:rsidR="00AA3230">
        <w:rPr>
          <w:rFonts w:ascii="Times New Roman" w:hAnsi="Times New Roman" w:cs="Times New Roman"/>
          <w:b/>
          <w:bCs/>
        </w:rPr>
        <w:t xml:space="preserve">             </w:t>
      </w:r>
      <w:r>
        <w:rPr>
          <w:rFonts w:ascii="Times New Roman" w:hAnsi="Times New Roman" w:cs="Times New Roman"/>
          <w:b/>
          <w:bCs/>
        </w:rPr>
        <w:t xml:space="preserve">    </w:t>
      </w:r>
      <w:r w:rsidR="00AA3230">
        <w:rPr>
          <w:rFonts w:ascii="Times New Roman" w:hAnsi="Times New Roman" w:cs="Times New Roman"/>
          <w:b/>
          <w:bCs/>
        </w:rPr>
        <w:t xml:space="preserve">  </w:t>
      </w:r>
      <w:r w:rsidR="00AA3230" w:rsidRPr="00F67C56">
        <w:rPr>
          <w:rFonts w:ascii="Times New Roman" w:hAnsi="Times New Roman" w:cs="Times New Roman"/>
          <w:b/>
          <w:bCs/>
        </w:rPr>
        <w:t>УТВЕРЖДЕН</w:t>
      </w:r>
    </w:p>
    <w:p w:rsidR="00AA3230" w:rsidRPr="00F67C56" w:rsidRDefault="00AA3230" w:rsidP="001E3754">
      <w:pPr>
        <w:spacing w:line="240" w:lineRule="atLeast"/>
        <w:ind w:left="1200"/>
        <w:jc w:val="center"/>
        <w:rPr>
          <w:rFonts w:ascii="Times New Roman" w:hAnsi="Times New Roman" w:cs="Times New Roman"/>
        </w:rPr>
      </w:pPr>
      <w:r w:rsidRPr="00F67C56">
        <w:rPr>
          <w:rFonts w:ascii="Times New Roman" w:hAnsi="Times New Roman" w:cs="Times New Roman"/>
          <w:b/>
          <w:bCs/>
        </w:rPr>
        <w:t xml:space="preserve">                                                                  постановлением администрации</w:t>
      </w:r>
    </w:p>
    <w:p w:rsidR="00AA3230" w:rsidRPr="00F67C56" w:rsidRDefault="00AA3230" w:rsidP="001E3754">
      <w:pPr>
        <w:spacing w:line="240" w:lineRule="atLeast"/>
        <w:jc w:val="center"/>
        <w:rPr>
          <w:rFonts w:ascii="Times New Roman" w:hAnsi="Times New Roman" w:cs="Times New Roman"/>
        </w:rPr>
      </w:pPr>
      <w:r w:rsidRPr="00F67C56">
        <w:rPr>
          <w:rFonts w:ascii="Times New Roman" w:hAnsi="Times New Roman" w:cs="Times New Roman"/>
          <w:b/>
          <w:bCs/>
        </w:rPr>
        <w:t xml:space="preserve">                                                                                       Чебулинского муниципального округа</w:t>
      </w:r>
    </w:p>
    <w:p w:rsidR="00AA3230" w:rsidRDefault="00AA3230" w:rsidP="001E3754">
      <w:pPr>
        <w:spacing w:line="240" w:lineRule="atLeast"/>
        <w:jc w:val="center"/>
        <w:rPr>
          <w:rFonts w:ascii="Times New Roman" w:hAnsi="Times New Roman" w:cs="Times New Roman"/>
          <w:b/>
          <w:bCs/>
        </w:rPr>
      </w:pPr>
      <w:r w:rsidRPr="00F67C56">
        <w:rPr>
          <w:rFonts w:ascii="Times New Roman" w:hAnsi="Times New Roman" w:cs="Times New Roman"/>
          <w:b/>
          <w:bCs/>
        </w:rPr>
        <w:t xml:space="preserve">                                                                               </w:t>
      </w:r>
      <w:r>
        <w:rPr>
          <w:rFonts w:ascii="Times New Roman" w:hAnsi="Times New Roman" w:cs="Times New Roman"/>
          <w:b/>
          <w:bCs/>
        </w:rPr>
        <w:t xml:space="preserve">      «</w:t>
      </w:r>
      <w:r w:rsidR="007821B2">
        <w:rPr>
          <w:rFonts w:ascii="Times New Roman" w:hAnsi="Times New Roman" w:cs="Times New Roman"/>
          <w:b/>
          <w:bCs/>
        </w:rPr>
        <w:t>19</w:t>
      </w:r>
      <w:r>
        <w:rPr>
          <w:rFonts w:ascii="Times New Roman" w:hAnsi="Times New Roman" w:cs="Times New Roman"/>
          <w:b/>
          <w:bCs/>
        </w:rPr>
        <w:t xml:space="preserve">» </w:t>
      </w:r>
      <w:r w:rsidR="007821B2">
        <w:rPr>
          <w:rFonts w:ascii="Times New Roman" w:hAnsi="Times New Roman" w:cs="Times New Roman"/>
          <w:b/>
          <w:bCs/>
        </w:rPr>
        <w:t>августа</w:t>
      </w:r>
      <w:r w:rsidR="00E07212">
        <w:rPr>
          <w:rFonts w:ascii="Times New Roman" w:hAnsi="Times New Roman" w:cs="Times New Roman"/>
          <w:b/>
          <w:bCs/>
        </w:rPr>
        <w:t xml:space="preserve"> </w:t>
      </w:r>
      <w:r>
        <w:rPr>
          <w:rFonts w:ascii="Times New Roman" w:hAnsi="Times New Roman" w:cs="Times New Roman"/>
          <w:b/>
          <w:bCs/>
        </w:rPr>
        <w:t>2022г. №</w:t>
      </w:r>
      <w:r w:rsidR="007821B2">
        <w:rPr>
          <w:rFonts w:ascii="Times New Roman" w:hAnsi="Times New Roman" w:cs="Times New Roman"/>
          <w:b/>
          <w:bCs/>
        </w:rPr>
        <w:t>553</w:t>
      </w:r>
      <w:r w:rsidRPr="00F67C56">
        <w:rPr>
          <w:rFonts w:ascii="Times New Roman" w:hAnsi="Times New Roman" w:cs="Times New Roman"/>
          <w:b/>
          <w:bCs/>
        </w:rPr>
        <w:t xml:space="preserve">-п   </w:t>
      </w:r>
    </w:p>
    <w:p w:rsidR="00AA3230" w:rsidRPr="00AA3230" w:rsidRDefault="00AA3230" w:rsidP="001E3754">
      <w:pPr>
        <w:spacing w:line="240" w:lineRule="atLeast"/>
        <w:jc w:val="center"/>
        <w:rPr>
          <w:rFonts w:ascii="Times New Roman" w:hAnsi="Times New Roman" w:cs="Times New Roman"/>
          <w:b/>
          <w:bCs/>
        </w:rPr>
      </w:pPr>
    </w:p>
    <w:p w:rsidR="008B14DA" w:rsidRPr="00CC02D6" w:rsidRDefault="00307D4E" w:rsidP="001E3754">
      <w:pPr>
        <w:pStyle w:val="24"/>
        <w:tabs>
          <w:tab w:val="left" w:leader="underscore" w:pos="9765"/>
        </w:tabs>
        <w:spacing w:line="240" w:lineRule="atLeast"/>
        <w:ind w:left="40" w:right="60" w:firstLine="1760"/>
        <w:jc w:val="center"/>
        <w:rPr>
          <w:b/>
          <w:bCs/>
        </w:rPr>
      </w:pPr>
      <w:r>
        <w:t xml:space="preserve"> </w:t>
      </w:r>
      <w:r w:rsidRPr="00CC02D6">
        <w:rPr>
          <w:b/>
          <w:bCs/>
        </w:rPr>
        <w:t xml:space="preserve">Административный регламент </w:t>
      </w:r>
      <w:r w:rsidR="001E3754">
        <w:rPr>
          <w:b/>
          <w:bCs/>
        </w:rPr>
        <w:t>предоставления</w:t>
      </w:r>
      <w:r w:rsidR="001E3754">
        <w:rPr>
          <w:b/>
          <w:bCs/>
        </w:rPr>
        <w:br/>
      </w:r>
      <w:r w:rsidRPr="00CC02D6">
        <w:rPr>
          <w:b/>
          <w:bCs/>
        </w:rPr>
        <w:t>муниципальной услуги «Предварительное согласование</w:t>
      </w:r>
      <w:r w:rsidRPr="00CC02D6">
        <w:rPr>
          <w:b/>
          <w:bCs/>
        </w:rPr>
        <w:br/>
        <w:t xml:space="preserve">предоставления земельного участка» </w:t>
      </w:r>
      <w:bookmarkEnd w:id="0"/>
      <w:r w:rsidR="00AA3230" w:rsidRPr="00CC02D6">
        <w:rPr>
          <w:b/>
          <w:bCs/>
        </w:rPr>
        <w:t xml:space="preserve">в Чебулинском муниципальном </w:t>
      </w:r>
      <w:r w:rsidR="00FA0282" w:rsidRPr="00CC02D6">
        <w:rPr>
          <w:b/>
          <w:bCs/>
        </w:rPr>
        <w:t>округе Кемеровской</w:t>
      </w:r>
      <w:r w:rsidR="00AA3230" w:rsidRPr="00CC02D6">
        <w:rPr>
          <w:b/>
          <w:bCs/>
        </w:rPr>
        <w:t xml:space="preserve"> области- Кузбассе</w:t>
      </w:r>
    </w:p>
    <w:p w:rsidR="008B14DA" w:rsidRDefault="00307D4E" w:rsidP="001E3754">
      <w:pPr>
        <w:pStyle w:val="20"/>
        <w:keepNext/>
        <w:keepLines/>
        <w:numPr>
          <w:ilvl w:val="0"/>
          <w:numId w:val="1"/>
        </w:numPr>
        <w:tabs>
          <w:tab w:val="left" w:pos="342"/>
        </w:tabs>
        <w:spacing w:after="620" w:line="240" w:lineRule="atLeast"/>
      </w:pPr>
      <w:bookmarkStart w:id="1" w:name="bookmark111"/>
      <w:r>
        <w:t>Общие положения</w:t>
      </w:r>
      <w:bookmarkEnd w:id="1"/>
    </w:p>
    <w:p w:rsidR="008B14DA" w:rsidRDefault="00307D4E" w:rsidP="001E3754">
      <w:pPr>
        <w:pStyle w:val="20"/>
        <w:keepNext/>
        <w:keepLines/>
        <w:spacing w:after="340" w:line="240" w:lineRule="atLeast"/>
      </w:pPr>
      <w:bookmarkStart w:id="2" w:name="bookmark113"/>
      <w:r>
        <w:t>Предмет регулирования Административного регламента</w:t>
      </w:r>
      <w:bookmarkEnd w:id="2"/>
    </w:p>
    <w:p w:rsidR="008B14DA" w:rsidRDefault="00307D4E" w:rsidP="001E3754">
      <w:pPr>
        <w:pStyle w:val="1"/>
        <w:numPr>
          <w:ilvl w:val="1"/>
          <w:numId w:val="2"/>
        </w:numPr>
        <w:tabs>
          <w:tab w:val="left" w:pos="1498"/>
        </w:tabs>
        <w:spacing w:line="240" w:lineRule="atLeast"/>
        <w:ind w:firstLine="740"/>
        <w:jc w:val="both"/>
        <w:rPr>
          <w:sz w:val="20"/>
          <w:szCs w:val="20"/>
        </w:rPr>
      </w:pPr>
      <w:r>
        <w:t xml:space="preserve">Административный регламент предоставления государственной (муниципальной) услуги «Предварительное согласование предоставления земельного участка» разработан в целях повышения качества и доступности предоставления государственной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w:t>
      </w:r>
      <w:r w:rsidR="00CC02D6">
        <w:t xml:space="preserve"> Чебулинском муниципальном округе  Кемеровской области- Кузбассе.</w:t>
      </w:r>
    </w:p>
    <w:p w:rsidR="008B14DA" w:rsidRDefault="00307D4E" w:rsidP="001E3754">
      <w:pPr>
        <w:pStyle w:val="1"/>
        <w:spacing w:line="240" w:lineRule="atLeast"/>
        <w:ind w:firstLine="740"/>
        <w:jc w:val="both"/>
      </w:pPr>
      <w:r>
        <w:t>Возможные цели обращения:</w:t>
      </w:r>
    </w:p>
    <w:p w:rsidR="008B14DA" w:rsidRDefault="00307D4E" w:rsidP="001E3754">
      <w:pPr>
        <w:pStyle w:val="1"/>
        <w:numPr>
          <w:ilvl w:val="0"/>
          <w:numId w:val="3"/>
        </w:numPr>
        <w:tabs>
          <w:tab w:val="left" w:pos="1094"/>
          <w:tab w:val="left" w:pos="8198"/>
        </w:tabs>
        <w:spacing w:line="240" w:lineRule="atLeast"/>
        <w:ind w:firstLine="740"/>
        <w:jc w:val="both"/>
      </w:pPr>
      <w:r>
        <w:t>предварительное согласование предоставления земельного участка, находящегося в государственной или муниципальной</w:t>
      </w:r>
      <w:r>
        <w:tab/>
        <w:t>собственности,</w:t>
      </w:r>
    </w:p>
    <w:p w:rsidR="008B14DA" w:rsidRDefault="00307D4E" w:rsidP="001E3754">
      <w:pPr>
        <w:pStyle w:val="1"/>
        <w:spacing w:line="240" w:lineRule="atLeast"/>
        <w:ind w:firstLine="0"/>
        <w:jc w:val="both"/>
      </w:pPr>
      <w:r>
        <w:t>в собственность за плату без проведения торгов;</w:t>
      </w:r>
    </w:p>
    <w:p w:rsidR="008B14DA" w:rsidRDefault="00307D4E" w:rsidP="001E3754">
      <w:pPr>
        <w:pStyle w:val="1"/>
        <w:numPr>
          <w:ilvl w:val="0"/>
          <w:numId w:val="3"/>
        </w:numPr>
        <w:tabs>
          <w:tab w:val="left" w:pos="1094"/>
          <w:tab w:val="left" w:pos="8198"/>
        </w:tabs>
        <w:spacing w:line="240" w:lineRule="atLeast"/>
        <w:ind w:firstLine="740"/>
        <w:jc w:val="both"/>
      </w:pPr>
      <w:r>
        <w:t>предварительное согласование предоставления земельного участка, находящегося в государственной или муниципальной</w:t>
      </w:r>
      <w:r>
        <w:tab/>
        <w:t>собственности,</w:t>
      </w:r>
    </w:p>
    <w:p w:rsidR="008B14DA" w:rsidRDefault="00307D4E" w:rsidP="001E3754">
      <w:pPr>
        <w:pStyle w:val="1"/>
        <w:spacing w:line="240" w:lineRule="atLeast"/>
        <w:ind w:firstLine="0"/>
        <w:jc w:val="both"/>
      </w:pPr>
      <w:r>
        <w:t>в собственность бесплатно;</w:t>
      </w:r>
    </w:p>
    <w:p w:rsidR="008B14DA" w:rsidRDefault="00307D4E" w:rsidP="001E3754">
      <w:pPr>
        <w:pStyle w:val="1"/>
        <w:numPr>
          <w:ilvl w:val="0"/>
          <w:numId w:val="3"/>
        </w:numPr>
        <w:tabs>
          <w:tab w:val="left" w:pos="1094"/>
        </w:tabs>
        <w:spacing w:line="240" w:lineRule="atLeast"/>
        <w:ind w:firstLine="740"/>
        <w:jc w:val="both"/>
      </w:pPr>
      <w:r>
        <w:t>предварительное согласование предоставления земельного участка, находящегося в государственной или муниципальной собственности, в аренду без проведения торгов;</w:t>
      </w:r>
    </w:p>
    <w:p w:rsidR="008B14DA" w:rsidRDefault="00307D4E" w:rsidP="001E3754">
      <w:pPr>
        <w:pStyle w:val="1"/>
        <w:numPr>
          <w:ilvl w:val="0"/>
          <w:numId w:val="3"/>
        </w:numPr>
        <w:tabs>
          <w:tab w:val="left" w:pos="1094"/>
        </w:tabs>
        <w:spacing w:line="240" w:lineRule="atLeast"/>
        <w:ind w:firstLine="740"/>
        <w:jc w:val="both"/>
      </w:pPr>
      <w:r>
        <w:t>предварительное согласование предоставления земельного участка, находящегося в государственной или муниципальной собственности, в постоянное бессрочное пользование;</w:t>
      </w:r>
    </w:p>
    <w:p w:rsidR="008B14DA" w:rsidRDefault="00307D4E" w:rsidP="001E3754">
      <w:pPr>
        <w:pStyle w:val="1"/>
        <w:numPr>
          <w:ilvl w:val="0"/>
          <w:numId w:val="3"/>
        </w:numPr>
        <w:tabs>
          <w:tab w:val="left" w:pos="1094"/>
          <w:tab w:val="left" w:pos="8198"/>
        </w:tabs>
        <w:spacing w:line="240" w:lineRule="atLeast"/>
        <w:ind w:firstLine="740"/>
        <w:jc w:val="both"/>
      </w:pPr>
      <w:r>
        <w:t>предварительное согласование предоставления земельного участка, находящегося в государственной или муниципальной</w:t>
      </w:r>
      <w:r>
        <w:tab/>
        <w:t>собственности,</w:t>
      </w:r>
    </w:p>
    <w:p w:rsidR="008B14DA" w:rsidRDefault="00307D4E" w:rsidP="001E3754">
      <w:pPr>
        <w:pStyle w:val="1"/>
        <w:spacing w:line="240" w:lineRule="atLeast"/>
        <w:ind w:firstLine="0"/>
        <w:jc w:val="both"/>
      </w:pPr>
      <w:r>
        <w:t>в безвозмездное пользование</w:t>
      </w:r>
    </w:p>
    <w:p w:rsidR="008B14DA" w:rsidRDefault="00307D4E" w:rsidP="001E3754">
      <w:pPr>
        <w:pStyle w:val="1"/>
        <w:spacing w:after="440" w:line="240" w:lineRule="atLeast"/>
        <w:ind w:firstLine="740"/>
        <w:jc w:val="both"/>
        <w:sectPr w:rsidR="008B14DA">
          <w:pgSz w:w="11900" w:h="16840"/>
          <w:pgMar w:top="1128" w:right="470" w:bottom="751" w:left="1172" w:header="700" w:footer="323" w:gutter="0"/>
          <w:pgNumType w:start="130"/>
          <w:cols w:space="720"/>
          <w:noEndnote/>
          <w:docGrid w:linePitch="360"/>
        </w:sectPr>
      </w:pPr>
      <w:r>
        <w:t>Настоящий Административный регламент не распространяется на случаи предварительного согласования предоставления земельного участка, находящегося в государственной или муниципальной собственности, в соответствии со статьей 39.18 Земельного кодекса Российской Федерации.</w:t>
      </w:r>
    </w:p>
    <w:p w:rsidR="008B14DA" w:rsidRDefault="00307D4E" w:rsidP="001E3754">
      <w:pPr>
        <w:pStyle w:val="20"/>
        <w:keepNext/>
        <w:keepLines/>
        <w:spacing w:after="0" w:line="240" w:lineRule="atLeast"/>
      </w:pPr>
      <w:bookmarkStart w:id="3" w:name="bookmark115"/>
      <w:r>
        <w:lastRenderedPageBreak/>
        <w:t>Круг Заявителей</w:t>
      </w:r>
      <w:bookmarkEnd w:id="3"/>
    </w:p>
    <w:p w:rsidR="008B14DA" w:rsidRDefault="00307D4E" w:rsidP="001E3754">
      <w:pPr>
        <w:pStyle w:val="1"/>
        <w:numPr>
          <w:ilvl w:val="1"/>
          <w:numId w:val="2"/>
        </w:numPr>
        <w:tabs>
          <w:tab w:val="left" w:pos="1456"/>
        </w:tabs>
        <w:spacing w:line="240" w:lineRule="atLeast"/>
        <w:ind w:firstLine="900"/>
        <w:jc w:val="both"/>
      </w:pPr>
      <w:r>
        <w:t>Заявителями на получение государственной (муниципальной) услуги являются (далее при совместном упоминании - Заявители) являются физические лица, юридические лица и индивидуальные предприниматели.</w:t>
      </w:r>
    </w:p>
    <w:p w:rsidR="008B14DA" w:rsidRDefault="00307D4E" w:rsidP="001E3754">
      <w:pPr>
        <w:pStyle w:val="1"/>
        <w:numPr>
          <w:ilvl w:val="1"/>
          <w:numId w:val="2"/>
        </w:numPr>
        <w:tabs>
          <w:tab w:val="left" w:pos="1456"/>
        </w:tabs>
        <w:spacing w:line="240" w:lineRule="atLeast"/>
        <w:ind w:firstLine="90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8B14DA" w:rsidRDefault="00307D4E" w:rsidP="001E3754">
      <w:pPr>
        <w:pStyle w:val="1"/>
        <w:spacing w:line="240" w:lineRule="atLeast"/>
        <w:ind w:firstLine="0"/>
        <w:jc w:val="center"/>
      </w:pPr>
      <w:r>
        <w:rPr>
          <w:b/>
          <w:bCs/>
        </w:rPr>
        <w:t>Требования предоставления заявителю государственной (муниципальной)</w:t>
      </w:r>
      <w:r>
        <w:rPr>
          <w:b/>
          <w:bCs/>
        </w:rPr>
        <w:br/>
        <w:t>услуги в соответствии с вариантом предоставления государственной</w:t>
      </w:r>
      <w:r>
        <w:rPr>
          <w:b/>
          <w:bCs/>
        </w:rPr>
        <w:br/>
        <w:t>(муниципальной) услуги, соответствующим признакам заявителя,</w:t>
      </w:r>
      <w:r>
        <w:rPr>
          <w:b/>
          <w:bCs/>
        </w:rPr>
        <w:br/>
        <w:t>определенным в результате анкетирования, проводимого органом,</w:t>
      </w:r>
      <w:r>
        <w:rPr>
          <w:b/>
          <w:bCs/>
        </w:rPr>
        <w:br/>
        <w:t>предоставляющим услугу (далее - профилирование), а также результата, за</w:t>
      </w:r>
      <w:r>
        <w:rPr>
          <w:b/>
          <w:bCs/>
        </w:rPr>
        <w:br/>
        <w:t>предоставлением которого обратился заявитель</w:t>
      </w:r>
    </w:p>
    <w:p w:rsidR="008B14DA" w:rsidRDefault="00307D4E" w:rsidP="001E3754">
      <w:pPr>
        <w:pStyle w:val="1"/>
        <w:numPr>
          <w:ilvl w:val="1"/>
          <w:numId w:val="2"/>
        </w:numPr>
        <w:tabs>
          <w:tab w:val="left" w:pos="1456"/>
        </w:tabs>
        <w:spacing w:line="240" w:lineRule="atLeast"/>
        <w:ind w:firstLine="900"/>
        <w:jc w:val="both"/>
      </w:pPr>
      <w:r>
        <w:t>Государственная (муниципальная) услуга должна быть предоставлена Заявителю в соответствии с вариантом предоставления государственной (муниципальной) услуги (далее - вариант).</w:t>
      </w:r>
    </w:p>
    <w:p w:rsidR="008B14DA" w:rsidRDefault="00307D4E" w:rsidP="001E3754">
      <w:pPr>
        <w:pStyle w:val="1"/>
        <w:numPr>
          <w:ilvl w:val="1"/>
          <w:numId w:val="2"/>
        </w:numPr>
        <w:tabs>
          <w:tab w:val="left" w:pos="1456"/>
          <w:tab w:val="left" w:pos="7757"/>
        </w:tabs>
        <w:spacing w:line="240" w:lineRule="atLeast"/>
        <w:ind w:firstLine="900"/>
        <w:jc w:val="both"/>
      </w:pPr>
      <w:r>
        <w:t>Вариант, в соответствии с которым заявителю будет предоставлена государственная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государственной (муниципальной) услуги приведен в Приложении №1 к настоящему</w:t>
      </w:r>
    </w:p>
    <w:p w:rsidR="008B14DA" w:rsidRDefault="00307D4E" w:rsidP="001E3754">
      <w:pPr>
        <w:pStyle w:val="1"/>
        <w:spacing w:line="240" w:lineRule="atLeast"/>
        <w:ind w:firstLine="0"/>
        <w:jc w:val="both"/>
      </w:pPr>
      <w:r>
        <w:t>Административному регламенту.</w:t>
      </w:r>
    </w:p>
    <w:p w:rsidR="00CC02D6" w:rsidRDefault="00CC02D6" w:rsidP="001E3754">
      <w:pPr>
        <w:pStyle w:val="1"/>
        <w:spacing w:line="240" w:lineRule="atLeast"/>
        <w:ind w:firstLine="0"/>
        <w:jc w:val="both"/>
      </w:pPr>
    </w:p>
    <w:p w:rsidR="008B14DA" w:rsidRDefault="00307D4E" w:rsidP="001E3754">
      <w:pPr>
        <w:pStyle w:val="1"/>
        <w:numPr>
          <w:ilvl w:val="0"/>
          <w:numId w:val="1"/>
        </w:numPr>
        <w:tabs>
          <w:tab w:val="left" w:pos="881"/>
        </w:tabs>
        <w:spacing w:line="240" w:lineRule="atLeast"/>
        <w:ind w:firstLine="460"/>
        <w:jc w:val="both"/>
      </w:pPr>
      <w:r>
        <w:rPr>
          <w:b/>
          <w:bCs/>
        </w:rPr>
        <w:t>Стандарт предоставления государственной (муниципальной) услуги</w:t>
      </w:r>
    </w:p>
    <w:p w:rsidR="008B14DA" w:rsidRDefault="00307D4E" w:rsidP="001E3754">
      <w:pPr>
        <w:pStyle w:val="1"/>
        <w:spacing w:line="240" w:lineRule="atLeast"/>
        <w:ind w:firstLine="0"/>
        <w:jc w:val="center"/>
      </w:pPr>
      <w:r>
        <w:rPr>
          <w:b/>
          <w:bCs/>
        </w:rPr>
        <w:t>Наименование государственной (муниципальной) услуги</w:t>
      </w:r>
    </w:p>
    <w:p w:rsidR="008B14DA" w:rsidRDefault="00307D4E" w:rsidP="001E3754">
      <w:pPr>
        <w:pStyle w:val="1"/>
        <w:numPr>
          <w:ilvl w:val="1"/>
          <w:numId w:val="4"/>
        </w:numPr>
        <w:tabs>
          <w:tab w:val="left" w:pos="1456"/>
        </w:tabs>
        <w:spacing w:line="240" w:lineRule="atLeast"/>
        <w:ind w:firstLine="760"/>
        <w:jc w:val="both"/>
      </w:pPr>
      <w:r>
        <w:t>Государственная (муниципальная) услуга «Предварительное согласование предоставления земельного участка».</w:t>
      </w:r>
    </w:p>
    <w:p w:rsidR="008B14DA" w:rsidRDefault="00307D4E" w:rsidP="001E3754">
      <w:pPr>
        <w:pStyle w:val="1"/>
        <w:spacing w:line="240" w:lineRule="atLeast"/>
        <w:ind w:firstLine="0"/>
        <w:jc w:val="center"/>
      </w:pPr>
      <w:r>
        <w:rPr>
          <w:b/>
          <w:bCs/>
        </w:rPr>
        <w:t>Наименование органа государственной власти, органа местного</w:t>
      </w:r>
      <w:r>
        <w:rPr>
          <w:b/>
          <w:bCs/>
        </w:rPr>
        <w:br/>
        <w:t>самоуправления (организации), предоставляющего государственную</w:t>
      </w:r>
      <w:r>
        <w:rPr>
          <w:b/>
          <w:bCs/>
        </w:rPr>
        <w:br/>
        <w:t>(муниципальную) услугу</w:t>
      </w:r>
    </w:p>
    <w:p w:rsidR="008B14DA" w:rsidRPr="00356252" w:rsidRDefault="00307D4E" w:rsidP="008D42C5">
      <w:pPr>
        <w:pStyle w:val="52"/>
        <w:tabs>
          <w:tab w:val="left" w:pos="1656"/>
        </w:tabs>
        <w:spacing w:after="0" w:line="240" w:lineRule="atLeast"/>
        <w:ind w:right="20"/>
        <w:jc w:val="both"/>
        <w:rPr>
          <w:sz w:val="28"/>
          <w:szCs w:val="28"/>
        </w:rPr>
      </w:pPr>
      <w:r w:rsidRPr="00CC02D6">
        <w:rPr>
          <w:i w:val="0"/>
          <w:iCs w:val="0"/>
          <w:sz w:val="28"/>
          <w:szCs w:val="28"/>
        </w:rPr>
        <w:t>Государственная (муниципальная) услуга предоставляется Уполномоченным органом</w:t>
      </w:r>
      <w:r w:rsidRPr="00CC02D6">
        <w:rPr>
          <w:sz w:val="28"/>
          <w:szCs w:val="28"/>
        </w:rPr>
        <w:t xml:space="preserve"> - </w:t>
      </w:r>
      <w:r w:rsidR="00CC02D6" w:rsidRPr="00CC02D6">
        <w:rPr>
          <w:i w:val="0"/>
          <w:sz w:val="28"/>
          <w:szCs w:val="28"/>
        </w:rPr>
        <w:t>Комитетом по управлению муниципальным имуществом Чебулинского муниципального района</w:t>
      </w:r>
      <w:r w:rsidR="00356252">
        <w:rPr>
          <w:sz w:val="28"/>
          <w:szCs w:val="28"/>
        </w:rPr>
        <w:t>.</w:t>
      </w:r>
    </w:p>
    <w:p w:rsidR="00356252" w:rsidRPr="00356252" w:rsidRDefault="00307D4E" w:rsidP="001E3754">
      <w:pPr>
        <w:pStyle w:val="25"/>
        <w:numPr>
          <w:ilvl w:val="0"/>
          <w:numId w:val="128"/>
        </w:numPr>
        <w:shd w:val="clear" w:color="auto" w:fill="auto"/>
        <w:tabs>
          <w:tab w:val="left" w:pos="1219"/>
          <w:tab w:val="left" w:leader="underscore" w:pos="10003"/>
        </w:tabs>
        <w:spacing w:line="240" w:lineRule="atLeast"/>
        <w:ind w:right="20" w:firstLine="720"/>
        <w:rPr>
          <w:sz w:val="28"/>
          <w:szCs w:val="28"/>
        </w:rPr>
      </w:pPr>
      <w:r w:rsidRPr="00356252">
        <w:rPr>
          <w:color w:val="000000"/>
          <w:sz w:val="28"/>
          <w:szCs w:val="28"/>
          <w:lang w:bidi="ru-RU"/>
        </w:rPr>
        <w:t>В предоставлении государственной (муниципальной) услуги принимают</w:t>
      </w:r>
      <w:r w:rsidR="00356252" w:rsidRPr="00356252">
        <w:rPr>
          <w:color w:val="000000"/>
          <w:sz w:val="28"/>
          <w:szCs w:val="28"/>
          <w:lang w:bidi="ru-RU"/>
        </w:rPr>
        <w:t xml:space="preserve"> участие </w:t>
      </w:r>
      <w:r w:rsidRPr="00356252">
        <w:rPr>
          <w:color w:val="000000"/>
          <w:sz w:val="28"/>
          <w:szCs w:val="28"/>
          <w:lang w:bidi="ru-RU"/>
        </w:rPr>
        <w:tab/>
      </w:r>
      <w:r w:rsidR="00356252" w:rsidRPr="00356252">
        <w:rPr>
          <w:color w:val="000000"/>
          <w:sz w:val="28"/>
          <w:szCs w:val="28"/>
          <w:lang w:bidi="ru-RU"/>
        </w:rPr>
        <w:t>-</w:t>
      </w:r>
      <w:r w:rsidR="00356252" w:rsidRPr="00356252">
        <w:rPr>
          <w:sz w:val="28"/>
          <w:szCs w:val="28"/>
        </w:rPr>
        <w:t>Администрация Чебулинского муниципального округа, ГАУ «</w:t>
      </w:r>
      <w:r w:rsidR="007F1B77" w:rsidRPr="00356252">
        <w:rPr>
          <w:sz w:val="28"/>
          <w:szCs w:val="28"/>
        </w:rPr>
        <w:t>УМФЦ Кузбасса</w:t>
      </w:r>
      <w:r w:rsidR="00356252" w:rsidRPr="00356252">
        <w:rPr>
          <w:sz w:val="28"/>
          <w:szCs w:val="28"/>
        </w:rPr>
        <w:t>» отдел «Мои документы» Чебулинского муниципального района.</w:t>
      </w:r>
    </w:p>
    <w:p w:rsidR="008B14DA" w:rsidRPr="00356252" w:rsidRDefault="008B14DA" w:rsidP="001E3754">
      <w:pPr>
        <w:pStyle w:val="1"/>
        <w:tabs>
          <w:tab w:val="left" w:pos="1521"/>
          <w:tab w:val="left" w:pos="9130"/>
        </w:tabs>
        <w:spacing w:line="240" w:lineRule="atLeast"/>
        <w:ind w:left="760" w:firstLine="0"/>
        <w:jc w:val="both"/>
      </w:pPr>
    </w:p>
    <w:p w:rsidR="008B14DA" w:rsidRDefault="00307D4E" w:rsidP="001E3754">
      <w:pPr>
        <w:pStyle w:val="1"/>
        <w:spacing w:line="240" w:lineRule="atLeast"/>
        <w:ind w:firstLine="760"/>
        <w:jc w:val="both"/>
      </w:pPr>
      <w:r>
        <w:t>При предоставлении государственной (муниципальной) услуги Уполномоченный орган взаимодействует с:</w:t>
      </w:r>
    </w:p>
    <w:p w:rsidR="008B14DA" w:rsidRDefault="00307D4E" w:rsidP="001E3754">
      <w:pPr>
        <w:pStyle w:val="1"/>
        <w:numPr>
          <w:ilvl w:val="2"/>
          <w:numId w:val="4"/>
        </w:numPr>
        <w:tabs>
          <w:tab w:val="left" w:pos="1469"/>
        </w:tabs>
        <w:spacing w:line="240" w:lineRule="atLeast"/>
        <w:ind w:firstLine="760"/>
        <w:jc w:val="both"/>
      </w:pPr>
      <w: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7821B2" w:rsidRDefault="007821B2" w:rsidP="007821B2">
      <w:pPr>
        <w:pStyle w:val="1"/>
        <w:tabs>
          <w:tab w:val="left" w:pos="1469"/>
        </w:tabs>
        <w:spacing w:line="240" w:lineRule="atLeast"/>
        <w:jc w:val="both"/>
      </w:pPr>
    </w:p>
    <w:p w:rsidR="007821B2" w:rsidRDefault="007821B2" w:rsidP="007821B2">
      <w:pPr>
        <w:pStyle w:val="1"/>
        <w:tabs>
          <w:tab w:val="left" w:pos="1469"/>
        </w:tabs>
        <w:spacing w:line="240" w:lineRule="atLeast"/>
        <w:jc w:val="both"/>
      </w:pPr>
    </w:p>
    <w:p w:rsidR="008B14DA" w:rsidRDefault="00307D4E" w:rsidP="001E3754">
      <w:pPr>
        <w:pStyle w:val="1"/>
        <w:numPr>
          <w:ilvl w:val="2"/>
          <w:numId w:val="4"/>
        </w:numPr>
        <w:tabs>
          <w:tab w:val="left" w:pos="1469"/>
        </w:tabs>
        <w:spacing w:line="240" w:lineRule="atLeast"/>
        <w:ind w:firstLine="760"/>
        <w:jc w:val="both"/>
      </w:pPr>
      <w:r>
        <w:lastRenderedPageBreak/>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8B14DA" w:rsidRDefault="00307D4E" w:rsidP="001E3754">
      <w:pPr>
        <w:pStyle w:val="1"/>
        <w:numPr>
          <w:ilvl w:val="2"/>
          <w:numId w:val="4"/>
        </w:numPr>
        <w:tabs>
          <w:tab w:val="left" w:pos="1473"/>
        </w:tabs>
        <w:spacing w:line="240" w:lineRule="atLeast"/>
        <w:ind w:firstLine="760"/>
        <w:jc w:val="both"/>
      </w:pPr>
      <w:r>
        <w:t>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w:t>
      </w:r>
    </w:p>
    <w:p w:rsidR="008B14DA" w:rsidRDefault="00307D4E" w:rsidP="001E3754">
      <w:pPr>
        <w:pStyle w:val="1"/>
        <w:numPr>
          <w:ilvl w:val="2"/>
          <w:numId w:val="4"/>
        </w:numPr>
        <w:tabs>
          <w:tab w:val="left" w:pos="1469"/>
        </w:tabs>
        <w:spacing w:line="240" w:lineRule="atLeast"/>
        <w:ind w:firstLine="760"/>
        <w:jc w:val="both"/>
      </w:pPr>
      <w:r>
        <w:t>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8B14DA" w:rsidRDefault="00307D4E" w:rsidP="001E3754">
      <w:pPr>
        <w:pStyle w:val="1"/>
        <w:numPr>
          <w:ilvl w:val="1"/>
          <w:numId w:val="4"/>
        </w:numPr>
        <w:tabs>
          <w:tab w:val="left" w:pos="1466"/>
          <w:tab w:val="left" w:pos="6720"/>
        </w:tabs>
        <w:spacing w:line="240" w:lineRule="atLeast"/>
        <w:ind w:firstLine="760"/>
        <w:jc w:val="both"/>
      </w:pPr>
      <w:r>
        <w:t>В предоставлении государственной (муниципальной) услуги могут принимать участие многофункциональные</w:t>
      </w:r>
      <w:r>
        <w:tab/>
        <w:t>центры предоставления</w:t>
      </w:r>
    </w:p>
    <w:p w:rsidR="008B14DA" w:rsidRDefault="00307D4E" w:rsidP="001E3754">
      <w:pPr>
        <w:pStyle w:val="1"/>
        <w:tabs>
          <w:tab w:val="left" w:pos="8405"/>
        </w:tabs>
        <w:spacing w:line="240" w:lineRule="atLeast"/>
        <w:ind w:firstLine="0"/>
        <w:jc w:val="both"/>
      </w:pPr>
      <w:r>
        <w:t>государственных и муниципальных услуг (далее - МФЦ) при наличии соответствующего соглашения о взаимодействии между МФЦ и Уполномоченным органом,</w:t>
      </w:r>
      <w:r>
        <w:tab/>
        <w:t>заключенным</w:t>
      </w:r>
    </w:p>
    <w:p w:rsidR="008B14DA" w:rsidRDefault="00307D4E" w:rsidP="001E3754">
      <w:pPr>
        <w:pStyle w:val="1"/>
        <w:spacing w:line="240" w:lineRule="atLeast"/>
        <w:ind w:firstLine="0"/>
        <w:jc w:val="both"/>
      </w:pPr>
      <w:r>
        <w:t>в соответствии с постановлением Правительства Российской Федерации от 27 сентября 2011 г. № 797 (далее - Соглашение о взаимодействии).</w:t>
      </w:r>
    </w:p>
    <w:p w:rsidR="008B14DA" w:rsidRDefault="00307D4E" w:rsidP="001E3754">
      <w:pPr>
        <w:pStyle w:val="1"/>
        <w:spacing w:line="240" w:lineRule="atLeast"/>
        <w:ind w:firstLine="760"/>
        <w:jc w:val="both"/>
      </w:pPr>
      <w:r>
        <w:t>МФЦ, в которых подается заявление о предоставлении государственной (муниципальной) услуги, не могут принять решение об отказе в приеме заявления и документов и (или) информации, необходимых для ее предоставления.</w:t>
      </w:r>
    </w:p>
    <w:p w:rsidR="008B14DA" w:rsidRDefault="00307D4E" w:rsidP="001E3754">
      <w:pPr>
        <w:pStyle w:val="20"/>
        <w:keepNext/>
        <w:keepLines/>
        <w:spacing w:after="0" w:line="240" w:lineRule="atLeast"/>
      </w:pPr>
      <w:bookmarkStart w:id="4" w:name="bookmark117"/>
      <w:r>
        <w:t>Результат предоставления государственной (муниципальной) услуги</w:t>
      </w:r>
      <w:bookmarkEnd w:id="4"/>
    </w:p>
    <w:p w:rsidR="008B14DA" w:rsidRDefault="00307D4E" w:rsidP="001E3754">
      <w:pPr>
        <w:pStyle w:val="1"/>
        <w:numPr>
          <w:ilvl w:val="1"/>
          <w:numId w:val="4"/>
        </w:numPr>
        <w:tabs>
          <w:tab w:val="left" w:pos="1466"/>
        </w:tabs>
        <w:spacing w:line="240" w:lineRule="atLeast"/>
        <w:ind w:firstLine="760"/>
        <w:jc w:val="both"/>
      </w:pPr>
      <w:r>
        <w:t>В соответствии с вариантами, приведенными в пункте 3.7 настоящего Административного регламента, результатом предоставления государственной (муниципальной) услуги являются:</w:t>
      </w:r>
    </w:p>
    <w:p w:rsidR="008B14DA" w:rsidRDefault="00307D4E" w:rsidP="001E3754">
      <w:pPr>
        <w:pStyle w:val="1"/>
        <w:numPr>
          <w:ilvl w:val="2"/>
          <w:numId w:val="4"/>
        </w:numPr>
        <w:tabs>
          <w:tab w:val="left" w:pos="1473"/>
        </w:tabs>
        <w:spacing w:line="240" w:lineRule="atLeast"/>
        <w:ind w:firstLine="760"/>
        <w:jc w:val="both"/>
      </w:pPr>
      <w:r>
        <w:t>решение о предварительном согласовании предоставления земельного участка по форме согласно приложению № 2 к настоящему Административному регламенту;</w:t>
      </w:r>
    </w:p>
    <w:p w:rsidR="008B14DA" w:rsidRDefault="00307D4E" w:rsidP="001E3754">
      <w:pPr>
        <w:pStyle w:val="1"/>
        <w:numPr>
          <w:ilvl w:val="2"/>
          <w:numId w:val="4"/>
        </w:numPr>
        <w:tabs>
          <w:tab w:val="left" w:pos="1473"/>
        </w:tabs>
        <w:spacing w:line="240" w:lineRule="atLeast"/>
        <w:ind w:firstLine="760"/>
        <w:jc w:val="both"/>
      </w:pPr>
      <w:r>
        <w:t>решение об отказе в предоставлении услуги по форме согласно Приложению № 3 к настоящему Административному регламенту.</w:t>
      </w:r>
    </w:p>
    <w:p w:rsidR="008B14DA" w:rsidRDefault="00307D4E" w:rsidP="001E3754">
      <w:pPr>
        <w:pStyle w:val="1"/>
        <w:numPr>
          <w:ilvl w:val="1"/>
          <w:numId w:val="4"/>
        </w:numPr>
        <w:tabs>
          <w:tab w:val="left" w:pos="1466"/>
        </w:tabs>
        <w:spacing w:line="240" w:lineRule="atLeast"/>
        <w:ind w:firstLine="760"/>
        <w:jc w:val="both"/>
      </w:pPr>
      <w:r>
        <w:t>Документом, содержащим решение о предоставление государственной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8B14DA" w:rsidRDefault="00307D4E" w:rsidP="001E3754">
      <w:pPr>
        <w:pStyle w:val="1"/>
        <w:numPr>
          <w:ilvl w:val="1"/>
          <w:numId w:val="4"/>
        </w:numPr>
        <w:tabs>
          <w:tab w:val="left" w:pos="1402"/>
        </w:tabs>
        <w:spacing w:line="240" w:lineRule="atLeast"/>
        <w:ind w:firstLine="760"/>
        <w:jc w:val="both"/>
      </w:pPr>
      <w:r>
        <w:t>Результаты государственной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
    <w:p w:rsidR="008B14DA" w:rsidRDefault="00307D4E" w:rsidP="001E3754">
      <w:pPr>
        <w:pStyle w:val="20"/>
        <w:keepNext/>
        <w:keepLines/>
        <w:spacing w:after="0" w:line="240" w:lineRule="atLeast"/>
      </w:pPr>
      <w:bookmarkStart w:id="5" w:name="bookmark119"/>
      <w:r>
        <w:t>Срок предоставления государственной (муниципальной) услуги</w:t>
      </w:r>
      <w:bookmarkEnd w:id="5"/>
    </w:p>
    <w:p w:rsidR="008B14DA" w:rsidRDefault="00307D4E" w:rsidP="001E3754">
      <w:pPr>
        <w:pStyle w:val="1"/>
        <w:numPr>
          <w:ilvl w:val="1"/>
          <w:numId w:val="4"/>
        </w:numPr>
        <w:tabs>
          <w:tab w:val="left" w:pos="1402"/>
        </w:tabs>
        <w:spacing w:line="240" w:lineRule="atLeast"/>
        <w:ind w:firstLine="760"/>
        <w:jc w:val="both"/>
      </w:pPr>
      <w:r>
        <w:t>Срок предоставления государственной (муниципальной) услуги определяется в соответствии с Земельным кодексом Российской Федерации.</w:t>
      </w:r>
    </w:p>
    <w:p w:rsidR="008B14DA" w:rsidRDefault="00307D4E" w:rsidP="001E3754">
      <w:pPr>
        <w:pStyle w:val="1"/>
        <w:spacing w:line="240" w:lineRule="atLeast"/>
        <w:ind w:firstLine="760"/>
        <w:jc w:val="both"/>
      </w:pPr>
      <w:r>
        <w:t xml:space="preserve">Органом государственной власти субъекта Российской Федерации, органом местного самоуправления может быть предусмотрено оказание государственной </w:t>
      </w:r>
      <w:r>
        <w:lastRenderedPageBreak/>
        <w:t>(муниципальной) услуги в иной срок, не превышающий установленный Земельным кодексом Российской Федерации.</w:t>
      </w:r>
    </w:p>
    <w:p w:rsidR="008B14DA" w:rsidRDefault="00307D4E" w:rsidP="001E3754">
      <w:pPr>
        <w:pStyle w:val="20"/>
        <w:keepNext/>
        <w:keepLines/>
        <w:spacing w:after="0" w:line="240" w:lineRule="atLeast"/>
      </w:pPr>
      <w:bookmarkStart w:id="6" w:name="bookmark121"/>
      <w:r>
        <w:t>Правовые основания для предоставления государственной</w:t>
      </w:r>
      <w:r>
        <w:br/>
        <w:t>(муниципальной) услуги</w:t>
      </w:r>
      <w:bookmarkEnd w:id="6"/>
    </w:p>
    <w:p w:rsidR="00356252" w:rsidRDefault="00307D4E" w:rsidP="001E3754">
      <w:pPr>
        <w:pStyle w:val="1"/>
        <w:keepNext/>
        <w:keepLines/>
        <w:numPr>
          <w:ilvl w:val="1"/>
          <w:numId w:val="4"/>
        </w:numPr>
        <w:tabs>
          <w:tab w:val="left" w:pos="1402"/>
        </w:tabs>
        <w:spacing w:line="240" w:lineRule="atLeast"/>
        <w:ind w:firstLine="760"/>
        <w:jc w:val="both"/>
      </w:pPr>
      <w:r>
        <w:t xml:space="preserve">Перечень нормативных правовых актов, регулирующих предоставление государственной (муниципальной) услуги </w:t>
      </w:r>
      <w:bookmarkStart w:id="7" w:name="bookmark123"/>
    </w:p>
    <w:p w:rsidR="00356252" w:rsidRPr="00356252" w:rsidRDefault="00356252" w:rsidP="001E3754">
      <w:pPr>
        <w:pStyle w:val="ae"/>
        <w:spacing w:line="240" w:lineRule="atLeast"/>
        <w:rPr>
          <w:rFonts w:ascii="Times New Roman" w:hAnsi="Times New Roman"/>
          <w:sz w:val="28"/>
          <w:szCs w:val="28"/>
        </w:rPr>
      </w:pPr>
      <w:r w:rsidRPr="00356252">
        <w:rPr>
          <w:rFonts w:ascii="Times New Roman" w:hAnsi="Times New Roman"/>
          <w:b/>
          <w:sz w:val="28"/>
          <w:szCs w:val="28"/>
        </w:rPr>
        <w:t xml:space="preserve">- </w:t>
      </w:r>
      <w:r w:rsidRPr="00356252">
        <w:rPr>
          <w:rFonts w:ascii="Times New Roman" w:hAnsi="Times New Roman"/>
          <w:sz w:val="28"/>
          <w:szCs w:val="28"/>
        </w:rPr>
        <w:t>Конституция Российской Федерации;</w:t>
      </w:r>
    </w:p>
    <w:p w:rsidR="00356252" w:rsidRPr="00356252" w:rsidRDefault="00356252" w:rsidP="001E3754">
      <w:pPr>
        <w:pStyle w:val="ae"/>
        <w:spacing w:line="240" w:lineRule="atLeast"/>
        <w:rPr>
          <w:rFonts w:ascii="Times New Roman" w:hAnsi="Times New Roman"/>
          <w:sz w:val="28"/>
          <w:szCs w:val="28"/>
        </w:rPr>
      </w:pPr>
      <w:r w:rsidRPr="00356252">
        <w:rPr>
          <w:rFonts w:ascii="Times New Roman" w:hAnsi="Times New Roman"/>
          <w:b/>
          <w:sz w:val="28"/>
          <w:szCs w:val="28"/>
        </w:rPr>
        <w:t xml:space="preserve">- </w:t>
      </w:r>
      <w:r w:rsidRPr="00356252">
        <w:rPr>
          <w:rFonts w:ascii="Times New Roman" w:hAnsi="Times New Roman"/>
          <w:sz w:val="28"/>
          <w:szCs w:val="28"/>
        </w:rPr>
        <w:t>Земельный кодекс Российской Федерации;</w:t>
      </w:r>
    </w:p>
    <w:p w:rsidR="00356252" w:rsidRPr="00356252" w:rsidRDefault="00356252" w:rsidP="001E3754">
      <w:pPr>
        <w:pStyle w:val="ae"/>
        <w:spacing w:line="240" w:lineRule="atLeast"/>
        <w:rPr>
          <w:rFonts w:ascii="Times New Roman" w:hAnsi="Times New Roman"/>
          <w:sz w:val="28"/>
          <w:szCs w:val="28"/>
        </w:rPr>
      </w:pPr>
      <w:r w:rsidRPr="00356252">
        <w:rPr>
          <w:rFonts w:ascii="Times New Roman" w:hAnsi="Times New Roman"/>
          <w:b/>
          <w:sz w:val="28"/>
          <w:szCs w:val="28"/>
        </w:rPr>
        <w:t xml:space="preserve">- </w:t>
      </w:r>
      <w:r w:rsidRPr="00356252">
        <w:rPr>
          <w:rFonts w:ascii="Times New Roman" w:hAnsi="Times New Roman"/>
          <w:sz w:val="28"/>
          <w:szCs w:val="28"/>
        </w:rPr>
        <w:t>Устав Чебулинского муниципального округа Кемеровской области-Кузбасса</w:t>
      </w:r>
    </w:p>
    <w:p w:rsidR="00356252" w:rsidRPr="00356252" w:rsidRDefault="00356252" w:rsidP="001E3754">
      <w:pPr>
        <w:pStyle w:val="ae"/>
        <w:spacing w:line="240" w:lineRule="atLeast"/>
        <w:rPr>
          <w:rFonts w:ascii="Times New Roman" w:hAnsi="Times New Roman"/>
          <w:sz w:val="28"/>
          <w:szCs w:val="28"/>
        </w:rPr>
      </w:pPr>
      <w:r w:rsidRPr="00356252">
        <w:rPr>
          <w:rFonts w:ascii="Times New Roman" w:hAnsi="Times New Roman"/>
          <w:sz w:val="28"/>
          <w:szCs w:val="28"/>
        </w:rPr>
        <w:t>-Федеральный закон от 27.07.2010 № 210-ФЗ «Об организации предоставления государственных и муниципальных услуг»;</w:t>
      </w:r>
    </w:p>
    <w:p w:rsidR="00356252" w:rsidRPr="00356252" w:rsidRDefault="00356252" w:rsidP="001E3754">
      <w:pPr>
        <w:pStyle w:val="ae"/>
        <w:spacing w:line="240" w:lineRule="atLeast"/>
        <w:rPr>
          <w:rFonts w:ascii="Times New Roman" w:hAnsi="Times New Roman"/>
          <w:sz w:val="28"/>
          <w:szCs w:val="28"/>
        </w:rPr>
      </w:pPr>
      <w:r w:rsidRPr="00356252">
        <w:rPr>
          <w:rFonts w:ascii="Times New Roman" w:hAnsi="Times New Roman"/>
          <w:sz w:val="28"/>
          <w:szCs w:val="28"/>
        </w:rPr>
        <w:t xml:space="preserve"> </w:t>
      </w:r>
      <w:r w:rsidRPr="00356252">
        <w:rPr>
          <w:rFonts w:ascii="Times New Roman" w:hAnsi="Times New Roman"/>
          <w:b/>
          <w:sz w:val="28"/>
          <w:szCs w:val="28"/>
        </w:rPr>
        <w:t xml:space="preserve">- </w:t>
      </w:r>
      <w:r w:rsidRPr="00356252">
        <w:rPr>
          <w:rFonts w:ascii="Times New Roman" w:hAnsi="Times New Roman"/>
          <w:sz w:val="28"/>
          <w:szCs w:val="28"/>
        </w:rPr>
        <w:t xml:space="preserve">Федеральный закон Российской Федерации от 06.10.2003 г. № 131-ФЗ «Об общих принципах организации местного самоуправления в Российской Федерации»; </w:t>
      </w:r>
    </w:p>
    <w:p w:rsidR="00356252" w:rsidRDefault="00356252" w:rsidP="001E3754">
      <w:pPr>
        <w:pStyle w:val="1"/>
        <w:keepNext/>
        <w:keepLines/>
        <w:tabs>
          <w:tab w:val="left" w:pos="1402"/>
        </w:tabs>
        <w:spacing w:line="240" w:lineRule="atLeast"/>
        <w:ind w:left="400" w:firstLine="0"/>
        <w:jc w:val="both"/>
      </w:pPr>
      <w:r w:rsidRPr="00356252">
        <w:t>- постановление администрации Чебулинского муниципального округа № 744-п  от  09.12.2021 «Об утверждении перечня муниципальных услуг, предоставляемых органами местного самоуправления  Чебулинского  муниципального округа, а также  услуг, предоставляемых муниципальными  учреждениями Чебулинского муниципального округа), размещен в федеральной государственной информационной системе «Федеральный реестр государственных и муниципальных услуг (функций)» и на ЕПГУ</w:t>
      </w:r>
      <w:r>
        <w:t>.</w:t>
      </w:r>
    </w:p>
    <w:bookmarkEnd w:id="7"/>
    <w:p w:rsidR="008B14DA" w:rsidRDefault="00307D4E" w:rsidP="001E3754">
      <w:pPr>
        <w:pStyle w:val="1"/>
        <w:numPr>
          <w:ilvl w:val="1"/>
          <w:numId w:val="4"/>
        </w:numPr>
        <w:tabs>
          <w:tab w:val="left" w:pos="1402"/>
        </w:tabs>
        <w:spacing w:line="240" w:lineRule="atLeast"/>
        <w:ind w:firstLine="760"/>
        <w:jc w:val="both"/>
      </w:pPr>
      <w:r>
        <w:t>Для получения государственной (муниципальной) услуги Заявитель представляет в Уполномоченный орган заявление о предоставлении государственной (муниципальной) услуги по форме согласно Приложению № 5 к настоящему Административному регламенту одним из следующих способов по личному усмотрению:</w:t>
      </w:r>
    </w:p>
    <w:p w:rsidR="00356252" w:rsidRDefault="00307D4E" w:rsidP="008D42C5">
      <w:pPr>
        <w:pStyle w:val="1"/>
        <w:numPr>
          <w:ilvl w:val="2"/>
          <w:numId w:val="4"/>
        </w:numPr>
        <w:tabs>
          <w:tab w:val="left" w:pos="1754"/>
        </w:tabs>
        <w:spacing w:line="240" w:lineRule="atLeast"/>
        <w:ind w:firstLine="760"/>
        <w:jc w:val="both"/>
      </w:pPr>
      <w:r>
        <w:t>в электронной форме посредством ЕПГУ.</w:t>
      </w:r>
    </w:p>
    <w:p w:rsidR="008B14DA" w:rsidRDefault="00307D4E" w:rsidP="001E3754">
      <w:pPr>
        <w:pStyle w:val="1"/>
        <w:numPr>
          <w:ilvl w:val="0"/>
          <w:numId w:val="5"/>
        </w:numPr>
        <w:tabs>
          <w:tab w:val="left" w:pos="1062"/>
          <w:tab w:val="left" w:pos="2986"/>
          <w:tab w:val="left" w:pos="6014"/>
        </w:tabs>
        <w:spacing w:line="240" w:lineRule="atLeast"/>
        <w:ind w:firstLine="76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w:t>
      </w:r>
      <w:r>
        <w:tab/>
        <w:t>обеспечивающей</w:t>
      </w:r>
      <w:r>
        <w:tab/>
        <w:t>информационно-технологическое</w:t>
      </w:r>
    </w:p>
    <w:p w:rsidR="008B14DA" w:rsidRDefault="00307D4E" w:rsidP="001E3754">
      <w:pPr>
        <w:pStyle w:val="1"/>
        <w:spacing w:line="240" w:lineRule="atLeast"/>
        <w:ind w:firstLine="0"/>
        <w:jc w:val="both"/>
      </w:pPr>
      <w:r>
        <w:t>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 либо иной форме.</w:t>
      </w:r>
    </w:p>
    <w:p w:rsidR="008B14DA" w:rsidRDefault="00307D4E" w:rsidP="001E3754">
      <w:pPr>
        <w:pStyle w:val="1"/>
        <w:numPr>
          <w:ilvl w:val="0"/>
          <w:numId w:val="5"/>
        </w:numPr>
        <w:tabs>
          <w:tab w:val="left" w:pos="1081"/>
        </w:tabs>
        <w:spacing w:line="240" w:lineRule="atLeast"/>
        <w:ind w:firstLine="740"/>
        <w:jc w:val="both"/>
      </w:pPr>
      <w:r>
        <w:t xml:space="preserve">Заявление направляется Заявителем вместе с прикрепленными электронными документами, указанными в подпунктах 2 - 5 пункта 2.11 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w:t>
      </w:r>
      <w: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 №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 января 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w:t>
      </w:r>
    </w:p>
    <w:p w:rsidR="008B14DA" w:rsidRDefault="00307D4E" w:rsidP="001E3754">
      <w:pPr>
        <w:pStyle w:val="1"/>
        <w:numPr>
          <w:ilvl w:val="2"/>
          <w:numId w:val="4"/>
        </w:numPr>
        <w:tabs>
          <w:tab w:val="left" w:pos="1704"/>
        </w:tabs>
        <w:spacing w:line="240" w:lineRule="atLeast"/>
        <w:ind w:firstLine="740"/>
        <w:jc w:val="both"/>
      </w:pPr>
      <w:r>
        <w:t>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8B14DA" w:rsidRDefault="00307D4E" w:rsidP="001E3754">
      <w:pPr>
        <w:pStyle w:val="1"/>
        <w:numPr>
          <w:ilvl w:val="1"/>
          <w:numId w:val="4"/>
        </w:numPr>
        <w:tabs>
          <w:tab w:val="left" w:pos="1402"/>
        </w:tabs>
        <w:spacing w:line="240" w:lineRule="atLeast"/>
        <w:ind w:firstLine="740"/>
        <w:jc w:val="both"/>
      </w:pPr>
      <w:r>
        <w:t>С заявлением о предоставлении государственной (муниципальной) услуги Заявитель самостоятельно предоставляет следующие документы, необходимые для оказания государственной (муниципальной) услуги и обязательные для предоставления:</w:t>
      </w:r>
    </w:p>
    <w:p w:rsidR="008B14DA" w:rsidRDefault="00307D4E" w:rsidP="001E3754">
      <w:pPr>
        <w:pStyle w:val="1"/>
        <w:numPr>
          <w:ilvl w:val="0"/>
          <w:numId w:val="6"/>
        </w:numPr>
        <w:tabs>
          <w:tab w:val="left" w:pos="1110"/>
        </w:tabs>
        <w:spacing w:line="240" w:lineRule="atLeast"/>
        <w:ind w:firstLine="740"/>
        <w:jc w:val="both"/>
      </w:pPr>
      <w:r>
        <w:t>заявление о предоставлении государственной (муниципальной) услуги. 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8B14DA" w:rsidRDefault="00307D4E" w:rsidP="001E3754">
      <w:pPr>
        <w:pStyle w:val="1"/>
        <w:numPr>
          <w:ilvl w:val="0"/>
          <w:numId w:val="6"/>
        </w:numPr>
        <w:tabs>
          <w:tab w:val="left" w:pos="1110"/>
        </w:tabs>
        <w:spacing w:line="240" w:lineRule="atLeast"/>
        <w:ind w:firstLine="740"/>
        <w:jc w:val="both"/>
      </w:pPr>
      <w:r>
        <w:t>документ, удостоверяющего личность Заявителя (предоставляется в случае личного обращения в Уполномоченный орган либо МФЦ). 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8B14DA" w:rsidRDefault="00307D4E" w:rsidP="001E3754">
      <w:pPr>
        <w:pStyle w:val="1"/>
        <w:numPr>
          <w:ilvl w:val="0"/>
          <w:numId w:val="6"/>
        </w:numPr>
        <w:tabs>
          <w:tab w:val="left" w:pos="1095"/>
        </w:tabs>
        <w:spacing w:line="240" w:lineRule="atLeast"/>
        <w:ind w:firstLine="760"/>
        <w:jc w:val="both"/>
      </w:pPr>
      <w:r>
        <w:t>документ, подтверждающий полномочия представителя действовать от имени заявителя - случае, если заявление подается представителем.</w:t>
      </w:r>
    </w:p>
    <w:p w:rsidR="008B14DA" w:rsidRDefault="00307D4E" w:rsidP="001E3754">
      <w:pPr>
        <w:pStyle w:val="1"/>
        <w:spacing w:line="240" w:lineRule="atLeast"/>
        <w:ind w:firstLine="76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821B2" w:rsidRDefault="007821B2" w:rsidP="001E3754">
      <w:pPr>
        <w:pStyle w:val="1"/>
        <w:spacing w:line="240" w:lineRule="atLeast"/>
        <w:ind w:firstLine="760"/>
        <w:jc w:val="both"/>
      </w:pPr>
    </w:p>
    <w:p w:rsidR="007821B2" w:rsidRDefault="007821B2" w:rsidP="001E3754">
      <w:pPr>
        <w:pStyle w:val="1"/>
        <w:spacing w:line="240" w:lineRule="atLeast"/>
        <w:ind w:firstLine="760"/>
        <w:jc w:val="both"/>
      </w:pPr>
    </w:p>
    <w:p w:rsidR="008B14DA" w:rsidRDefault="00307D4E" w:rsidP="001E3754">
      <w:pPr>
        <w:pStyle w:val="1"/>
        <w:spacing w:line="240" w:lineRule="atLeast"/>
        <w:ind w:firstLine="760"/>
        <w:jc w:val="both"/>
      </w:pPr>
      <w:r>
        <w:lastRenderedPageBreak/>
        <w:t>При обращении посредством ЕПГУ указанный документ, выданный:</w:t>
      </w:r>
    </w:p>
    <w:p w:rsidR="008B14DA" w:rsidRDefault="00307D4E" w:rsidP="001E3754">
      <w:pPr>
        <w:pStyle w:val="1"/>
        <w:numPr>
          <w:ilvl w:val="0"/>
          <w:numId w:val="7"/>
        </w:numPr>
        <w:tabs>
          <w:tab w:val="left" w:pos="1089"/>
        </w:tabs>
        <w:spacing w:line="240" w:lineRule="atLeast"/>
        <w:ind w:firstLine="760"/>
        <w:jc w:val="both"/>
      </w:pPr>
      <w:r>
        <w:t>организацией, удостоверяется УКЭП правомочного должностного лица организации;</w:t>
      </w:r>
    </w:p>
    <w:p w:rsidR="008B14DA" w:rsidRDefault="00307D4E" w:rsidP="001E3754">
      <w:pPr>
        <w:pStyle w:val="1"/>
        <w:numPr>
          <w:ilvl w:val="0"/>
          <w:numId w:val="7"/>
        </w:numPr>
        <w:tabs>
          <w:tab w:val="left" w:pos="1105"/>
        </w:tabs>
        <w:spacing w:line="240" w:lineRule="atLeast"/>
        <w:ind w:firstLine="760"/>
        <w:jc w:val="both"/>
      </w:pPr>
      <w:r>
        <w:t xml:space="preserve">физическим лицом, - УКЭП нотариуса с приложением файла открепленной УКЭП в формате </w:t>
      </w:r>
      <w:r>
        <w:rPr>
          <w:lang w:val="en-US" w:eastAsia="en-US" w:bidi="en-US"/>
        </w:rPr>
        <w:t>sig</w:t>
      </w:r>
      <w:r w:rsidRPr="00AA3230">
        <w:rPr>
          <w:lang w:eastAsia="en-US" w:bidi="en-US"/>
        </w:rPr>
        <w:t>;</w:t>
      </w:r>
    </w:p>
    <w:p w:rsidR="008B14DA" w:rsidRDefault="00307D4E" w:rsidP="001E3754">
      <w:pPr>
        <w:pStyle w:val="1"/>
        <w:numPr>
          <w:ilvl w:val="0"/>
          <w:numId w:val="8"/>
        </w:numPr>
        <w:tabs>
          <w:tab w:val="left" w:pos="1114"/>
        </w:tabs>
        <w:spacing w:line="240" w:lineRule="atLeast"/>
        <w:ind w:firstLine="760"/>
        <w:jc w:val="both"/>
      </w:pPr>
      <w: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B14DA" w:rsidRDefault="00307D4E" w:rsidP="001E3754">
      <w:pPr>
        <w:pStyle w:val="1"/>
        <w:numPr>
          <w:ilvl w:val="0"/>
          <w:numId w:val="8"/>
        </w:numPr>
        <w:tabs>
          <w:tab w:val="left" w:pos="1114"/>
        </w:tabs>
        <w:spacing w:line="240" w:lineRule="atLeast"/>
        <w:ind w:firstLine="760"/>
        <w:jc w:val="both"/>
      </w:pPr>
      <w:r>
        <w:t>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8B14DA" w:rsidRDefault="00307D4E" w:rsidP="001E3754">
      <w:pPr>
        <w:pStyle w:val="1"/>
        <w:numPr>
          <w:ilvl w:val="0"/>
          <w:numId w:val="8"/>
        </w:numPr>
        <w:tabs>
          <w:tab w:val="left" w:pos="1100"/>
        </w:tabs>
        <w:spacing w:line="240" w:lineRule="atLeast"/>
        <w:ind w:firstLine="760"/>
        <w:jc w:val="both"/>
      </w:pPr>
      <w: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B14DA" w:rsidRDefault="00307D4E" w:rsidP="001E3754">
      <w:pPr>
        <w:pStyle w:val="1"/>
        <w:numPr>
          <w:ilvl w:val="0"/>
          <w:numId w:val="8"/>
        </w:numPr>
        <w:tabs>
          <w:tab w:val="left" w:pos="1110"/>
        </w:tabs>
        <w:spacing w:line="240" w:lineRule="atLeast"/>
        <w:ind w:firstLine="760"/>
        <w:jc w:val="both"/>
      </w:pPr>
      <w:r>
        <w:t>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rsidR="008B14DA" w:rsidRDefault="00307D4E" w:rsidP="001E3754">
      <w:pPr>
        <w:pStyle w:val="1"/>
        <w:numPr>
          <w:ilvl w:val="0"/>
          <w:numId w:val="8"/>
        </w:numPr>
        <w:tabs>
          <w:tab w:val="left" w:pos="1105"/>
        </w:tabs>
        <w:spacing w:line="240" w:lineRule="atLeast"/>
        <w:ind w:firstLine="760"/>
        <w:jc w:val="both"/>
      </w:pPr>
      <w:r>
        <w:t xml:space="preserve">документ, подтверждающий членство заявителя в садоводческом или огородническом некоммерческом </w:t>
      </w:r>
      <w:r w:rsidR="007F1B77">
        <w:t>товариществе, в случае если</w:t>
      </w:r>
      <w:r>
        <w:t xml:space="preserve"> обращается член садоводческого или огороднического некоммерческого товарищества за предоставлением в собственность за плату;</w:t>
      </w:r>
    </w:p>
    <w:p w:rsidR="008B14DA" w:rsidRDefault="00307D4E" w:rsidP="001E3754">
      <w:pPr>
        <w:pStyle w:val="1"/>
        <w:numPr>
          <w:ilvl w:val="0"/>
          <w:numId w:val="8"/>
        </w:numPr>
        <w:tabs>
          <w:tab w:val="left" w:pos="1110"/>
        </w:tabs>
        <w:spacing w:line="240" w:lineRule="atLeast"/>
        <w:ind w:firstLine="760"/>
        <w:jc w:val="both"/>
      </w:pPr>
      <w:r>
        <w:t xml:space="preserve">решение общего собрания членов садоводческого или огороднического товарищества о распределении участка </w:t>
      </w:r>
      <w:r w:rsidR="007F1B77">
        <w:t>заявителю в случае, если</w:t>
      </w:r>
      <w:r>
        <w:t xml:space="preserve">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8B14DA" w:rsidRDefault="00307D4E" w:rsidP="001E3754">
      <w:pPr>
        <w:pStyle w:val="1"/>
        <w:numPr>
          <w:ilvl w:val="0"/>
          <w:numId w:val="8"/>
        </w:numPr>
        <w:tabs>
          <w:tab w:val="left" w:pos="1262"/>
        </w:tabs>
        <w:spacing w:line="240" w:lineRule="atLeast"/>
        <w:ind w:firstLine="760"/>
        <w:jc w:val="both"/>
      </w:pPr>
      <w: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w:t>
      </w:r>
    </w:p>
    <w:p w:rsidR="008B14DA" w:rsidRDefault="00307D4E" w:rsidP="001E3754">
      <w:pPr>
        <w:pStyle w:val="1"/>
        <w:numPr>
          <w:ilvl w:val="0"/>
          <w:numId w:val="8"/>
        </w:numPr>
        <w:tabs>
          <w:tab w:val="left" w:pos="1283"/>
        </w:tabs>
        <w:spacing w:line="240" w:lineRule="atLeast"/>
        <w:ind w:firstLine="760"/>
        <w:jc w:val="both"/>
      </w:pPr>
      <w:r>
        <w:t xml:space="preserve">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w:t>
      </w:r>
      <w:r>
        <w:lastRenderedPageBreak/>
        <w:t>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бесплатно,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8B14DA" w:rsidRDefault="00307D4E" w:rsidP="001E3754">
      <w:pPr>
        <w:pStyle w:val="1"/>
        <w:numPr>
          <w:ilvl w:val="0"/>
          <w:numId w:val="8"/>
        </w:numPr>
        <w:tabs>
          <w:tab w:val="left" w:pos="1283"/>
        </w:tabs>
        <w:spacing w:line="240" w:lineRule="atLeast"/>
        <w:ind w:firstLine="760"/>
        <w:jc w:val="both"/>
      </w:pPr>
      <w: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8B14DA" w:rsidRDefault="00307D4E" w:rsidP="001E3754">
      <w:pPr>
        <w:pStyle w:val="1"/>
        <w:numPr>
          <w:ilvl w:val="0"/>
          <w:numId w:val="8"/>
        </w:numPr>
        <w:tabs>
          <w:tab w:val="left" w:pos="1283"/>
        </w:tabs>
        <w:spacing w:line="240" w:lineRule="atLeast"/>
        <w:ind w:firstLine="760"/>
        <w:jc w:val="both"/>
      </w:pPr>
      <w:r>
        <w:t>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 если право на такой земельный участок не зарегистрировано в ЕГРН (при наличии соответствующих прав на земельный участок);</w:t>
      </w:r>
    </w:p>
    <w:p w:rsidR="008B14DA" w:rsidRDefault="00307D4E" w:rsidP="001E3754">
      <w:pPr>
        <w:pStyle w:val="1"/>
        <w:numPr>
          <w:ilvl w:val="0"/>
          <w:numId w:val="8"/>
        </w:numPr>
        <w:tabs>
          <w:tab w:val="left" w:pos="1283"/>
        </w:tabs>
        <w:spacing w:line="240" w:lineRule="atLeast"/>
        <w:ind w:firstLine="760"/>
        <w:jc w:val="both"/>
      </w:pPr>
      <w:r>
        <w:t>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8B14DA" w:rsidRDefault="00307D4E" w:rsidP="001E3754">
      <w:pPr>
        <w:pStyle w:val="1"/>
        <w:numPr>
          <w:ilvl w:val="0"/>
          <w:numId w:val="8"/>
        </w:numPr>
        <w:tabs>
          <w:tab w:val="left" w:pos="1239"/>
        </w:tabs>
        <w:spacing w:line="240" w:lineRule="atLeast"/>
        <w:ind w:firstLine="760"/>
        <w:jc w:val="both"/>
      </w:pPr>
      <w:r>
        <w:t xml:space="preserve">соглашение о создании крестьянского (фермерского) </w:t>
      </w:r>
      <w:r w:rsidR="007F1B77">
        <w:t>хозяйства в случае, если</w:t>
      </w:r>
      <w:r>
        <w:t xml:space="preserve"> обращается крестьянское (фермерское)хозяйство, испрашивающее участок для осуществления своей деятельности,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 xml:space="preserve">документы, подтверждающие право на предоставление участка в соответствии с целями использования земельного </w:t>
      </w:r>
      <w:r w:rsidR="007F1B77">
        <w:t>участка в случае, если</w:t>
      </w:r>
      <w:r>
        <w:t xml:space="preserve">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8B14DA" w:rsidRDefault="00307D4E" w:rsidP="001E3754">
      <w:pPr>
        <w:pStyle w:val="1"/>
        <w:numPr>
          <w:ilvl w:val="0"/>
          <w:numId w:val="8"/>
        </w:numPr>
        <w:tabs>
          <w:tab w:val="left" w:pos="1244"/>
        </w:tabs>
        <w:spacing w:line="240" w:lineRule="atLeast"/>
        <w:ind w:firstLine="760"/>
        <w:jc w:val="both"/>
      </w:pPr>
      <w:r>
        <w:t xml:space="preserve">приказ о приеме на работу, выписка из трудовой книжки (либо сведения о </w:t>
      </w:r>
      <w:r>
        <w:lastRenderedPageBreak/>
        <w:t>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 xml:space="preserve">договор найма служебного жилого </w:t>
      </w:r>
      <w:r w:rsidR="007F1B77">
        <w:t>помещения в случае, если</w:t>
      </w:r>
      <w:r>
        <w:t xml:space="preserve"> обращается гражданин, которому предоставлено служебное помещение в виде жилого дома, за предоставлением в безвозмездное пользование;</w:t>
      </w:r>
    </w:p>
    <w:p w:rsidR="008B14DA" w:rsidRDefault="00307D4E" w:rsidP="001E3754">
      <w:pPr>
        <w:pStyle w:val="1"/>
        <w:numPr>
          <w:ilvl w:val="0"/>
          <w:numId w:val="8"/>
        </w:numPr>
        <w:tabs>
          <w:tab w:val="left" w:pos="1296"/>
        </w:tabs>
        <w:spacing w:line="240" w:lineRule="atLeast"/>
        <w:ind w:firstLine="760"/>
        <w:jc w:val="both"/>
      </w:pPr>
      <w:r>
        <w:t>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8B14DA" w:rsidRDefault="00307D4E" w:rsidP="001E3754">
      <w:pPr>
        <w:pStyle w:val="1"/>
        <w:numPr>
          <w:ilvl w:val="0"/>
          <w:numId w:val="8"/>
        </w:numPr>
        <w:tabs>
          <w:tab w:val="left" w:pos="1244"/>
        </w:tabs>
        <w:spacing w:line="240" w:lineRule="atLeast"/>
        <w:ind w:firstLine="760"/>
        <w:jc w:val="both"/>
      </w:pPr>
      <w:r>
        <w:t xml:space="preserve">решение суда, на основании которого изъят земельный </w:t>
      </w:r>
      <w:r w:rsidR="007F1B77">
        <w:t>участок в случае, если</w:t>
      </w:r>
      <w:r>
        <w:t xml:space="preserve">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 xml:space="preserve">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w:t>
      </w:r>
      <w:r w:rsidR="007F1B77">
        <w:t>нужд в случае, если</w:t>
      </w:r>
      <w:r>
        <w:t xml:space="preserve"> обращается садовое или огородническое некоммерческое товарищество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 xml:space="preserve">решение о создании некоммерческой </w:t>
      </w:r>
      <w:r w:rsidR="007F1B77">
        <w:t>организации в случае, если</w:t>
      </w:r>
      <w:r>
        <w:t xml:space="preserve">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 xml:space="preserve">договор безвозмездного пользования зданием, </w:t>
      </w:r>
      <w:r w:rsidR="007F1B77">
        <w:t>сооружением в случае, если</w:t>
      </w:r>
      <w:r>
        <w:t xml:space="preserve">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8B14DA" w:rsidRDefault="00307D4E" w:rsidP="001E3754">
      <w:pPr>
        <w:pStyle w:val="1"/>
        <w:numPr>
          <w:ilvl w:val="0"/>
          <w:numId w:val="8"/>
        </w:numPr>
        <w:tabs>
          <w:tab w:val="left" w:pos="1244"/>
        </w:tabs>
        <w:spacing w:line="240" w:lineRule="atLeast"/>
        <w:ind w:firstLine="760"/>
        <w:jc w:val="both"/>
      </w:pPr>
      <w:r>
        <w:t xml:space="preserve">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w:t>
      </w:r>
      <w:r>
        <w:lastRenderedPageBreak/>
        <w:t>товарищества за предоставлением в аренду или если обращается лицо, уполномоченное на подачу заявления решением общего собрания членов садоводческого или огороднического товарищества, за предоставлением в собственность бесплатно;</w:t>
      </w:r>
    </w:p>
    <w:p w:rsidR="008B14DA" w:rsidRDefault="00307D4E" w:rsidP="001E3754">
      <w:pPr>
        <w:pStyle w:val="1"/>
        <w:numPr>
          <w:ilvl w:val="0"/>
          <w:numId w:val="8"/>
        </w:numPr>
        <w:tabs>
          <w:tab w:val="left" w:pos="1234"/>
        </w:tabs>
        <w:spacing w:line="240" w:lineRule="atLeast"/>
        <w:ind w:firstLine="760"/>
        <w:jc w:val="both"/>
      </w:pPr>
      <w: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8B14DA" w:rsidRDefault="00307D4E" w:rsidP="001E3754">
      <w:pPr>
        <w:pStyle w:val="1"/>
        <w:numPr>
          <w:ilvl w:val="0"/>
          <w:numId w:val="8"/>
        </w:numPr>
        <w:tabs>
          <w:tab w:val="left" w:pos="1378"/>
        </w:tabs>
        <w:spacing w:line="240" w:lineRule="atLeast"/>
        <w:ind w:firstLine="760"/>
        <w:jc w:val="both"/>
      </w:pPr>
      <w: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8B14DA" w:rsidRDefault="00307D4E" w:rsidP="001E3754">
      <w:pPr>
        <w:pStyle w:val="1"/>
        <w:numPr>
          <w:ilvl w:val="0"/>
          <w:numId w:val="8"/>
        </w:numPr>
        <w:tabs>
          <w:tab w:val="left" w:pos="1239"/>
          <w:tab w:val="left" w:pos="9202"/>
        </w:tabs>
        <w:spacing w:line="240" w:lineRule="atLeast"/>
        <w:ind w:firstLine="760"/>
        <w:jc w:val="both"/>
      </w:pPr>
      <w:r>
        <w:t>договор аренды исходного земельного участка, заключенный до дня вступления в силу Федерального закона от 21 июля 1997 г. №</w:t>
      </w:r>
      <w:r>
        <w:tab/>
        <w:t>122-ФЗ</w:t>
      </w:r>
    </w:p>
    <w:p w:rsidR="008B14DA" w:rsidRDefault="00307D4E" w:rsidP="001E3754">
      <w:pPr>
        <w:pStyle w:val="1"/>
        <w:spacing w:line="240" w:lineRule="atLeast"/>
        <w:ind w:firstLine="0"/>
        <w:jc w:val="both"/>
      </w:pPr>
      <w:r>
        <w:t>«О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8B14DA" w:rsidRDefault="00307D4E" w:rsidP="001E3754">
      <w:pPr>
        <w:pStyle w:val="1"/>
        <w:numPr>
          <w:ilvl w:val="0"/>
          <w:numId w:val="8"/>
        </w:numPr>
        <w:tabs>
          <w:tab w:val="left" w:pos="1239"/>
        </w:tabs>
        <w:spacing w:line="240" w:lineRule="atLeast"/>
        <w:ind w:firstLine="760"/>
        <w:jc w:val="both"/>
      </w:pPr>
      <w:r>
        <w:t>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концессионное соглашение, если обращается лицо, с которым заключено концессионное соглашение,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proofErr w:type="spellStart"/>
      <w:r>
        <w:t>охотхозяйственное</w:t>
      </w:r>
      <w:proofErr w:type="spellEnd"/>
      <w:r>
        <w:t xml:space="preserve"> соглашение, если обращается лицо, с которым заключено </w:t>
      </w:r>
      <w:proofErr w:type="spellStart"/>
      <w:r>
        <w:t>охотхозяйственное</w:t>
      </w:r>
      <w:proofErr w:type="spellEnd"/>
      <w:r>
        <w:t xml:space="preserve"> соглашение, за предоставлением в аренду;</w:t>
      </w:r>
    </w:p>
    <w:p w:rsidR="008B14DA" w:rsidRDefault="00307D4E" w:rsidP="001E3754">
      <w:pPr>
        <w:pStyle w:val="1"/>
        <w:numPr>
          <w:ilvl w:val="0"/>
          <w:numId w:val="8"/>
        </w:numPr>
        <w:tabs>
          <w:tab w:val="left" w:pos="1469"/>
        </w:tabs>
        <w:spacing w:line="240" w:lineRule="atLeast"/>
        <w:ind w:firstLine="760"/>
        <w:jc w:val="both"/>
      </w:pPr>
      <w:r>
        <w:t>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8B14DA" w:rsidRDefault="00307D4E" w:rsidP="001E3754">
      <w:pPr>
        <w:pStyle w:val="1"/>
        <w:numPr>
          <w:ilvl w:val="0"/>
          <w:numId w:val="8"/>
        </w:numPr>
        <w:tabs>
          <w:tab w:val="left" w:pos="1267"/>
        </w:tabs>
        <w:spacing w:line="240" w:lineRule="atLeast"/>
        <w:ind w:firstLine="760"/>
        <w:jc w:val="both"/>
      </w:pPr>
      <w:r>
        <w:t>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8B14DA" w:rsidRDefault="00307D4E" w:rsidP="001E3754">
      <w:pPr>
        <w:pStyle w:val="1"/>
        <w:numPr>
          <w:ilvl w:val="0"/>
          <w:numId w:val="8"/>
        </w:numPr>
        <w:tabs>
          <w:tab w:val="left" w:pos="1244"/>
        </w:tabs>
        <w:spacing w:line="240" w:lineRule="atLeast"/>
        <w:ind w:firstLine="760"/>
        <w:jc w:val="both"/>
      </w:pPr>
      <w: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w:t>
      </w:r>
      <w:r>
        <w:lastRenderedPageBreak/>
        <w:t>соответствующей деятельности, если обращается недропользователь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8B14DA" w:rsidRDefault="00307D4E" w:rsidP="001E3754">
      <w:pPr>
        <w:pStyle w:val="1"/>
        <w:numPr>
          <w:ilvl w:val="0"/>
          <w:numId w:val="8"/>
        </w:numPr>
        <w:tabs>
          <w:tab w:val="left" w:pos="1244"/>
        </w:tabs>
        <w:spacing w:line="240" w:lineRule="atLeast"/>
        <w:ind w:firstLine="760"/>
        <w:jc w:val="both"/>
      </w:pPr>
      <w:r>
        <w:t xml:space="preserve">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w:t>
      </w:r>
      <w:r w:rsidR="007F1B77">
        <w:t>на прилегающей к ней территории,</w:t>
      </w:r>
      <w:r>
        <w:t xml:space="preserve"> и по управлению этими и ранее созданными объектами недвижимости,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8B14DA" w:rsidRDefault="00307D4E" w:rsidP="001E3754">
      <w:pPr>
        <w:pStyle w:val="1"/>
        <w:numPr>
          <w:ilvl w:val="0"/>
          <w:numId w:val="8"/>
        </w:numPr>
        <w:tabs>
          <w:tab w:val="left" w:pos="1239"/>
        </w:tabs>
        <w:spacing w:line="240" w:lineRule="atLeast"/>
        <w:ind w:firstLine="760"/>
        <w:jc w:val="both"/>
      </w:pPr>
      <w:r>
        <w:t>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8B14DA" w:rsidRDefault="00307D4E" w:rsidP="001E3754">
      <w:pPr>
        <w:pStyle w:val="1"/>
        <w:numPr>
          <w:ilvl w:val="0"/>
          <w:numId w:val="8"/>
        </w:numPr>
        <w:tabs>
          <w:tab w:val="left" w:pos="1239"/>
        </w:tabs>
        <w:spacing w:line="240" w:lineRule="atLeast"/>
        <w:ind w:firstLine="760"/>
        <w:jc w:val="both"/>
      </w:pPr>
      <w: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7E479F" w:rsidRDefault="00307D4E" w:rsidP="008D42C5">
      <w:pPr>
        <w:pStyle w:val="1"/>
        <w:numPr>
          <w:ilvl w:val="0"/>
          <w:numId w:val="8"/>
        </w:numPr>
        <w:tabs>
          <w:tab w:val="left" w:pos="1239"/>
        </w:tabs>
        <w:spacing w:line="240" w:lineRule="atLeast"/>
        <w:ind w:firstLine="760"/>
        <w:jc w:val="both"/>
      </w:pPr>
      <w: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8B14DA" w:rsidRDefault="00307D4E" w:rsidP="001E3754">
      <w:pPr>
        <w:pStyle w:val="1"/>
        <w:numPr>
          <w:ilvl w:val="0"/>
          <w:numId w:val="8"/>
        </w:numPr>
        <w:tabs>
          <w:tab w:val="left" w:pos="1375"/>
        </w:tabs>
        <w:spacing w:line="240" w:lineRule="atLeast"/>
        <w:ind w:firstLine="760"/>
        <w:jc w:val="both"/>
      </w:pPr>
      <w:r>
        <w:t>документы, подтверждающие условия предоставления земельных участков в соответствии с законодательством субъектов Российской Федерации, в случае обращения граждан, имеющих трех и более детей за предоставлением в собственность бесплатно;</w:t>
      </w:r>
    </w:p>
    <w:p w:rsidR="008B14DA" w:rsidRDefault="00307D4E" w:rsidP="001E3754">
      <w:pPr>
        <w:pStyle w:val="1"/>
        <w:numPr>
          <w:ilvl w:val="0"/>
          <w:numId w:val="8"/>
        </w:numPr>
        <w:tabs>
          <w:tab w:val="left" w:pos="1244"/>
        </w:tabs>
        <w:spacing w:line="240" w:lineRule="atLeast"/>
        <w:ind w:firstLine="760"/>
        <w:jc w:val="both"/>
      </w:pPr>
      <w:r>
        <w:t>документы, подтверждающие право на приобретение земельного участка, установленные законом субъекта Российской Федерации или законодательством Российской Федерации, в случае обращения граждан, относящихся к отдельным категориям, устанавливаемым соответственно законом субъекта Российской Федерации или федеральным законом, за предоставлением в собственность бесплатно;</w:t>
      </w:r>
    </w:p>
    <w:p w:rsidR="008B14DA" w:rsidRDefault="00307D4E" w:rsidP="001E3754">
      <w:pPr>
        <w:pStyle w:val="1"/>
        <w:numPr>
          <w:ilvl w:val="0"/>
          <w:numId w:val="8"/>
        </w:numPr>
        <w:tabs>
          <w:tab w:val="left" w:pos="1244"/>
        </w:tabs>
        <w:spacing w:line="240" w:lineRule="atLeast"/>
        <w:ind w:firstLine="760"/>
        <w:jc w:val="both"/>
      </w:pPr>
      <w:r>
        <w:t>документы, подтверждающие право на приобретение земельного участка, установленные законодательством Российской Федерации, в случае обращения некоммерческой организации, созданной гражданами, в соответствии с федеральными законами за предоставлением в собственность бесплатно;</w:t>
      </w:r>
    </w:p>
    <w:p w:rsidR="008B14DA" w:rsidRDefault="00307D4E" w:rsidP="001E3754">
      <w:pPr>
        <w:pStyle w:val="1"/>
        <w:numPr>
          <w:ilvl w:val="0"/>
          <w:numId w:val="8"/>
        </w:numPr>
        <w:tabs>
          <w:tab w:val="left" w:pos="1244"/>
        </w:tabs>
        <w:spacing w:line="240" w:lineRule="atLeast"/>
        <w:ind w:firstLine="760"/>
        <w:jc w:val="both"/>
      </w:pPr>
      <w:r>
        <w:t xml:space="preserve">документы, подтверждающие право на приобретение земельного участка, установленные законодательством субъекта Российской Федерации или </w:t>
      </w:r>
      <w:r>
        <w:lastRenderedPageBreak/>
        <w:t>законодательством Российской Федерации, в случае обращения религиозной организации, имеющей земельный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w:t>
      </w:r>
    </w:p>
    <w:p w:rsidR="008B14DA" w:rsidRDefault="00307D4E" w:rsidP="001E3754">
      <w:pPr>
        <w:pStyle w:val="1"/>
        <w:numPr>
          <w:ilvl w:val="1"/>
          <w:numId w:val="9"/>
        </w:numPr>
        <w:tabs>
          <w:tab w:val="left" w:pos="1388"/>
          <w:tab w:val="left" w:pos="4291"/>
          <w:tab w:val="left" w:pos="6014"/>
        </w:tabs>
        <w:spacing w:line="240" w:lineRule="atLeast"/>
        <w:ind w:firstLine="760"/>
        <w:jc w:val="both"/>
      </w:pPr>
      <w:r>
        <w:t>С заявлением о предоставлении государственной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w:t>
      </w:r>
      <w:r>
        <w:tab/>
        <w:t>документы,</w:t>
      </w:r>
      <w:r>
        <w:tab/>
        <w:t>необходимые для оказания</w:t>
      </w:r>
    </w:p>
    <w:p w:rsidR="008B14DA" w:rsidRDefault="00307D4E" w:rsidP="001E3754">
      <w:pPr>
        <w:pStyle w:val="1"/>
        <w:spacing w:line="240" w:lineRule="atLeast"/>
        <w:ind w:firstLine="0"/>
        <w:jc w:val="both"/>
      </w:pPr>
      <w:r>
        <w:t>государственной (муниципальной) услуги:</w:t>
      </w:r>
    </w:p>
    <w:p w:rsidR="008B14DA" w:rsidRDefault="00307D4E" w:rsidP="001E3754">
      <w:pPr>
        <w:pStyle w:val="1"/>
        <w:numPr>
          <w:ilvl w:val="0"/>
          <w:numId w:val="10"/>
        </w:numPr>
        <w:tabs>
          <w:tab w:val="left" w:pos="1146"/>
        </w:tabs>
        <w:spacing w:line="240" w:lineRule="atLeast"/>
        <w:ind w:firstLine="760"/>
        <w:jc w:val="both"/>
      </w:pPr>
      <w:r>
        <w:t>выписка из Единого государственного реестра юридических лиц о юридическом лице, являющемся заявителем;</w:t>
      </w:r>
    </w:p>
    <w:p w:rsidR="008B14DA" w:rsidRDefault="00307D4E" w:rsidP="001E3754">
      <w:pPr>
        <w:pStyle w:val="1"/>
        <w:numPr>
          <w:ilvl w:val="0"/>
          <w:numId w:val="10"/>
        </w:numPr>
        <w:tabs>
          <w:tab w:val="left" w:pos="1146"/>
        </w:tabs>
        <w:spacing w:line="240" w:lineRule="atLeast"/>
        <w:ind w:firstLine="760"/>
        <w:jc w:val="both"/>
      </w:pPr>
      <w:r>
        <w:t>выписка из Единого государственного реестра индивидуальных предпринимателей об индивидуальном предпринимателе, являющемся заявителем;</w:t>
      </w:r>
    </w:p>
    <w:p w:rsidR="008B14DA" w:rsidRDefault="00307D4E" w:rsidP="001E3754">
      <w:pPr>
        <w:pStyle w:val="1"/>
        <w:numPr>
          <w:ilvl w:val="0"/>
          <w:numId w:val="10"/>
        </w:numPr>
        <w:tabs>
          <w:tab w:val="left" w:pos="1146"/>
        </w:tabs>
        <w:spacing w:line="240" w:lineRule="atLeast"/>
        <w:ind w:firstLine="760"/>
        <w:jc w:val="both"/>
      </w:pPr>
      <w:r>
        <w:t>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8B14DA" w:rsidRDefault="00307D4E" w:rsidP="001E3754">
      <w:pPr>
        <w:pStyle w:val="1"/>
        <w:numPr>
          <w:ilvl w:val="0"/>
          <w:numId w:val="10"/>
        </w:numPr>
        <w:tabs>
          <w:tab w:val="left" w:pos="1146"/>
        </w:tabs>
        <w:spacing w:line="240" w:lineRule="atLeast"/>
        <w:ind w:firstLine="760"/>
        <w:jc w:val="both"/>
      </w:pPr>
      <w: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 аренду;</w:t>
      </w:r>
    </w:p>
    <w:p w:rsidR="008B14DA" w:rsidRDefault="00307D4E" w:rsidP="001E3754">
      <w:pPr>
        <w:pStyle w:val="1"/>
        <w:numPr>
          <w:ilvl w:val="0"/>
          <w:numId w:val="10"/>
        </w:numPr>
        <w:tabs>
          <w:tab w:val="left" w:pos="1133"/>
          <w:tab w:val="left" w:pos="2318"/>
        </w:tabs>
        <w:spacing w:line="240" w:lineRule="atLeast"/>
        <w:ind w:firstLine="720"/>
        <w:jc w:val="both"/>
      </w:pPr>
      <w:r>
        <w:t>утвержденный проект межевания территории, если обращается член садоводческого</w:t>
      </w:r>
      <w:r>
        <w:tab/>
        <w:t>некоммерческого товарищества или огороднического</w:t>
      </w:r>
    </w:p>
    <w:p w:rsidR="008B14DA" w:rsidRDefault="00307D4E" w:rsidP="001E3754">
      <w:pPr>
        <w:pStyle w:val="1"/>
        <w:spacing w:line="240" w:lineRule="atLeast"/>
        <w:ind w:firstLine="0"/>
        <w:jc w:val="both"/>
      </w:pPr>
      <w:r>
        <w:t>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8B14DA" w:rsidRDefault="00307D4E" w:rsidP="001E3754">
      <w:pPr>
        <w:pStyle w:val="1"/>
        <w:numPr>
          <w:ilvl w:val="0"/>
          <w:numId w:val="10"/>
        </w:numPr>
        <w:tabs>
          <w:tab w:val="left" w:pos="1133"/>
        </w:tabs>
        <w:spacing w:line="240" w:lineRule="atLeast"/>
        <w:ind w:firstLine="720"/>
        <w:jc w:val="both"/>
      </w:pPr>
      <w:r>
        <w:t xml:space="preserve">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w:t>
      </w:r>
      <w:r>
        <w:lastRenderedPageBreak/>
        <w:t>строительства и эксплуатации наемного дома социального использования, за предоставлением в аренду;</w:t>
      </w:r>
    </w:p>
    <w:p w:rsidR="008B14DA" w:rsidRDefault="00307D4E" w:rsidP="001E3754">
      <w:pPr>
        <w:pStyle w:val="1"/>
        <w:numPr>
          <w:ilvl w:val="0"/>
          <w:numId w:val="10"/>
        </w:numPr>
        <w:tabs>
          <w:tab w:val="left" w:pos="1133"/>
        </w:tabs>
        <w:spacing w:line="240" w:lineRule="atLeast"/>
        <w:ind w:firstLine="720"/>
        <w:jc w:val="both"/>
      </w:pPr>
      <w:r>
        <w:t>распоряжение Правительства Российской Федерации, если обращается юридическое лицо, испрашивающее участок для размещения объектов социально - культурного назначения, реализации масштабных инвестиционных проектов, за предоставлением в аренду;</w:t>
      </w:r>
    </w:p>
    <w:p w:rsidR="008B14DA" w:rsidRDefault="00307D4E" w:rsidP="001E3754">
      <w:pPr>
        <w:pStyle w:val="1"/>
        <w:numPr>
          <w:ilvl w:val="0"/>
          <w:numId w:val="10"/>
        </w:numPr>
        <w:tabs>
          <w:tab w:val="left" w:pos="1133"/>
        </w:tabs>
        <w:spacing w:line="240" w:lineRule="atLeast"/>
        <w:ind w:firstLine="720"/>
        <w:jc w:val="both"/>
      </w:pPr>
      <w: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8B14DA" w:rsidRDefault="00307D4E" w:rsidP="001E3754">
      <w:pPr>
        <w:pStyle w:val="1"/>
        <w:numPr>
          <w:ilvl w:val="0"/>
          <w:numId w:val="10"/>
        </w:numPr>
        <w:tabs>
          <w:tab w:val="left" w:pos="1133"/>
        </w:tabs>
        <w:spacing w:line="240" w:lineRule="atLeast"/>
        <w:ind w:firstLine="720"/>
        <w:jc w:val="both"/>
      </w:pPr>
      <w: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8B14DA" w:rsidRDefault="00307D4E" w:rsidP="001E3754">
      <w:pPr>
        <w:pStyle w:val="1"/>
        <w:numPr>
          <w:ilvl w:val="0"/>
          <w:numId w:val="10"/>
        </w:numPr>
        <w:tabs>
          <w:tab w:val="left" w:pos="1220"/>
        </w:tabs>
        <w:spacing w:line="240" w:lineRule="atLeast"/>
        <w:ind w:firstLine="720"/>
        <w:jc w:val="both"/>
      </w:pPr>
      <w: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8B14DA" w:rsidRDefault="00307D4E" w:rsidP="001E3754">
      <w:pPr>
        <w:pStyle w:val="1"/>
        <w:numPr>
          <w:ilvl w:val="0"/>
          <w:numId w:val="10"/>
        </w:numPr>
        <w:tabs>
          <w:tab w:val="left" w:pos="1215"/>
        </w:tabs>
        <w:spacing w:line="240" w:lineRule="atLeast"/>
        <w:ind w:firstLine="720"/>
        <w:jc w:val="both"/>
      </w:pPr>
      <w: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8B14DA" w:rsidRDefault="00307D4E" w:rsidP="001E3754">
      <w:pPr>
        <w:pStyle w:val="1"/>
        <w:numPr>
          <w:ilvl w:val="0"/>
          <w:numId w:val="10"/>
        </w:numPr>
        <w:tabs>
          <w:tab w:val="left" w:pos="1220"/>
        </w:tabs>
        <w:spacing w:line="240" w:lineRule="atLeast"/>
        <w:ind w:firstLine="760"/>
        <w:jc w:val="both"/>
      </w:pPr>
      <w: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8B14DA" w:rsidRDefault="00307D4E" w:rsidP="001E3754">
      <w:pPr>
        <w:pStyle w:val="1"/>
        <w:numPr>
          <w:ilvl w:val="0"/>
          <w:numId w:val="10"/>
        </w:numPr>
        <w:tabs>
          <w:tab w:val="left" w:pos="1215"/>
        </w:tabs>
        <w:spacing w:line="240" w:lineRule="atLeast"/>
        <w:ind w:firstLine="760"/>
        <w:jc w:val="both"/>
      </w:pPr>
      <w: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8B14DA" w:rsidRDefault="00307D4E" w:rsidP="001E3754">
      <w:pPr>
        <w:pStyle w:val="1"/>
        <w:numPr>
          <w:ilvl w:val="0"/>
          <w:numId w:val="10"/>
        </w:numPr>
        <w:tabs>
          <w:tab w:val="left" w:pos="1215"/>
        </w:tabs>
        <w:spacing w:line="240" w:lineRule="atLeast"/>
        <w:ind w:firstLine="760"/>
        <w:jc w:val="both"/>
      </w:pPr>
      <w:r>
        <w:t>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rsidR="008B14DA" w:rsidRDefault="00307D4E" w:rsidP="001E3754">
      <w:pPr>
        <w:pStyle w:val="1"/>
        <w:numPr>
          <w:ilvl w:val="0"/>
          <w:numId w:val="10"/>
        </w:numPr>
        <w:tabs>
          <w:tab w:val="left" w:pos="1220"/>
        </w:tabs>
        <w:spacing w:line="240" w:lineRule="atLeast"/>
        <w:ind w:firstLine="760"/>
        <w:jc w:val="both"/>
      </w:pPr>
      <w: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8B14DA" w:rsidRDefault="00307D4E" w:rsidP="001E3754">
      <w:pPr>
        <w:pStyle w:val="1"/>
        <w:numPr>
          <w:ilvl w:val="1"/>
          <w:numId w:val="9"/>
        </w:numPr>
        <w:tabs>
          <w:tab w:val="left" w:pos="1388"/>
        </w:tabs>
        <w:spacing w:line="240" w:lineRule="atLeast"/>
        <w:ind w:firstLine="760"/>
        <w:jc w:val="both"/>
      </w:pPr>
      <w:r>
        <w:t>Документы, прилагаемые Заявителем к Заявлению, представляемые в электронной форме, направляются в следующих форматах:</w:t>
      </w:r>
    </w:p>
    <w:p w:rsidR="008B14DA" w:rsidRDefault="00307D4E" w:rsidP="001E3754">
      <w:pPr>
        <w:pStyle w:val="1"/>
        <w:numPr>
          <w:ilvl w:val="0"/>
          <w:numId w:val="11"/>
        </w:numPr>
        <w:tabs>
          <w:tab w:val="left" w:pos="1110"/>
        </w:tabs>
        <w:spacing w:line="240" w:lineRule="atLeast"/>
        <w:ind w:firstLine="760"/>
        <w:jc w:val="both"/>
      </w:pPr>
      <w:r>
        <w:rPr>
          <w:lang w:val="en-US" w:eastAsia="en-US" w:bidi="en-US"/>
        </w:rPr>
        <w:t>xml</w:t>
      </w:r>
      <w:r w:rsidRPr="00AA3230">
        <w:rPr>
          <w:lang w:eastAsia="en-US" w:bidi="en-US"/>
        </w:rPr>
        <w:t xml:space="preserve"> </w:t>
      </w:r>
      <w:r>
        <w:t xml:space="preserve">- для документов, в отношении которых утверждены формы и требования по формированию электронных документов в виде файлов в формате </w:t>
      </w:r>
      <w:r>
        <w:rPr>
          <w:lang w:val="en-US" w:eastAsia="en-US" w:bidi="en-US"/>
        </w:rPr>
        <w:t>xml</w:t>
      </w:r>
      <w:r w:rsidRPr="00AA3230">
        <w:rPr>
          <w:lang w:eastAsia="en-US" w:bidi="en-US"/>
        </w:rPr>
        <w:t>;</w:t>
      </w:r>
    </w:p>
    <w:p w:rsidR="008B14DA" w:rsidRDefault="00307D4E" w:rsidP="001E3754">
      <w:pPr>
        <w:pStyle w:val="1"/>
        <w:numPr>
          <w:ilvl w:val="0"/>
          <w:numId w:val="11"/>
        </w:numPr>
        <w:tabs>
          <w:tab w:val="left" w:pos="1095"/>
        </w:tabs>
        <w:spacing w:line="240" w:lineRule="atLeast"/>
        <w:ind w:firstLine="760"/>
        <w:jc w:val="both"/>
      </w:pPr>
      <w:r>
        <w:rPr>
          <w:lang w:val="en-US" w:eastAsia="en-US" w:bidi="en-US"/>
        </w:rPr>
        <w:t>doc</w:t>
      </w:r>
      <w:r w:rsidRPr="00AA3230">
        <w:rPr>
          <w:lang w:eastAsia="en-US" w:bidi="en-US"/>
        </w:rPr>
        <w:t xml:space="preserve">, </w:t>
      </w:r>
      <w:proofErr w:type="spellStart"/>
      <w:r>
        <w:rPr>
          <w:lang w:val="en-US" w:eastAsia="en-US" w:bidi="en-US"/>
        </w:rPr>
        <w:t>docx</w:t>
      </w:r>
      <w:proofErr w:type="spellEnd"/>
      <w:r w:rsidRPr="00AA3230">
        <w:rPr>
          <w:lang w:eastAsia="en-US" w:bidi="en-US"/>
        </w:rPr>
        <w:t xml:space="preserve">, </w:t>
      </w:r>
      <w:proofErr w:type="spellStart"/>
      <w:r>
        <w:rPr>
          <w:lang w:val="en-US" w:eastAsia="en-US" w:bidi="en-US"/>
        </w:rPr>
        <w:t>odt</w:t>
      </w:r>
      <w:proofErr w:type="spellEnd"/>
      <w:r w:rsidRPr="00AA3230">
        <w:rPr>
          <w:lang w:eastAsia="en-US" w:bidi="en-US"/>
        </w:rPr>
        <w:t xml:space="preserve"> - </w:t>
      </w:r>
      <w:r>
        <w:t>для документов с текстовым содержанием, не включающим формулы;</w:t>
      </w:r>
    </w:p>
    <w:p w:rsidR="008B14DA" w:rsidRDefault="00307D4E" w:rsidP="001E3754">
      <w:pPr>
        <w:pStyle w:val="1"/>
        <w:numPr>
          <w:ilvl w:val="0"/>
          <w:numId w:val="11"/>
        </w:numPr>
        <w:tabs>
          <w:tab w:val="left" w:pos="1105"/>
        </w:tabs>
        <w:spacing w:line="240" w:lineRule="atLeast"/>
        <w:ind w:firstLine="760"/>
        <w:jc w:val="both"/>
      </w:pPr>
      <w:proofErr w:type="spellStart"/>
      <w:r>
        <w:rPr>
          <w:lang w:val="en-US" w:eastAsia="en-US" w:bidi="en-US"/>
        </w:rPr>
        <w:t>pdf</w:t>
      </w:r>
      <w:proofErr w:type="spellEnd"/>
      <w:r w:rsidRPr="00AA3230">
        <w:rPr>
          <w:lang w:eastAsia="en-US" w:bidi="en-US"/>
        </w:rPr>
        <w:t xml:space="preserve">, </w:t>
      </w:r>
      <w:r>
        <w:rPr>
          <w:lang w:val="en-US" w:eastAsia="en-US" w:bidi="en-US"/>
        </w:rPr>
        <w:t>jpg</w:t>
      </w:r>
      <w:r w:rsidRPr="00AA3230">
        <w:rPr>
          <w:lang w:eastAsia="en-US" w:bidi="en-US"/>
        </w:rPr>
        <w:t xml:space="preserve">, </w:t>
      </w:r>
      <w:r>
        <w:rPr>
          <w:lang w:val="en-US" w:eastAsia="en-US" w:bidi="en-US"/>
        </w:rPr>
        <w:t>jpeg</w:t>
      </w:r>
      <w:r w:rsidRPr="00AA3230">
        <w:rPr>
          <w:lang w:eastAsia="en-US" w:bidi="en-US"/>
        </w:rPr>
        <w:t xml:space="preserve">, </w:t>
      </w:r>
      <w:proofErr w:type="spellStart"/>
      <w:r>
        <w:rPr>
          <w:lang w:val="en-US" w:eastAsia="en-US" w:bidi="en-US"/>
        </w:rPr>
        <w:t>png</w:t>
      </w:r>
      <w:proofErr w:type="spellEnd"/>
      <w:r w:rsidRPr="00AA3230">
        <w:rPr>
          <w:lang w:eastAsia="en-US" w:bidi="en-US"/>
        </w:rPr>
        <w:t xml:space="preserve">, </w:t>
      </w:r>
      <w:r>
        <w:rPr>
          <w:lang w:val="en-US" w:eastAsia="en-US" w:bidi="en-US"/>
        </w:rPr>
        <w:t>bmp</w:t>
      </w:r>
      <w:r w:rsidRPr="00AA3230">
        <w:rPr>
          <w:lang w:eastAsia="en-US" w:bidi="en-US"/>
        </w:rPr>
        <w:t xml:space="preserve">, </w:t>
      </w:r>
      <w:r>
        <w:rPr>
          <w:lang w:val="en-US" w:eastAsia="en-US" w:bidi="en-US"/>
        </w:rPr>
        <w:t>tiff</w:t>
      </w:r>
      <w:r w:rsidRPr="00AA3230">
        <w:rPr>
          <w:lang w:eastAsia="en-US" w:bidi="en-US"/>
        </w:rPr>
        <w:t xml:space="preserve"> - </w:t>
      </w:r>
      <w:r>
        <w:t xml:space="preserve">для документов с текстовым содержанием, в </w:t>
      </w:r>
      <w:r>
        <w:lastRenderedPageBreak/>
        <w:t>том числе включающих формулы и (или) графические изображения, а также документов с графическим содержанием;</w:t>
      </w:r>
    </w:p>
    <w:p w:rsidR="008B14DA" w:rsidRDefault="00307D4E" w:rsidP="001E3754">
      <w:pPr>
        <w:pStyle w:val="1"/>
        <w:numPr>
          <w:ilvl w:val="0"/>
          <w:numId w:val="11"/>
        </w:numPr>
        <w:tabs>
          <w:tab w:val="left" w:pos="1806"/>
        </w:tabs>
        <w:spacing w:line="240" w:lineRule="atLeast"/>
        <w:ind w:firstLine="760"/>
        <w:jc w:val="both"/>
      </w:pPr>
      <w:r>
        <w:rPr>
          <w:lang w:val="en-US" w:eastAsia="en-US" w:bidi="en-US"/>
        </w:rPr>
        <w:t>zip</w:t>
      </w:r>
      <w:r w:rsidRPr="00AA3230">
        <w:rPr>
          <w:lang w:eastAsia="en-US" w:bidi="en-US"/>
        </w:rPr>
        <w:t xml:space="preserve">, </w:t>
      </w:r>
      <w:proofErr w:type="spellStart"/>
      <w:r>
        <w:rPr>
          <w:lang w:val="en-US" w:eastAsia="en-US" w:bidi="en-US"/>
        </w:rPr>
        <w:t>rar</w:t>
      </w:r>
      <w:proofErr w:type="spellEnd"/>
      <w:r w:rsidRPr="00AA3230">
        <w:rPr>
          <w:lang w:eastAsia="en-US" w:bidi="en-US"/>
        </w:rPr>
        <w:t xml:space="preserve"> </w:t>
      </w:r>
      <w:r>
        <w:t>- для сжатых документов в один файл;</w:t>
      </w:r>
    </w:p>
    <w:p w:rsidR="008B14DA" w:rsidRDefault="00307D4E" w:rsidP="001E3754">
      <w:pPr>
        <w:pStyle w:val="1"/>
        <w:numPr>
          <w:ilvl w:val="0"/>
          <w:numId w:val="11"/>
        </w:numPr>
        <w:tabs>
          <w:tab w:val="left" w:pos="1806"/>
        </w:tabs>
        <w:spacing w:line="240" w:lineRule="atLeast"/>
        <w:ind w:firstLine="760"/>
        <w:jc w:val="both"/>
      </w:pPr>
      <w:r>
        <w:rPr>
          <w:lang w:val="en-US" w:eastAsia="en-US" w:bidi="en-US"/>
        </w:rPr>
        <w:t xml:space="preserve">sig </w:t>
      </w:r>
      <w:r>
        <w:t>- для открепленной УКЭП.</w:t>
      </w:r>
    </w:p>
    <w:p w:rsidR="008B14DA" w:rsidRDefault="00307D4E" w:rsidP="001E3754">
      <w:pPr>
        <w:pStyle w:val="1"/>
        <w:spacing w:line="240" w:lineRule="atLeast"/>
        <w:ind w:firstLine="760"/>
        <w:jc w:val="both"/>
      </w:pPr>
      <w:r>
        <w:t xml:space="preserve">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AA3230">
        <w:rPr>
          <w:lang w:eastAsia="en-US" w:bidi="en-US"/>
        </w:rPr>
        <w:t xml:space="preserve"> </w:t>
      </w:r>
      <w:r>
        <w:t>(масштаб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8B14DA" w:rsidRDefault="00307D4E" w:rsidP="001E3754">
      <w:pPr>
        <w:pStyle w:val="1"/>
        <w:numPr>
          <w:ilvl w:val="0"/>
          <w:numId w:val="11"/>
        </w:numPr>
        <w:tabs>
          <w:tab w:val="left" w:pos="1105"/>
        </w:tabs>
        <w:spacing w:line="240" w:lineRule="atLeast"/>
        <w:ind w:firstLine="760"/>
        <w:jc w:val="both"/>
      </w:pPr>
      <w:r>
        <w:t>«черно-белый» (при отсутствии в документе графических изображений и(или) цветного текста);</w:t>
      </w:r>
    </w:p>
    <w:p w:rsidR="008B14DA" w:rsidRDefault="00307D4E" w:rsidP="001E3754">
      <w:pPr>
        <w:pStyle w:val="1"/>
        <w:numPr>
          <w:ilvl w:val="0"/>
          <w:numId w:val="11"/>
        </w:numPr>
        <w:tabs>
          <w:tab w:val="left" w:pos="1100"/>
        </w:tabs>
        <w:spacing w:line="240" w:lineRule="atLeast"/>
        <w:ind w:firstLine="760"/>
        <w:jc w:val="both"/>
      </w:pPr>
      <w:r>
        <w:t>«оттенки серого» (при наличии в документе графических изображений, отличных от цветного графического изображения);</w:t>
      </w:r>
    </w:p>
    <w:p w:rsidR="008B14DA" w:rsidRDefault="00307D4E" w:rsidP="001E3754">
      <w:pPr>
        <w:pStyle w:val="1"/>
        <w:numPr>
          <w:ilvl w:val="0"/>
          <w:numId w:val="11"/>
        </w:numPr>
        <w:tabs>
          <w:tab w:val="left" w:pos="1105"/>
        </w:tabs>
        <w:spacing w:line="240" w:lineRule="atLeast"/>
        <w:ind w:firstLine="760"/>
        <w:jc w:val="both"/>
      </w:pPr>
      <w:r>
        <w:t>«цветной» или «режим полной цветопередачи» (при наличии в документе цветных графических изображений либо цветного текста).</w:t>
      </w:r>
    </w:p>
    <w:p w:rsidR="008B14DA" w:rsidRDefault="00307D4E" w:rsidP="001E3754">
      <w:pPr>
        <w:pStyle w:val="1"/>
        <w:spacing w:line="240" w:lineRule="atLeast"/>
        <w:ind w:firstLine="760"/>
        <w:jc w:val="both"/>
      </w:pPr>
      <w:r>
        <w:t>Количество файлов должно соответствовать количеству документов, каждый из которых содержит текстовую и(или) графическую информацию.</w:t>
      </w:r>
    </w:p>
    <w:p w:rsidR="008B14DA" w:rsidRDefault="00307D4E" w:rsidP="001E3754">
      <w:pPr>
        <w:pStyle w:val="1"/>
        <w:spacing w:line="240" w:lineRule="atLeast"/>
        <w:ind w:firstLine="7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8B14DA" w:rsidRDefault="00307D4E" w:rsidP="001E3754">
      <w:pPr>
        <w:pStyle w:val="1"/>
        <w:numPr>
          <w:ilvl w:val="1"/>
          <w:numId w:val="9"/>
        </w:numPr>
        <w:tabs>
          <w:tab w:val="left" w:pos="1395"/>
        </w:tabs>
        <w:spacing w:line="240" w:lineRule="atLeast"/>
        <w:ind w:firstLine="740"/>
        <w:jc w:val="both"/>
      </w:pPr>
      <w:r>
        <w:t>В целях предоставления государственной (муниципальной) услуги Заявителю обеспечивается в МФЦ доступ к ЕПГУ, в соответствии с постановлением Правительства Российской Федерации от 22 декабря 2012 г. № 1376.</w:t>
      </w:r>
    </w:p>
    <w:p w:rsidR="007E479F" w:rsidRDefault="007E479F" w:rsidP="001E3754">
      <w:pPr>
        <w:pStyle w:val="1"/>
        <w:tabs>
          <w:tab w:val="left" w:pos="1395"/>
        </w:tabs>
        <w:spacing w:line="240" w:lineRule="atLeast"/>
        <w:jc w:val="both"/>
      </w:pPr>
    </w:p>
    <w:p w:rsidR="007E479F" w:rsidRDefault="007E479F" w:rsidP="001E3754">
      <w:pPr>
        <w:pStyle w:val="1"/>
        <w:tabs>
          <w:tab w:val="left" w:pos="1395"/>
        </w:tabs>
        <w:spacing w:line="240" w:lineRule="atLeast"/>
        <w:jc w:val="both"/>
      </w:pPr>
    </w:p>
    <w:p w:rsidR="008B14DA" w:rsidRDefault="00307D4E" w:rsidP="001E3754">
      <w:pPr>
        <w:pStyle w:val="20"/>
        <w:keepNext/>
        <w:keepLines/>
        <w:spacing w:after="0" w:line="240" w:lineRule="atLeast"/>
      </w:pPr>
      <w:bookmarkStart w:id="8" w:name="bookmark125"/>
      <w:r>
        <w:t>Исчерпывающий перечень оснований для отказа в приеме документов,</w:t>
      </w:r>
      <w:r>
        <w:br/>
        <w:t>необходимых для предоставления государственной (муниципальной) услуги</w:t>
      </w:r>
      <w:bookmarkEnd w:id="8"/>
    </w:p>
    <w:p w:rsidR="008B14DA" w:rsidRDefault="00307D4E" w:rsidP="008D42C5">
      <w:pPr>
        <w:pStyle w:val="1"/>
        <w:numPr>
          <w:ilvl w:val="1"/>
          <w:numId w:val="130"/>
        </w:numPr>
        <w:tabs>
          <w:tab w:val="left" w:pos="1400"/>
        </w:tabs>
        <w:spacing w:line="240" w:lineRule="atLeast"/>
        <w:jc w:val="both"/>
      </w:pPr>
      <w:r>
        <w:t>Основаниями для отказа в приеме к рассмотрению документов, необходимых для предоставления государственной (муниципальной) услуги, являются:</w:t>
      </w:r>
    </w:p>
    <w:p w:rsidR="008B14DA" w:rsidRDefault="00307D4E" w:rsidP="008D42C5">
      <w:pPr>
        <w:pStyle w:val="1"/>
        <w:numPr>
          <w:ilvl w:val="2"/>
          <w:numId w:val="130"/>
        </w:numPr>
        <w:tabs>
          <w:tab w:val="left" w:pos="1741"/>
        </w:tabs>
        <w:spacing w:line="240" w:lineRule="atLeast"/>
        <w:jc w:val="both"/>
      </w:pPr>
      <w:r>
        <w:t>представление неполного комплекта документов;</w:t>
      </w:r>
    </w:p>
    <w:p w:rsidR="008B14DA" w:rsidRDefault="00307D4E" w:rsidP="008D42C5">
      <w:pPr>
        <w:pStyle w:val="1"/>
        <w:numPr>
          <w:ilvl w:val="2"/>
          <w:numId w:val="130"/>
        </w:numPr>
        <w:tabs>
          <w:tab w:val="left" w:pos="1717"/>
        </w:tabs>
        <w:spacing w:line="240" w:lineRule="atLeast"/>
        <w:jc w:val="both"/>
      </w:pPr>
      <w:r>
        <w:t>представленные документы утратили силу на момент обращения за услугой;</w:t>
      </w:r>
    </w:p>
    <w:p w:rsidR="008B14DA" w:rsidRDefault="00307D4E" w:rsidP="008D42C5">
      <w:pPr>
        <w:pStyle w:val="1"/>
        <w:numPr>
          <w:ilvl w:val="2"/>
          <w:numId w:val="130"/>
        </w:numPr>
        <w:tabs>
          <w:tab w:val="left" w:pos="1717"/>
        </w:tabs>
        <w:spacing w:line="240" w:lineRule="atLeast"/>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8B14DA" w:rsidRDefault="00307D4E" w:rsidP="008D42C5">
      <w:pPr>
        <w:pStyle w:val="1"/>
        <w:numPr>
          <w:ilvl w:val="2"/>
          <w:numId w:val="130"/>
        </w:numPr>
        <w:tabs>
          <w:tab w:val="left" w:pos="1717"/>
        </w:tabs>
        <w:spacing w:line="240" w:lineRule="atLeast"/>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8B14DA" w:rsidRDefault="00307D4E" w:rsidP="008D42C5">
      <w:pPr>
        <w:pStyle w:val="1"/>
        <w:numPr>
          <w:ilvl w:val="2"/>
          <w:numId w:val="130"/>
        </w:numPr>
        <w:tabs>
          <w:tab w:val="left" w:pos="1712"/>
        </w:tabs>
        <w:spacing w:line="240" w:lineRule="atLeast"/>
        <w:jc w:val="both"/>
      </w:pPr>
      <w:r>
        <w:t>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w:t>
      </w:r>
    </w:p>
    <w:p w:rsidR="008B14DA" w:rsidRDefault="00307D4E" w:rsidP="008D42C5">
      <w:pPr>
        <w:pStyle w:val="1"/>
        <w:numPr>
          <w:ilvl w:val="2"/>
          <w:numId w:val="130"/>
        </w:numPr>
        <w:tabs>
          <w:tab w:val="left" w:pos="1722"/>
        </w:tabs>
        <w:spacing w:line="240" w:lineRule="atLeast"/>
        <w:jc w:val="both"/>
      </w:pPr>
      <w:r>
        <w:lastRenderedPageBreak/>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8B14DA" w:rsidRDefault="00307D4E" w:rsidP="008D42C5">
      <w:pPr>
        <w:pStyle w:val="1"/>
        <w:numPr>
          <w:ilvl w:val="2"/>
          <w:numId w:val="130"/>
        </w:numPr>
        <w:tabs>
          <w:tab w:val="left" w:pos="1712"/>
        </w:tabs>
        <w:spacing w:line="240" w:lineRule="atLeast"/>
        <w:jc w:val="both"/>
      </w:pPr>
      <w:r>
        <w:t>неполное заполнение полей в форме заявления, в том числе в интерактивной форме заявления на ЕПГУ.</w:t>
      </w:r>
    </w:p>
    <w:p w:rsidR="008B14DA" w:rsidRDefault="00307D4E" w:rsidP="008D42C5">
      <w:pPr>
        <w:pStyle w:val="1"/>
        <w:numPr>
          <w:ilvl w:val="1"/>
          <w:numId w:val="130"/>
        </w:numPr>
        <w:tabs>
          <w:tab w:val="left" w:pos="1400"/>
        </w:tabs>
        <w:spacing w:line="240" w:lineRule="atLeast"/>
        <w:jc w:val="both"/>
      </w:pPr>
      <w:r>
        <w:t>Решение об отказе в приеме документов, необходимых для предоставления государственной (муниципальной) услуги, по форме, приведенной в приложении № 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8B14DA" w:rsidRDefault="00307D4E" w:rsidP="008D42C5">
      <w:pPr>
        <w:pStyle w:val="1"/>
        <w:numPr>
          <w:ilvl w:val="1"/>
          <w:numId w:val="130"/>
        </w:numPr>
        <w:tabs>
          <w:tab w:val="left" w:pos="1395"/>
        </w:tabs>
        <w:spacing w:line="240" w:lineRule="atLeast"/>
        <w:jc w:val="both"/>
      </w:pPr>
      <w:r>
        <w:t>Отказ в приеме документов, необходимых для предоставления государственной (муниципальной) услуги, не препятствует повторному обращению Заявителя за предоставлением государственной (муниципальной) услуги.</w:t>
      </w:r>
    </w:p>
    <w:p w:rsidR="008B14DA" w:rsidRDefault="00307D4E" w:rsidP="001E3754">
      <w:pPr>
        <w:pStyle w:val="1"/>
        <w:spacing w:line="240" w:lineRule="atLeast"/>
        <w:ind w:firstLine="0"/>
        <w:jc w:val="center"/>
      </w:pPr>
      <w:r>
        <w:rPr>
          <w:b/>
          <w:bCs/>
        </w:rPr>
        <w:t>Исчерпывающий перечень оснований для приостановления предоставления</w:t>
      </w:r>
      <w:r>
        <w:rPr>
          <w:b/>
          <w:bCs/>
        </w:rPr>
        <w:br/>
        <w:t>государственной (муниципальной) услуги или отказа</w:t>
      </w:r>
      <w:r>
        <w:rPr>
          <w:b/>
          <w:bCs/>
        </w:rPr>
        <w:br/>
        <w:t>в предоставлении государственной (муниципальной) услуги</w:t>
      </w:r>
    </w:p>
    <w:p w:rsidR="008B14DA" w:rsidRDefault="00307D4E" w:rsidP="008D42C5">
      <w:pPr>
        <w:pStyle w:val="1"/>
        <w:numPr>
          <w:ilvl w:val="1"/>
          <w:numId w:val="130"/>
        </w:numPr>
        <w:tabs>
          <w:tab w:val="left" w:pos="1391"/>
        </w:tabs>
        <w:spacing w:line="240" w:lineRule="atLeast"/>
        <w:jc w:val="both"/>
      </w:pPr>
      <w:r>
        <w:t>Основание для приостановления предоставления государственной (муниципальной) услуги:</w:t>
      </w:r>
    </w:p>
    <w:p w:rsidR="007E479F" w:rsidRDefault="00307D4E" w:rsidP="008D42C5">
      <w:pPr>
        <w:pStyle w:val="1"/>
        <w:spacing w:line="240" w:lineRule="atLeast"/>
        <w:ind w:firstLine="720"/>
        <w:jc w:val="both"/>
      </w:pPr>
      <w:r>
        <w:t>если на момент поступления в уполномоченный орган заявления предварительном согласовании предоставления земельного участка, к которому приложена схема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8B14DA" w:rsidRDefault="00307D4E" w:rsidP="001E3754">
      <w:pPr>
        <w:pStyle w:val="1"/>
        <w:spacing w:line="240" w:lineRule="atLeast"/>
        <w:ind w:firstLine="72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B14DA" w:rsidRDefault="00307D4E" w:rsidP="001E3754">
      <w:pPr>
        <w:pStyle w:val="1"/>
        <w:spacing w:line="240" w:lineRule="atLeast"/>
        <w:ind w:firstLine="720"/>
        <w:jc w:val="both"/>
      </w:pPr>
      <w:r>
        <w:t>Заявителю направляется решение о приостановлении рассмотрения заявления о предварительном согласовании предоставления земельного участка по форме, приведенной в приложении № 6 к настоящему Административному регламенту.</w:t>
      </w:r>
    </w:p>
    <w:p w:rsidR="008B14DA" w:rsidRDefault="00307D4E" w:rsidP="008D42C5">
      <w:pPr>
        <w:pStyle w:val="1"/>
        <w:numPr>
          <w:ilvl w:val="1"/>
          <w:numId w:val="130"/>
        </w:numPr>
        <w:tabs>
          <w:tab w:val="left" w:pos="1378"/>
        </w:tabs>
        <w:spacing w:line="240" w:lineRule="atLeast"/>
        <w:jc w:val="both"/>
      </w:pPr>
      <w:r>
        <w:t>Основания для отказа в предоставлении государственной (муниципальной) услуги:</w:t>
      </w:r>
    </w:p>
    <w:p w:rsidR="008B14DA" w:rsidRDefault="00307D4E" w:rsidP="008D42C5">
      <w:pPr>
        <w:pStyle w:val="1"/>
        <w:numPr>
          <w:ilvl w:val="2"/>
          <w:numId w:val="130"/>
        </w:numPr>
        <w:tabs>
          <w:tab w:val="left" w:pos="1651"/>
        </w:tabs>
        <w:spacing w:line="240" w:lineRule="atLeast"/>
        <w:jc w:val="both"/>
      </w:pPr>
      <w:r>
        <w:t>схема расположения земельного участка, приложенная 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8B14DA" w:rsidRDefault="00307D4E" w:rsidP="008D42C5">
      <w:pPr>
        <w:pStyle w:val="1"/>
        <w:numPr>
          <w:ilvl w:val="2"/>
          <w:numId w:val="130"/>
        </w:numPr>
        <w:tabs>
          <w:tab w:val="left" w:pos="1651"/>
        </w:tabs>
        <w:spacing w:line="240" w:lineRule="atLeast"/>
        <w:jc w:val="both"/>
      </w:pPr>
      <w:r>
        <w:t>полное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8B14DA" w:rsidRDefault="00307D4E" w:rsidP="008D42C5">
      <w:pPr>
        <w:pStyle w:val="1"/>
        <w:numPr>
          <w:ilvl w:val="2"/>
          <w:numId w:val="130"/>
        </w:numPr>
        <w:tabs>
          <w:tab w:val="left" w:pos="1651"/>
        </w:tabs>
        <w:spacing w:line="240" w:lineRule="atLeast"/>
        <w:jc w:val="both"/>
      </w:pPr>
      <w:r>
        <w:t xml:space="preserve">схема расположения земельного участка, приложенная к заявлению, </w:t>
      </w:r>
      <w:r>
        <w:lastRenderedPageBreak/>
        <w:t>разработана с нарушением предусмотренных статьей 11.9 Земельного кодекса Российской Федерации требований к образуемым земельным участкам;</w:t>
      </w:r>
    </w:p>
    <w:p w:rsidR="008B14DA" w:rsidRDefault="00307D4E" w:rsidP="008D42C5">
      <w:pPr>
        <w:pStyle w:val="1"/>
        <w:numPr>
          <w:ilvl w:val="2"/>
          <w:numId w:val="130"/>
        </w:numPr>
        <w:tabs>
          <w:tab w:val="left" w:pos="1651"/>
        </w:tabs>
        <w:spacing w:line="240" w:lineRule="atLeast"/>
        <w:jc w:val="both"/>
      </w:pPr>
      <w:r>
        <w:t>несоответствие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p>
    <w:p w:rsidR="008B14DA" w:rsidRDefault="00307D4E" w:rsidP="008D42C5">
      <w:pPr>
        <w:pStyle w:val="1"/>
        <w:numPr>
          <w:ilvl w:val="2"/>
          <w:numId w:val="130"/>
        </w:numPr>
        <w:tabs>
          <w:tab w:val="left" w:pos="1651"/>
        </w:tabs>
        <w:spacing w:line="240" w:lineRule="atLeast"/>
        <w:jc w:val="both"/>
      </w:pPr>
      <w:r>
        <w:t>земельного участка,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p>
    <w:p w:rsidR="008B14DA" w:rsidRDefault="00307D4E" w:rsidP="008D42C5">
      <w:pPr>
        <w:pStyle w:val="1"/>
        <w:numPr>
          <w:ilvl w:val="2"/>
          <w:numId w:val="130"/>
        </w:numPr>
        <w:tabs>
          <w:tab w:val="left" w:pos="1651"/>
        </w:tabs>
        <w:spacing w:line="240" w:lineRule="atLeast"/>
        <w:jc w:val="both"/>
      </w:pPr>
      <w:r>
        <w:t>органом исполнительной власти субъекта Российской Федерации, уполномоченным в области лесных отношений, отказано в согласовании схемы расположения земельного участка в соответствии со статьей 3.5 Федерального закона от 25 октября 2001 г. № 137-ФЗ «О введении в действие Земельного кодекса Российской Федерации»;</w:t>
      </w:r>
    </w:p>
    <w:p w:rsidR="008B14DA" w:rsidRDefault="00307D4E" w:rsidP="008D42C5">
      <w:pPr>
        <w:pStyle w:val="1"/>
        <w:numPr>
          <w:ilvl w:val="2"/>
          <w:numId w:val="130"/>
        </w:numPr>
        <w:tabs>
          <w:tab w:val="left" w:pos="1651"/>
        </w:tabs>
        <w:spacing w:line="240" w:lineRule="atLeast"/>
        <w:jc w:val="both"/>
      </w:pPr>
      <w: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8B14DA" w:rsidRDefault="00307D4E" w:rsidP="008D42C5">
      <w:pPr>
        <w:pStyle w:val="1"/>
        <w:numPr>
          <w:ilvl w:val="2"/>
          <w:numId w:val="130"/>
        </w:numPr>
        <w:tabs>
          <w:tab w:val="left" w:pos="1651"/>
        </w:tabs>
        <w:spacing w:line="240" w:lineRule="atLeast"/>
        <w:jc w:val="both"/>
      </w:pPr>
      <w:r>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w:t>
      </w:r>
      <w:proofErr w:type="spellStart"/>
      <w:r>
        <w:t>охотхозяйственного</w:t>
      </w:r>
      <w:proofErr w:type="spellEnd"/>
      <w: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8B14DA" w:rsidRDefault="00307D4E" w:rsidP="008D42C5">
      <w:pPr>
        <w:pStyle w:val="1"/>
        <w:numPr>
          <w:ilvl w:val="2"/>
          <w:numId w:val="130"/>
        </w:numPr>
        <w:tabs>
          <w:tab w:val="left" w:pos="1651"/>
        </w:tabs>
        <w:spacing w:line="240" w:lineRule="atLeast"/>
        <w:jc w:val="both"/>
      </w:pPr>
      <w:r>
        <w:t>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8B14DA" w:rsidRDefault="00307D4E" w:rsidP="008D42C5">
      <w:pPr>
        <w:pStyle w:val="1"/>
        <w:numPr>
          <w:ilvl w:val="2"/>
          <w:numId w:val="130"/>
        </w:numPr>
        <w:tabs>
          <w:tab w:val="left" w:pos="1738"/>
        </w:tabs>
        <w:spacing w:line="240" w:lineRule="atLeast"/>
        <w:jc w:val="both"/>
      </w:pPr>
      <w:r>
        <w:t xml:space="preserve">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w:t>
      </w:r>
      <w:r>
        <w:lastRenderedPageBreak/>
        <w:t>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8B14DA" w:rsidRDefault="00307D4E" w:rsidP="008D42C5">
      <w:pPr>
        <w:pStyle w:val="1"/>
        <w:numPr>
          <w:ilvl w:val="2"/>
          <w:numId w:val="130"/>
        </w:numPr>
        <w:tabs>
          <w:tab w:val="left" w:pos="1738"/>
        </w:tabs>
        <w:spacing w:line="240" w:lineRule="atLeast"/>
        <w:jc w:val="both"/>
      </w:pPr>
      <w: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8B14DA" w:rsidRDefault="00307D4E" w:rsidP="008D42C5">
      <w:pPr>
        <w:pStyle w:val="1"/>
        <w:numPr>
          <w:ilvl w:val="2"/>
          <w:numId w:val="130"/>
        </w:numPr>
        <w:tabs>
          <w:tab w:val="left" w:pos="1651"/>
        </w:tabs>
        <w:spacing w:line="240" w:lineRule="atLeast"/>
        <w:jc w:val="both"/>
      </w:pPr>
      <w: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8B14DA" w:rsidRDefault="00307D4E" w:rsidP="008D42C5">
      <w:pPr>
        <w:pStyle w:val="1"/>
        <w:numPr>
          <w:ilvl w:val="2"/>
          <w:numId w:val="130"/>
        </w:numPr>
        <w:tabs>
          <w:tab w:val="left" w:pos="1734"/>
        </w:tabs>
        <w:spacing w:line="240" w:lineRule="atLeast"/>
        <w:jc w:val="both"/>
      </w:pPr>
      <w: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8B14DA" w:rsidRDefault="00307D4E" w:rsidP="008D42C5">
      <w:pPr>
        <w:pStyle w:val="1"/>
        <w:numPr>
          <w:ilvl w:val="2"/>
          <w:numId w:val="130"/>
        </w:numPr>
        <w:tabs>
          <w:tab w:val="left" w:pos="1738"/>
        </w:tabs>
        <w:spacing w:line="240" w:lineRule="atLeast"/>
        <w:jc w:val="both"/>
      </w:pPr>
      <w:r>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8B14DA" w:rsidRDefault="00307D4E" w:rsidP="008D42C5">
      <w:pPr>
        <w:pStyle w:val="1"/>
        <w:numPr>
          <w:ilvl w:val="2"/>
          <w:numId w:val="130"/>
        </w:numPr>
        <w:tabs>
          <w:tab w:val="left" w:pos="1738"/>
        </w:tabs>
        <w:spacing w:line="240" w:lineRule="atLeast"/>
        <w:jc w:val="both"/>
      </w:pPr>
      <w:r>
        <w:t xml:space="preserve">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w:t>
      </w:r>
      <w:r>
        <w:lastRenderedPageBreak/>
        <w:t>объектов;</w:t>
      </w:r>
    </w:p>
    <w:p w:rsidR="008B14DA" w:rsidRDefault="00307D4E" w:rsidP="008D42C5">
      <w:pPr>
        <w:pStyle w:val="1"/>
        <w:numPr>
          <w:ilvl w:val="2"/>
          <w:numId w:val="130"/>
        </w:numPr>
        <w:tabs>
          <w:tab w:val="left" w:pos="1738"/>
        </w:tabs>
        <w:spacing w:line="240" w:lineRule="atLeast"/>
        <w:jc w:val="both"/>
      </w:pPr>
      <w:r>
        <w:t>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8B14DA" w:rsidRDefault="00307D4E" w:rsidP="008D42C5">
      <w:pPr>
        <w:pStyle w:val="1"/>
        <w:numPr>
          <w:ilvl w:val="2"/>
          <w:numId w:val="130"/>
        </w:numPr>
        <w:tabs>
          <w:tab w:val="left" w:pos="1729"/>
        </w:tabs>
        <w:spacing w:line="240" w:lineRule="atLeast"/>
        <w:jc w:val="both"/>
      </w:pPr>
      <w:r>
        <w:t>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8B14DA" w:rsidRDefault="00307D4E" w:rsidP="008D42C5">
      <w:pPr>
        <w:pStyle w:val="1"/>
        <w:numPr>
          <w:ilvl w:val="2"/>
          <w:numId w:val="130"/>
        </w:numPr>
        <w:tabs>
          <w:tab w:val="left" w:pos="1738"/>
        </w:tabs>
        <w:spacing w:line="240" w:lineRule="atLeast"/>
        <w:jc w:val="both"/>
      </w:pPr>
      <w: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8B14DA" w:rsidRDefault="00307D4E" w:rsidP="008D42C5">
      <w:pPr>
        <w:pStyle w:val="1"/>
        <w:numPr>
          <w:ilvl w:val="2"/>
          <w:numId w:val="130"/>
        </w:numPr>
        <w:tabs>
          <w:tab w:val="left" w:pos="1729"/>
        </w:tabs>
        <w:spacing w:line="240" w:lineRule="atLeast"/>
        <w:jc w:val="both"/>
      </w:pPr>
      <w:r>
        <w:t>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8B14DA" w:rsidRDefault="007F1B77" w:rsidP="008D42C5">
      <w:pPr>
        <w:pStyle w:val="1"/>
        <w:numPr>
          <w:ilvl w:val="2"/>
          <w:numId w:val="130"/>
        </w:numPr>
        <w:tabs>
          <w:tab w:val="left" w:pos="1734"/>
        </w:tabs>
        <w:spacing w:line="240" w:lineRule="atLeast"/>
        <w:jc w:val="both"/>
      </w:pPr>
      <w:r>
        <w:t>разрешенное использование земельного участка границы,</w:t>
      </w:r>
      <w:r w:rsidR="00307D4E">
        <w:t xml:space="preserve"> которого подлежат уточнению в соответствии с Федеральным законом от 13 июля 2015 года № 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8B14DA" w:rsidRDefault="00307D4E" w:rsidP="008D42C5">
      <w:pPr>
        <w:pStyle w:val="1"/>
        <w:numPr>
          <w:ilvl w:val="2"/>
          <w:numId w:val="130"/>
        </w:numPr>
        <w:tabs>
          <w:tab w:val="left" w:pos="1734"/>
        </w:tabs>
        <w:spacing w:line="240" w:lineRule="atLeast"/>
        <w:jc w:val="both"/>
      </w:pPr>
      <w: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8B14DA" w:rsidRDefault="00307D4E" w:rsidP="008D42C5">
      <w:pPr>
        <w:pStyle w:val="1"/>
        <w:numPr>
          <w:ilvl w:val="2"/>
          <w:numId w:val="130"/>
        </w:numPr>
        <w:tabs>
          <w:tab w:val="left" w:pos="1738"/>
        </w:tabs>
        <w:spacing w:line="240" w:lineRule="atLeast"/>
        <w:jc w:val="both"/>
      </w:pPr>
      <w: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w:t>
      </w:r>
      <w:proofErr w:type="spellStart"/>
      <w:r>
        <w:t>охотхозяйственного</w:t>
      </w:r>
      <w:proofErr w:type="spellEnd"/>
      <w:r>
        <w:t xml:space="preserve">, лесохозяйственного и иного использования, не </w:t>
      </w:r>
      <w:r>
        <w:lastRenderedPageBreak/>
        <w:t>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8B14DA" w:rsidRDefault="00307D4E" w:rsidP="008D42C5">
      <w:pPr>
        <w:pStyle w:val="1"/>
        <w:numPr>
          <w:ilvl w:val="2"/>
          <w:numId w:val="130"/>
        </w:numPr>
        <w:tabs>
          <w:tab w:val="left" w:pos="1734"/>
        </w:tabs>
        <w:spacing w:line="240" w:lineRule="atLeast"/>
        <w:jc w:val="both"/>
      </w:pPr>
      <w:r>
        <w:t>площадь земельного участка, указанного в заявлении о предварительном согласовании предоставления земельного участка в целях его последующего 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8B14DA" w:rsidRDefault="00307D4E" w:rsidP="008D42C5">
      <w:pPr>
        <w:pStyle w:val="1"/>
        <w:numPr>
          <w:ilvl w:val="2"/>
          <w:numId w:val="130"/>
        </w:numPr>
        <w:tabs>
          <w:tab w:val="left" w:pos="1738"/>
        </w:tabs>
        <w:spacing w:line="240" w:lineRule="atLeast"/>
        <w:jc w:val="both"/>
      </w:pPr>
      <w: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8B14DA" w:rsidRDefault="00307D4E" w:rsidP="008D42C5">
      <w:pPr>
        <w:pStyle w:val="1"/>
        <w:numPr>
          <w:ilvl w:val="2"/>
          <w:numId w:val="130"/>
        </w:numPr>
        <w:tabs>
          <w:tab w:val="left" w:pos="1738"/>
        </w:tabs>
        <w:spacing w:line="240" w:lineRule="atLeast"/>
        <w:jc w:val="both"/>
      </w:pPr>
      <w: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8B14DA" w:rsidRDefault="00307D4E" w:rsidP="008D42C5">
      <w:pPr>
        <w:pStyle w:val="1"/>
        <w:numPr>
          <w:ilvl w:val="2"/>
          <w:numId w:val="130"/>
        </w:numPr>
        <w:tabs>
          <w:tab w:val="left" w:pos="1734"/>
        </w:tabs>
        <w:spacing w:line="240" w:lineRule="atLeast"/>
        <w:jc w:val="both"/>
      </w:pPr>
      <w:r>
        <w:t>предоставление земельного участка на заявленном виде прав не допускается;</w:t>
      </w:r>
    </w:p>
    <w:p w:rsidR="008B14DA" w:rsidRDefault="00307D4E" w:rsidP="008D42C5">
      <w:pPr>
        <w:pStyle w:val="1"/>
        <w:numPr>
          <w:ilvl w:val="2"/>
          <w:numId w:val="130"/>
        </w:numPr>
        <w:tabs>
          <w:tab w:val="left" w:pos="1734"/>
          <w:tab w:val="left" w:pos="2045"/>
        </w:tabs>
        <w:spacing w:line="240" w:lineRule="atLeast"/>
        <w:jc w:val="both"/>
      </w:pPr>
      <w:r>
        <w:t>в отношении земельного участка, указанного в заявлении, границы которого подлежат уточнению в соответствии с Федеральным законом от 13 июля 2015 года №</w:t>
      </w:r>
      <w:r>
        <w:tab/>
        <w:t>218-ФЗ «О государственной регистрации недвижимости», не</w:t>
      </w:r>
    </w:p>
    <w:p w:rsidR="008B14DA" w:rsidRDefault="00307D4E" w:rsidP="001E3754">
      <w:pPr>
        <w:pStyle w:val="1"/>
        <w:spacing w:line="240" w:lineRule="atLeast"/>
        <w:ind w:firstLine="0"/>
        <w:jc w:val="both"/>
      </w:pPr>
      <w:r>
        <w:t>установлен вид разрешенного использования;</w:t>
      </w:r>
    </w:p>
    <w:p w:rsidR="008B14DA" w:rsidRDefault="00307D4E" w:rsidP="008D42C5">
      <w:pPr>
        <w:pStyle w:val="1"/>
        <w:numPr>
          <w:ilvl w:val="2"/>
          <w:numId w:val="130"/>
        </w:numPr>
        <w:tabs>
          <w:tab w:val="left" w:pos="1734"/>
          <w:tab w:val="left" w:pos="1734"/>
        </w:tabs>
        <w:spacing w:line="240" w:lineRule="atLeast"/>
        <w:jc w:val="both"/>
      </w:pPr>
      <w:r>
        <w:t>указанный в заявлении земельный участок, границы которого подлежат уточнению в соответствии с Федеральным законом от 13 июля 2015 года №</w:t>
      </w:r>
      <w:r>
        <w:tab/>
        <w:t>218-ФЗ «О государственной регистрации недвижимости», не отнесен</w:t>
      </w:r>
    </w:p>
    <w:p w:rsidR="008B14DA" w:rsidRDefault="00307D4E" w:rsidP="001E3754">
      <w:pPr>
        <w:pStyle w:val="1"/>
        <w:spacing w:line="240" w:lineRule="atLeast"/>
        <w:ind w:firstLine="0"/>
        <w:jc w:val="both"/>
      </w:pPr>
      <w:r>
        <w:t>к определенной категории земель;</w:t>
      </w:r>
    </w:p>
    <w:p w:rsidR="008B14DA" w:rsidRDefault="00307D4E" w:rsidP="008D42C5">
      <w:pPr>
        <w:pStyle w:val="1"/>
        <w:numPr>
          <w:ilvl w:val="2"/>
          <w:numId w:val="130"/>
        </w:numPr>
        <w:tabs>
          <w:tab w:val="left" w:pos="1738"/>
        </w:tabs>
        <w:spacing w:line="240" w:lineRule="atLeast"/>
        <w:jc w:val="both"/>
      </w:pPr>
      <w: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8B14DA" w:rsidRDefault="00307D4E" w:rsidP="008D42C5">
      <w:pPr>
        <w:pStyle w:val="1"/>
        <w:numPr>
          <w:ilvl w:val="2"/>
          <w:numId w:val="130"/>
        </w:numPr>
        <w:tabs>
          <w:tab w:val="left" w:pos="1738"/>
        </w:tabs>
        <w:spacing w:line="240" w:lineRule="atLeast"/>
        <w:jc w:val="both"/>
      </w:pPr>
      <w:r>
        <w:t xml:space="preserve">указанный в заявлении земельный участок изъят </w:t>
      </w:r>
      <w:r w:rsidR="00FA0282">
        <w:t>для государственных или муниципальных нужд,</w:t>
      </w:r>
      <w:r>
        <w:t xml:space="preserve">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7821B2" w:rsidRDefault="007821B2" w:rsidP="007821B2">
      <w:pPr>
        <w:pStyle w:val="1"/>
        <w:tabs>
          <w:tab w:val="left" w:pos="1738"/>
        </w:tabs>
        <w:spacing w:line="240" w:lineRule="atLeast"/>
        <w:jc w:val="both"/>
      </w:pPr>
    </w:p>
    <w:p w:rsidR="008B14DA" w:rsidRDefault="00307D4E" w:rsidP="001E3754">
      <w:pPr>
        <w:pStyle w:val="20"/>
        <w:keepNext/>
        <w:keepLines/>
        <w:spacing w:after="0" w:line="240" w:lineRule="atLeast"/>
      </w:pPr>
      <w:bookmarkStart w:id="9" w:name="bookmark127"/>
      <w:r>
        <w:lastRenderedPageBreak/>
        <w:t>Размер платы, взимаемой с заявителя при предоставлении государственной</w:t>
      </w:r>
      <w:r>
        <w:br/>
        <w:t>(муниципальной) услуги, и способы ее взимания</w:t>
      </w:r>
      <w:bookmarkEnd w:id="9"/>
    </w:p>
    <w:p w:rsidR="00E07212" w:rsidRDefault="00E07212" w:rsidP="008D42C5">
      <w:pPr>
        <w:pStyle w:val="25"/>
        <w:numPr>
          <w:ilvl w:val="1"/>
          <w:numId w:val="130"/>
        </w:numPr>
        <w:shd w:val="clear" w:color="auto" w:fill="auto"/>
        <w:tabs>
          <w:tab w:val="left" w:pos="1057"/>
        </w:tabs>
        <w:spacing w:line="240" w:lineRule="atLeast"/>
        <w:rPr>
          <w:sz w:val="28"/>
          <w:szCs w:val="28"/>
        </w:rPr>
      </w:pPr>
      <w:bookmarkStart w:id="10" w:name="_Hlk110587163"/>
      <w:bookmarkStart w:id="11" w:name="bookmark129"/>
      <w:r w:rsidRPr="00E07212">
        <w:rPr>
          <w:sz w:val="28"/>
          <w:szCs w:val="28"/>
        </w:rPr>
        <w:t>Предоставление (государственной) муниципальной услуги осуществляется бесплатно.</w:t>
      </w:r>
      <w:bookmarkEnd w:id="10"/>
    </w:p>
    <w:p w:rsidR="00822349" w:rsidRPr="00E07212" w:rsidRDefault="00822349" w:rsidP="00822349">
      <w:pPr>
        <w:pStyle w:val="25"/>
        <w:shd w:val="clear" w:color="auto" w:fill="auto"/>
        <w:tabs>
          <w:tab w:val="left" w:pos="1057"/>
        </w:tabs>
        <w:spacing w:line="240" w:lineRule="atLeast"/>
        <w:rPr>
          <w:sz w:val="28"/>
          <w:szCs w:val="28"/>
        </w:rPr>
      </w:pPr>
    </w:p>
    <w:p w:rsidR="008B14DA" w:rsidRDefault="00307D4E" w:rsidP="001E3754">
      <w:pPr>
        <w:pStyle w:val="20"/>
        <w:keepNext/>
        <w:keepLines/>
        <w:spacing w:after="0" w:line="240" w:lineRule="atLeast"/>
        <w:ind w:firstLine="1220"/>
        <w:jc w:val="both"/>
      </w:pPr>
      <w:r>
        <w:t>Срок и порядок регистрации запроса заявителя о предоставлении государственной (муниципальной) услуги, в том числе в электронной форме</w:t>
      </w:r>
      <w:bookmarkEnd w:id="11"/>
    </w:p>
    <w:p w:rsidR="008B14DA" w:rsidRDefault="00307D4E" w:rsidP="008D42C5">
      <w:pPr>
        <w:pStyle w:val="1"/>
        <w:numPr>
          <w:ilvl w:val="1"/>
          <w:numId w:val="130"/>
        </w:numPr>
        <w:tabs>
          <w:tab w:val="left" w:pos="1383"/>
        </w:tabs>
        <w:spacing w:line="240" w:lineRule="atLeast"/>
        <w:jc w:val="both"/>
      </w:pPr>
      <w:r>
        <w:t>Регистрация направленного Заявителем заявления о предоставлении государственной (муниципальной) услуги способами, указанными в пунктах 2.10.1 и 2.10.2 настоящего Административного регламента в Уполномоченном органе осуществляется не позднее 1 (одного) рабочего дня, следующего за днем его поступления.</w:t>
      </w:r>
    </w:p>
    <w:p w:rsidR="008B14DA" w:rsidRDefault="00307D4E" w:rsidP="008D42C5">
      <w:pPr>
        <w:pStyle w:val="1"/>
        <w:numPr>
          <w:ilvl w:val="1"/>
          <w:numId w:val="130"/>
        </w:numPr>
        <w:tabs>
          <w:tab w:val="left" w:pos="1383"/>
        </w:tabs>
        <w:spacing w:line="240" w:lineRule="atLeast"/>
        <w:jc w:val="both"/>
      </w:pPr>
      <w:r>
        <w:t>В случае направления Заявителем заявления о предоставлении государственной (муниципальной) услуги способами, указанными в пунктах 2.10.1 и 2.10.2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3F171B" w:rsidRDefault="003F171B" w:rsidP="003F171B">
      <w:pPr>
        <w:pStyle w:val="1"/>
        <w:tabs>
          <w:tab w:val="left" w:pos="1383"/>
        </w:tabs>
        <w:spacing w:line="240" w:lineRule="atLeast"/>
        <w:ind w:left="720" w:firstLine="0"/>
        <w:jc w:val="both"/>
      </w:pPr>
    </w:p>
    <w:p w:rsidR="003F171B" w:rsidRPr="007821B2" w:rsidRDefault="003F171B" w:rsidP="003F171B">
      <w:pPr>
        <w:pStyle w:val="24"/>
        <w:spacing w:after="300"/>
        <w:ind w:left="40" w:right="40" w:firstLine="1260"/>
        <w:rPr>
          <w:b/>
          <w:bCs/>
          <w:color w:val="auto"/>
          <w:sz w:val="28"/>
          <w:szCs w:val="28"/>
        </w:rPr>
      </w:pPr>
      <w:r w:rsidRPr="007821B2">
        <w:rPr>
          <w:b/>
          <w:bCs/>
          <w:color w:val="auto"/>
          <w:sz w:val="28"/>
          <w:szCs w:val="28"/>
        </w:rPr>
        <w:t>Максимальный срок ожидания в очереди при подаче запроса о предоставлении государственной (муниципальной) услуги и при получении результата предоставления государственной (муниципальной) услуги</w:t>
      </w:r>
    </w:p>
    <w:p w:rsidR="003F171B" w:rsidRPr="007821B2" w:rsidRDefault="003F171B" w:rsidP="00822349">
      <w:pPr>
        <w:pStyle w:val="25"/>
        <w:shd w:val="clear" w:color="auto" w:fill="auto"/>
        <w:tabs>
          <w:tab w:val="left" w:pos="1504"/>
        </w:tabs>
        <w:spacing w:after="304"/>
        <w:ind w:left="720" w:right="40"/>
      </w:pPr>
      <w:r w:rsidRPr="007821B2">
        <w:rPr>
          <w:sz w:val="28"/>
          <w:szCs w:val="28"/>
        </w:rPr>
        <w:t>Максимальный срок ожидания в очереди при подаче запроса о предоставлении государственной (муниципальной) услуги и при получении результата предоставления государственной (муниципальной) услуги в Уполномоченном органе или многофункциональном центре составляет не более 15 минут</w:t>
      </w:r>
      <w:r w:rsidRPr="007821B2">
        <w:t>.</w:t>
      </w:r>
    </w:p>
    <w:p w:rsidR="008D42C5" w:rsidRDefault="008D42C5" w:rsidP="00822349">
      <w:pPr>
        <w:pStyle w:val="1"/>
        <w:tabs>
          <w:tab w:val="left" w:pos="1383"/>
        </w:tabs>
        <w:spacing w:line="240" w:lineRule="atLeast"/>
        <w:ind w:firstLine="0"/>
        <w:jc w:val="both"/>
      </w:pPr>
    </w:p>
    <w:p w:rsidR="008B14DA" w:rsidRDefault="00307D4E" w:rsidP="001E3754">
      <w:pPr>
        <w:pStyle w:val="20"/>
        <w:keepNext/>
        <w:keepLines/>
        <w:spacing w:after="0" w:line="240" w:lineRule="atLeast"/>
      </w:pPr>
      <w:bookmarkStart w:id="12" w:name="bookmark131"/>
      <w:r>
        <w:t>Требования к помещениям, в которых предоставляется государственная</w:t>
      </w:r>
      <w:r>
        <w:br/>
        <w:t>(муниципальная) услуга</w:t>
      </w:r>
      <w:bookmarkEnd w:id="12"/>
    </w:p>
    <w:p w:rsidR="008B14DA" w:rsidRDefault="00307D4E" w:rsidP="008D42C5">
      <w:pPr>
        <w:pStyle w:val="1"/>
        <w:numPr>
          <w:ilvl w:val="1"/>
          <w:numId w:val="130"/>
        </w:numPr>
        <w:tabs>
          <w:tab w:val="left" w:pos="1378"/>
        </w:tabs>
        <w:spacing w:line="240" w:lineRule="atLeast"/>
        <w:jc w:val="both"/>
      </w:pPr>
      <w:r>
        <w:t>Административные здания, в которых предоставляется государственная (муниципальная) услуга, должны обеспечивать удобные и комфортные условия для Заявителей.</w:t>
      </w:r>
    </w:p>
    <w:p w:rsidR="008B14DA" w:rsidRDefault="00307D4E" w:rsidP="001E3754">
      <w:pPr>
        <w:pStyle w:val="1"/>
        <w:spacing w:line="240" w:lineRule="atLeast"/>
        <w:ind w:firstLine="740"/>
        <w:jc w:val="both"/>
      </w:pPr>
      <w:r>
        <w:t>Местоположение административных зданий, в которых осуществляется прием заявлений и документов, необходимых для предоставления государственной (муниципальной) услуги, а также выдача результатов предоставления государственной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B14DA" w:rsidRDefault="00307D4E" w:rsidP="001E3754">
      <w:pPr>
        <w:pStyle w:val="1"/>
        <w:spacing w:line="240" w:lineRule="atLeast"/>
        <w:ind w:firstLine="7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B14DA" w:rsidRDefault="00307D4E" w:rsidP="001E3754">
      <w:pPr>
        <w:pStyle w:val="1"/>
        <w:spacing w:line="240" w:lineRule="atLeast"/>
        <w:ind w:firstLine="740"/>
        <w:jc w:val="both"/>
      </w:pPr>
      <w:r>
        <w:t xml:space="preserve">Для парковки специальных автотранспортных средств инвалидов на стоянке </w:t>
      </w:r>
      <w:r>
        <w:lastRenderedPageBreak/>
        <w:t xml:space="preserve">(парковке)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AA3230">
        <w:rPr>
          <w:lang w:eastAsia="en-US" w:bidi="en-US"/>
        </w:rPr>
        <w:t xml:space="preserve">, </w:t>
      </w:r>
      <w:r>
        <w:rPr>
          <w:lang w:val="en-US" w:eastAsia="en-US" w:bidi="en-US"/>
        </w:rPr>
        <w:t>II</w:t>
      </w:r>
      <w:r w:rsidRPr="00AA3230">
        <w:rPr>
          <w:lang w:eastAsia="en-US" w:bidi="en-US"/>
        </w:rPr>
        <w:t xml:space="preserve"> </w:t>
      </w:r>
      <w:r>
        <w:t xml:space="preserve">групп, а также инвалидами </w:t>
      </w:r>
      <w:r>
        <w:rPr>
          <w:lang w:val="en-US" w:eastAsia="en-US" w:bidi="en-US"/>
        </w:rPr>
        <w:t>III</w:t>
      </w:r>
      <w:r w:rsidRPr="00AA3230">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8B14DA" w:rsidRDefault="00307D4E" w:rsidP="001E3754">
      <w:pPr>
        <w:pStyle w:val="1"/>
        <w:spacing w:line="240" w:lineRule="atLeast"/>
        <w:ind w:firstLine="7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B14DA" w:rsidRDefault="00307D4E" w:rsidP="001E3754">
      <w:pPr>
        <w:pStyle w:val="1"/>
        <w:spacing w:line="240" w:lineRule="atLeast"/>
        <w:ind w:firstLine="7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8B14DA" w:rsidRDefault="00307D4E" w:rsidP="001E3754">
      <w:pPr>
        <w:pStyle w:val="1"/>
        <w:spacing w:line="240" w:lineRule="atLeast"/>
        <w:ind w:firstLine="740"/>
        <w:jc w:val="both"/>
      </w:pPr>
      <w:r>
        <w:t>наименование;</w:t>
      </w:r>
    </w:p>
    <w:p w:rsidR="008B14DA" w:rsidRDefault="00307D4E" w:rsidP="001E3754">
      <w:pPr>
        <w:pStyle w:val="1"/>
        <w:spacing w:line="240" w:lineRule="atLeast"/>
        <w:ind w:firstLine="740"/>
        <w:jc w:val="both"/>
      </w:pPr>
      <w:r>
        <w:t>местонахождение и юридический адрес;</w:t>
      </w:r>
    </w:p>
    <w:p w:rsidR="008B14DA" w:rsidRDefault="00307D4E" w:rsidP="001E3754">
      <w:pPr>
        <w:pStyle w:val="1"/>
        <w:spacing w:line="240" w:lineRule="atLeast"/>
        <w:ind w:firstLine="740"/>
        <w:jc w:val="both"/>
      </w:pPr>
      <w:r>
        <w:t>режим работы;</w:t>
      </w:r>
    </w:p>
    <w:p w:rsidR="008B14DA" w:rsidRDefault="00307D4E" w:rsidP="001E3754">
      <w:pPr>
        <w:pStyle w:val="1"/>
        <w:spacing w:line="240" w:lineRule="atLeast"/>
        <w:ind w:firstLine="740"/>
        <w:jc w:val="both"/>
      </w:pPr>
      <w:r>
        <w:t>график приема;</w:t>
      </w:r>
    </w:p>
    <w:p w:rsidR="008B14DA" w:rsidRDefault="00307D4E" w:rsidP="001E3754">
      <w:pPr>
        <w:pStyle w:val="1"/>
        <w:spacing w:line="240" w:lineRule="atLeast"/>
        <w:ind w:firstLine="740"/>
        <w:jc w:val="both"/>
      </w:pPr>
      <w:r>
        <w:t>номера телефонов для справок.</w:t>
      </w:r>
    </w:p>
    <w:p w:rsidR="008B14DA" w:rsidRDefault="00307D4E" w:rsidP="001E3754">
      <w:pPr>
        <w:pStyle w:val="1"/>
        <w:spacing w:line="240" w:lineRule="atLeast"/>
        <w:ind w:firstLine="740"/>
        <w:jc w:val="both"/>
      </w:pPr>
      <w:r>
        <w:t>Помещения, в которых предоставляется государственная (муниципальная) услуга, должны соответствовать санитарно-эпидемиологическим правилам и нормативам.</w:t>
      </w:r>
    </w:p>
    <w:p w:rsidR="008B14DA" w:rsidRDefault="00307D4E" w:rsidP="001E3754">
      <w:pPr>
        <w:pStyle w:val="1"/>
        <w:spacing w:line="240" w:lineRule="atLeast"/>
        <w:ind w:firstLine="740"/>
        <w:jc w:val="both"/>
      </w:pPr>
      <w:r>
        <w:t>Помещения, в которых предоставляется государственная (муниципальная) услуга, оснащаются:</w:t>
      </w:r>
    </w:p>
    <w:p w:rsidR="008B14DA" w:rsidRDefault="00307D4E" w:rsidP="001E3754">
      <w:pPr>
        <w:pStyle w:val="1"/>
        <w:spacing w:line="240" w:lineRule="atLeast"/>
        <w:ind w:firstLine="740"/>
        <w:jc w:val="both"/>
      </w:pPr>
      <w:r>
        <w:t>противопожарной системой и средствами пожаротушения;</w:t>
      </w:r>
    </w:p>
    <w:p w:rsidR="008B14DA" w:rsidRDefault="00307D4E" w:rsidP="001E3754">
      <w:pPr>
        <w:pStyle w:val="1"/>
        <w:spacing w:line="240" w:lineRule="atLeast"/>
        <w:ind w:left="720" w:firstLine="20"/>
        <w:jc w:val="both"/>
      </w:pPr>
      <w:r>
        <w:t>системой оповещения о возникновении чрезвычайной ситуации; средствами оказания первой медицинской помощи;</w:t>
      </w:r>
    </w:p>
    <w:p w:rsidR="008B14DA" w:rsidRDefault="00307D4E" w:rsidP="001E3754">
      <w:pPr>
        <w:pStyle w:val="1"/>
        <w:spacing w:line="240" w:lineRule="atLeast"/>
        <w:ind w:left="720" w:firstLine="20"/>
        <w:jc w:val="both"/>
      </w:pPr>
      <w:r>
        <w:t>туалетными комнатами для посетителей.</w:t>
      </w:r>
    </w:p>
    <w:p w:rsidR="008B14DA" w:rsidRDefault="00307D4E" w:rsidP="001E3754">
      <w:pPr>
        <w:pStyle w:val="1"/>
        <w:spacing w:line="240" w:lineRule="atLeast"/>
        <w:ind w:firstLine="7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B14DA" w:rsidRDefault="00307D4E" w:rsidP="001E3754">
      <w:pPr>
        <w:pStyle w:val="1"/>
        <w:spacing w:line="240" w:lineRule="atLeast"/>
        <w:ind w:firstLine="7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B14DA" w:rsidRDefault="00307D4E" w:rsidP="001E3754">
      <w:pPr>
        <w:pStyle w:val="1"/>
        <w:spacing w:line="240" w:lineRule="atLeast"/>
        <w:ind w:firstLine="740"/>
        <w:jc w:val="both"/>
      </w:pPr>
      <w:r>
        <w:t>Места для заполнения заявлений оборудуются стульями, столами (стойками), бланками заявлений, письменными принадлежностями.</w:t>
      </w:r>
    </w:p>
    <w:p w:rsidR="008B14DA" w:rsidRDefault="00307D4E" w:rsidP="001E3754">
      <w:pPr>
        <w:pStyle w:val="1"/>
        <w:spacing w:line="240" w:lineRule="atLeast"/>
        <w:ind w:firstLine="740"/>
        <w:jc w:val="both"/>
      </w:pPr>
      <w:r>
        <w:t>Места приема Заявителей оборудуются информационными табличками (вывесками) с указанием:</w:t>
      </w:r>
    </w:p>
    <w:p w:rsidR="008B14DA" w:rsidRDefault="00307D4E" w:rsidP="001E3754">
      <w:pPr>
        <w:pStyle w:val="1"/>
        <w:spacing w:line="240" w:lineRule="atLeast"/>
        <w:ind w:firstLine="740"/>
        <w:jc w:val="both"/>
      </w:pPr>
      <w:r>
        <w:t>номера кабинета и наименования отдела;</w:t>
      </w:r>
    </w:p>
    <w:p w:rsidR="008B14DA" w:rsidRDefault="00307D4E" w:rsidP="001E3754">
      <w:pPr>
        <w:pStyle w:val="1"/>
        <w:spacing w:line="240" w:lineRule="atLeast"/>
        <w:ind w:firstLine="740"/>
        <w:jc w:val="both"/>
      </w:pPr>
      <w:r>
        <w:t>фамилии, имени и отчества (последнее - при наличии), должности ответственного лица за прием документов;</w:t>
      </w:r>
    </w:p>
    <w:p w:rsidR="008B14DA" w:rsidRDefault="00307D4E" w:rsidP="001E3754">
      <w:pPr>
        <w:pStyle w:val="1"/>
        <w:spacing w:line="240" w:lineRule="atLeast"/>
        <w:ind w:firstLine="740"/>
        <w:jc w:val="both"/>
      </w:pPr>
      <w:r>
        <w:t>графика приема Заявителей.</w:t>
      </w:r>
    </w:p>
    <w:p w:rsidR="008B14DA" w:rsidRDefault="00307D4E" w:rsidP="001E3754">
      <w:pPr>
        <w:pStyle w:val="1"/>
        <w:spacing w:line="240" w:lineRule="atLeast"/>
        <w:ind w:firstLine="7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w:t>
      </w:r>
    </w:p>
    <w:p w:rsidR="008B14DA" w:rsidRDefault="00307D4E" w:rsidP="001E3754">
      <w:pPr>
        <w:pStyle w:val="1"/>
        <w:spacing w:line="240" w:lineRule="atLeast"/>
        <w:ind w:firstLine="0"/>
        <w:jc w:val="both"/>
      </w:pPr>
      <w:r>
        <w:lastRenderedPageBreak/>
        <w:t>и копирующим устройством.</w:t>
      </w:r>
    </w:p>
    <w:p w:rsidR="008B14DA" w:rsidRDefault="00307D4E" w:rsidP="001E3754">
      <w:pPr>
        <w:pStyle w:val="1"/>
        <w:spacing w:line="240" w:lineRule="atLeast"/>
        <w:ind w:firstLine="7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B14DA" w:rsidRDefault="00307D4E" w:rsidP="001E3754">
      <w:pPr>
        <w:pStyle w:val="1"/>
        <w:spacing w:line="240" w:lineRule="atLeast"/>
        <w:ind w:firstLine="740"/>
        <w:jc w:val="both"/>
      </w:pPr>
      <w:r>
        <w:t>При предоставлении государственной (муниципальной) услуги инвалидам обеспечиваются:</w:t>
      </w:r>
    </w:p>
    <w:p w:rsidR="008B14DA" w:rsidRDefault="00307D4E" w:rsidP="001E3754">
      <w:pPr>
        <w:pStyle w:val="1"/>
        <w:spacing w:line="240" w:lineRule="atLeast"/>
        <w:ind w:firstLine="740"/>
        <w:jc w:val="both"/>
      </w:pPr>
      <w:r>
        <w:t>возможность беспрепятственного доступа к объекту (зданию, помещению), в котором предоставляется государственная (муниципальная) услуга;</w:t>
      </w:r>
    </w:p>
    <w:p w:rsidR="008B14DA" w:rsidRDefault="00307D4E" w:rsidP="001E3754">
      <w:pPr>
        <w:pStyle w:val="1"/>
        <w:spacing w:line="240" w:lineRule="atLeast"/>
        <w:ind w:firstLine="740"/>
        <w:jc w:val="both"/>
      </w:pPr>
      <w:r>
        <w:t>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8B14DA" w:rsidRDefault="00307D4E" w:rsidP="001E3754">
      <w:pPr>
        <w:pStyle w:val="1"/>
        <w:spacing w:line="240" w:lineRule="atLeast"/>
        <w:ind w:firstLine="740"/>
        <w:jc w:val="both"/>
      </w:pPr>
      <w:r>
        <w:t>сопровождение инвалидов, имеющих стойкие расстройства функции зрения и самостоятельного передвижения;</w:t>
      </w:r>
    </w:p>
    <w:p w:rsidR="008B14DA" w:rsidRDefault="00307D4E" w:rsidP="001E3754">
      <w:pPr>
        <w:pStyle w:val="1"/>
        <w:spacing w:line="240" w:lineRule="atLeast"/>
        <w:ind w:firstLine="740"/>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государственной (муниципальной) услуге с учетом ограничений их жизнедеятельности;</w:t>
      </w:r>
    </w:p>
    <w:p w:rsidR="008B14DA" w:rsidRDefault="00307D4E" w:rsidP="001E3754">
      <w:pPr>
        <w:pStyle w:val="1"/>
        <w:spacing w:line="240" w:lineRule="atLeast"/>
        <w:ind w:firstLine="7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14DA" w:rsidRDefault="00307D4E" w:rsidP="001E3754">
      <w:pPr>
        <w:pStyle w:val="1"/>
        <w:spacing w:line="240" w:lineRule="atLeast"/>
        <w:ind w:firstLine="740"/>
        <w:jc w:val="both"/>
      </w:pPr>
      <w:r>
        <w:t xml:space="preserve">допуск </w:t>
      </w:r>
      <w:proofErr w:type="spellStart"/>
      <w:r>
        <w:t>сурдопереводчика</w:t>
      </w:r>
      <w:proofErr w:type="spellEnd"/>
      <w:r>
        <w:t xml:space="preserve"> и </w:t>
      </w:r>
      <w:proofErr w:type="spellStart"/>
      <w:r>
        <w:t>тифлосурдопереводчика</w:t>
      </w:r>
      <w:proofErr w:type="spellEnd"/>
      <w:r>
        <w:t>;</w:t>
      </w:r>
    </w:p>
    <w:p w:rsidR="008B14DA" w:rsidRDefault="00307D4E" w:rsidP="001E3754">
      <w:pPr>
        <w:pStyle w:val="1"/>
        <w:spacing w:line="240" w:lineRule="atLeast"/>
        <w:ind w:firstLine="74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8B14DA" w:rsidRDefault="00307D4E" w:rsidP="001E3754">
      <w:pPr>
        <w:pStyle w:val="1"/>
        <w:spacing w:line="240" w:lineRule="atLeast"/>
        <w:ind w:firstLine="740"/>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7E479F" w:rsidRDefault="007E479F" w:rsidP="001E3754">
      <w:pPr>
        <w:pStyle w:val="1"/>
        <w:spacing w:line="240" w:lineRule="atLeast"/>
        <w:ind w:firstLine="740"/>
        <w:jc w:val="both"/>
      </w:pPr>
    </w:p>
    <w:p w:rsidR="008B14DA" w:rsidRDefault="00307D4E" w:rsidP="001E3754">
      <w:pPr>
        <w:pStyle w:val="20"/>
        <w:keepNext/>
        <w:keepLines/>
        <w:spacing w:after="0" w:line="240" w:lineRule="atLeast"/>
        <w:jc w:val="both"/>
      </w:pPr>
      <w:bookmarkStart w:id="13" w:name="bookmark133"/>
      <w:r>
        <w:t>Показатели доступности и качества государственной (муниципальной) услуги</w:t>
      </w:r>
      <w:bookmarkEnd w:id="13"/>
    </w:p>
    <w:p w:rsidR="008B14DA" w:rsidRDefault="00307D4E" w:rsidP="008D42C5">
      <w:pPr>
        <w:pStyle w:val="1"/>
        <w:numPr>
          <w:ilvl w:val="1"/>
          <w:numId w:val="130"/>
        </w:numPr>
        <w:tabs>
          <w:tab w:val="left" w:pos="1425"/>
        </w:tabs>
        <w:spacing w:line="240" w:lineRule="atLeast"/>
        <w:jc w:val="both"/>
      </w:pPr>
      <w:r>
        <w:t>Основными показателями доступности предоставления государственной (муниципальной) услуги являются:</w:t>
      </w:r>
    </w:p>
    <w:p w:rsidR="008B14DA" w:rsidRDefault="00307D4E" w:rsidP="008D42C5">
      <w:pPr>
        <w:pStyle w:val="1"/>
        <w:numPr>
          <w:ilvl w:val="2"/>
          <w:numId w:val="130"/>
        </w:numPr>
        <w:tabs>
          <w:tab w:val="left" w:pos="1637"/>
        </w:tabs>
        <w:spacing w:line="240" w:lineRule="atLeast"/>
        <w:jc w:val="both"/>
      </w:pPr>
      <w:r>
        <w:t>наличие полной и понятной информации о порядке, сроках и ходе предоставления Государственной услуги в информационно-телекоммуникационной сети «Интернет» (далее - сеть «Интернет»), средствах массовой информации;</w:t>
      </w:r>
    </w:p>
    <w:p w:rsidR="008B14DA" w:rsidRDefault="00307D4E" w:rsidP="008D42C5">
      <w:pPr>
        <w:pStyle w:val="1"/>
        <w:numPr>
          <w:ilvl w:val="2"/>
          <w:numId w:val="130"/>
        </w:numPr>
        <w:tabs>
          <w:tab w:val="left" w:pos="1637"/>
        </w:tabs>
        <w:spacing w:line="240" w:lineRule="atLeast"/>
        <w:jc w:val="both"/>
      </w:pPr>
      <w:r>
        <w:t>доступность электронных форм документов, необходимых для предоставления государственной (муниципальной) услуги;</w:t>
      </w:r>
    </w:p>
    <w:p w:rsidR="008B14DA" w:rsidRDefault="00307D4E" w:rsidP="008D42C5">
      <w:pPr>
        <w:pStyle w:val="1"/>
        <w:numPr>
          <w:ilvl w:val="2"/>
          <w:numId w:val="130"/>
        </w:numPr>
        <w:tabs>
          <w:tab w:val="left" w:pos="1632"/>
        </w:tabs>
        <w:spacing w:line="240" w:lineRule="atLeast"/>
        <w:jc w:val="both"/>
      </w:pPr>
      <w:r>
        <w:t>возможность подачи заявления на получение государственной (муниципальной) услуги и документов в электронной форме;</w:t>
      </w:r>
    </w:p>
    <w:p w:rsidR="008B14DA" w:rsidRDefault="00307D4E" w:rsidP="008D42C5">
      <w:pPr>
        <w:pStyle w:val="1"/>
        <w:numPr>
          <w:ilvl w:val="2"/>
          <w:numId w:val="130"/>
        </w:numPr>
        <w:tabs>
          <w:tab w:val="left" w:pos="1641"/>
        </w:tabs>
        <w:spacing w:line="240" w:lineRule="atLeast"/>
        <w:jc w:val="both"/>
      </w:pPr>
      <w:r>
        <w:t>предоставление государственной (муниципальной) услуги в соответствии с вариантом предоставления государственной (муниципальной) услуги;</w:t>
      </w:r>
    </w:p>
    <w:p w:rsidR="008B14DA" w:rsidRDefault="00307D4E" w:rsidP="008D42C5">
      <w:pPr>
        <w:pStyle w:val="1"/>
        <w:numPr>
          <w:ilvl w:val="2"/>
          <w:numId w:val="130"/>
        </w:numPr>
        <w:tabs>
          <w:tab w:val="left" w:pos="1637"/>
        </w:tabs>
        <w:spacing w:line="240" w:lineRule="atLeast"/>
        <w:jc w:val="both"/>
      </w:pPr>
      <w:r>
        <w:t xml:space="preserve">удобство информирования Заявителя о ходе предоставления государственной (муниципальной) услуги, а также получения результата </w:t>
      </w:r>
      <w:r>
        <w:lastRenderedPageBreak/>
        <w:t>предоставления государственной (муниципальной) услуги;</w:t>
      </w:r>
    </w:p>
    <w:p w:rsidR="008B14DA" w:rsidRDefault="00307D4E" w:rsidP="008D42C5">
      <w:pPr>
        <w:pStyle w:val="1"/>
        <w:numPr>
          <w:ilvl w:val="2"/>
          <w:numId w:val="130"/>
        </w:numPr>
        <w:tabs>
          <w:tab w:val="left" w:pos="1637"/>
        </w:tabs>
        <w:spacing w:line="240" w:lineRule="atLeast"/>
        <w:jc w:val="both"/>
      </w:pPr>
      <w:r>
        <w:t>возможность получения Заявителем уведомлений о предоставлении государственной (муниципальной) услуги с помощью ЕПГУ;</w:t>
      </w:r>
    </w:p>
    <w:p w:rsidR="008B14DA" w:rsidRDefault="00307D4E" w:rsidP="008D42C5">
      <w:pPr>
        <w:pStyle w:val="1"/>
        <w:numPr>
          <w:ilvl w:val="2"/>
          <w:numId w:val="130"/>
        </w:numPr>
        <w:tabs>
          <w:tab w:val="left" w:pos="1641"/>
        </w:tabs>
        <w:spacing w:line="240" w:lineRule="atLeast"/>
        <w:jc w:val="both"/>
      </w:pPr>
      <w:r>
        <w:t>возможность получения информации о ходе предоставления Государственной услуги, в том числе с использованием сети «Интернет».</w:t>
      </w:r>
    </w:p>
    <w:p w:rsidR="008B14DA" w:rsidRDefault="00307D4E" w:rsidP="008D42C5">
      <w:pPr>
        <w:pStyle w:val="1"/>
        <w:numPr>
          <w:ilvl w:val="1"/>
          <w:numId w:val="130"/>
        </w:numPr>
        <w:tabs>
          <w:tab w:val="left" w:pos="1421"/>
        </w:tabs>
        <w:spacing w:line="240" w:lineRule="atLeast"/>
        <w:jc w:val="both"/>
      </w:pPr>
      <w:r>
        <w:t>Основными показателями качества предоставления государственной (муниципальной) услуги являются:</w:t>
      </w:r>
    </w:p>
    <w:p w:rsidR="008B14DA" w:rsidRDefault="00307D4E" w:rsidP="008D42C5">
      <w:pPr>
        <w:pStyle w:val="1"/>
        <w:numPr>
          <w:ilvl w:val="2"/>
          <w:numId w:val="130"/>
        </w:numPr>
        <w:tabs>
          <w:tab w:val="left" w:pos="1641"/>
        </w:tabs>
        <w:spacing w:line="240" w:lineRule="atLeast"/>
        <w:jc w:val="both"/>
      </w:pPr>
      <w:r>
        <w:t>Своевременность предоставления государственной (муниципальной) услуги в соответствии со стандартом ее предоставления, установленным настоящим Административным регламентом.</w:t>
      </w:r>
    </w:p>
    <w:p w:rsidR="008B14DA" w:rsidRDefault="00307D4E" w:rsidP="008D42C5">
      <w:pPr>
        <w:pStyle w:val="1"/>
        <w:numPr>
          <w:ilvl w:val="2"/>
          <w:numId w:val="130"/>
        </w:numPr>
        <w:tabs>
          <w:tab w:val="left" w:pos="1632"/>
        </w:tabs>
        <w:spacing w:line="240" w:lineRule="atLeast"/>
        <w:jc w:val="both"/>
      </w:pPr>
      <w:r>
        <w:t>Минимально возможное количество взаимодействий гражданина с должностными лицами, участвующими в предоставлении государственной (муниципальной) услуги.</w:t>
      </w:r>
    </w:p>
    <w:p w:rsidR="008B14DA" w:rsidRDefault="00307D4E" w:rsidP="008D42C5">
      <w:pPr>
        <w:pStyle w:val="1"/>
        <w:numPr>
          <w:ilvl w:val="2"/>
          <w:numId w:val="130"/>
        </w:numPr>
        <w:tabs>
          <w:tab w:val="left" w:pos="1632"/>
        </w:tabs>
        <w:spacing w:line="240" w:lineRule="atLeast"/>
        <w:jc w:val="both"/>
      </w:pPr>
      <w:r>
        <w:t>Отсутствие обоснованных жалоб на действия (бездействие) сотрудников и их некорректное (невнимательное) отношение к заявителям.</w:t>
      </w:r>
    </w:p>
    <w:p w:rsidR="008B14DA" w:rsidRDefault="00307D4E" w:rsidP="008D42C5">
      <w:pPr>
        <w:pStyle w:val="1"/>
        <w:numPr>
          <w:ilvl w:val="2"/>
          <w:numId w:val="130"/>
        </w:numPr>
        <w:tabs>
          <w:tab w:val="left" w:pos="1646"/>
          <w:tab w:val="left" w:pos="2347"/>
          <w:tab w:val="left" w:pos="3326"/>
          <w:tab w:val="left" w:pos="4910"/>
          <w:tab w:val="left" w:pos="7258"/>
          <w:tab w:val="left" w:pos="8942"/>
        </w:tabs>
        <w:spacing w:line="240" w:lineRule="atLeast"/>
        <w:jc w:val="both"/>
      </w:pPr>
      <w:r>
        <w:t>Отсутствие</w:t>
      </w:r>
      <w:r>
        <w:tab/>
        <w:t>нарушений</w:t>
      </w:r>
      <w:r>
        <w:tab/>
        <w:t>установленных</w:t>
      </w:r>
      <w:r>
        <w:tab/>
        <w:t>сроков в</w:t>
      </w:r>
      <w:r>
        <w:tab/>
        <w:t>процессе</w:t>
      </w:r>
    </w:p>
    <w:p w:rsidR="008B14DA" w:rsidRDefault="00307D4E" w:rsidP="001E3754">
      <w:pPr>
        <w:pStyle w:val="1"/>
        <w:spacing w:line="240" w:lineRule="atLeast"/>
        <w:ind w:firstLine="0"/>
        <w:jc w:val="both"/>
      </w:pPr>
      <w:r>
        <w:t>предоставления государственной (муниципальной) услуги.</w:t>
      </w:r>
    </w:p>
    <w:p w:rsidR="008B14DA" w:rsidRDefault="00307D4E" w:rsidP="008D42C5">
      <w:pPr>
        <w:pStyle w:val="1"/>
        <w:numPr>
          <w:ilvl w:val="2"/>
          <w:numId w:val="130"/>
        </w:numPr>
        <w:tabs>
          <w:tab w:val="left" w:pos="1646"/>
          <w:tab w:val="left" w:pos="2347"/>
          <w:tab w:val="left" w:pos="3326"/>
          <w:tab w:val="left" w:pos="4910"/>
          <w:tab w:val="left" w:pos="8942"/>
        </w:tabs>
        <w:spacing w:line="240" w:lineRule="atLeast"/>
        <w:jc w:val="both"/>
      </w:pPr>
      <w:r>
        <w:t>Отсутствие</w:t>
      </w:r>
      <w:r>
        <w:tab/>
        <w:t>заявлений</w:t>
      </w:r>
      <w:r>
        <w:tab/>
        <w:t>об оспаривании решений,</w:t>
      </w:r>
      <w:r>
        <w:tab/>
        <w:t>действий</w:t>
      </w:r>
    </w:p>
    <w:p w:rsidR="008B14DA" w:rsidRDefault="00307D4E" w:rsidP="001E3754">
      <w:pPr>
        <w:pStyle w:val="1"/>
        <w:spacing w:line="240" w:lineRule="atLeast"/>
        <w:ind w:firstLine="0"/>
        <w:jc w:val="both"/>
      </w:pPr>
      <w:r>
        <w:t>(бездействия) Уполномоченного органа, его должностных лиц, принимаемых (совершенных) при предоставлении государственной (муниципальной) услуги, по итогам рассмотрения которых вынесены решения об удовлетворении (частичном удовлетворении) требований заявителей.</w:t>
      </w:r>
    </w:p>
    <w:p w:rsidR="008B14DA" w:rsidRDefault="00307D4E" w:rsidP="001E3754">
      <w:pPr>
        <w:pStyle w:val="20"/>
        <w:keepNext/>
        <w:keepLines/>
        <w:spacing w:after="0" w:line="240" w:lineRule="atLeast"/>
      </w:pPr>
      <w:bookmarkStart w:id="14" w:name="bookmark135"/>
      <w:r>
        <w:t>Иные требования к предоставлению государственной (муниципальной)</w:t>
      </w:r>
      <w:r>
        <w:br/>
        <w:t>услуги</w:t>
      </w:r>
      <w:bookmarkEnd w:id="14"/>
    </w:p>
    <w:p w:rsidR="008B14DA" w:rsidRDefault="00307D4E" w:rsidP="008D42C5">
      <w:pPr>
        <w:pStyle w:val="1"/>
        <w:numPr>
          <w:ilvl w:val="1"/>
          <w:numId w:val="130"/>
        </w:numPr>
        <w:tabs>
          <w:tab w:val="left" w:pos="1425"/>
        </w:tabs>
        <w:spacing w:line="240" w:lineRule="atLeast"/>
        <w:jc w:val="both"/>
      </w:pPr>
      <w:r>
        <w:t>Услуги, являющиеся обязательными и необходимыми для предоставления государственной (муниципальной) услуги, отсутствуют.</w:t>
      </w:r>
    </w:p>
    <w:p w:rsidR="008B14DA" w:rsidRDefault="00307D4E" w:rsidP="008D42C5">
      <w:pPr>
        <w:pStyle w:val="1"/>
        <w:numPr>
          <w:ilvl w:val="1"/>
          <w:numId w:val="130"/>
        </w:numPr>
        <w:tabs>
          <w:tab w:val="left" w:pos="1368"/>
        </w:tabs>
        <w:spacing w:line="240" w:lineRule="atLeast"/>
        <w:jc w:val="both"/>
      </w:pPr>
      <w:r>
        <w:t>Информационные системы, используемые для предоставления государственной (муниципальной) услуги, не предусмотрены.</w:t>
      </w:r>
    </w:p>
    <w:p w:rsidR="008B14DA" w:rsidRDefault="00307D4E" w:rsidP="001E3754">
      <w:pPr>
        <w:pStyle w:val="1"/>
        <w:numPr>
          <w:ilvl w:val="0"/>
          <w:numId w:val="12"/>
        </w:numPr>
        <w:tabs>
          <w:tab w:val="left" w:pos="1414"/>
          <w:tab w:val="left" w:pos="2981"/>
          <w:tab w:val="left" w:pos="6269"/>
          <w:tab w:val="left" w:pos="7056"/>
          <w:tab w:val="left" w:pos="8477"/>
        </w:tabs>
        <w:spacing w:line="240" w:lineRule="atLeast"/>
        <w:ind w:firstLine="720"/>
        <w:jc w:val="both"/>
      </w:pPr>
      <w:r>
        <w:rPr>
          <w:b/>
          <w:bCs/>
        </w:rPr>
        <w:t>Состав,</w:t>
      </w:r>
      <w:r>
        <w:rPr>
          <w:b/>
          <w:bCs/>
        </w:rPr>
        <w:tab/>
        <w:t>последовательность</w:t>
      </w:r>
      <w:r>
        <w:rPr>
          <w:b/>
          <w:bCs/>
        </w:rPr>
        <w:tab/>
        <w:t>и</w:t>
      </w:r>
      <w:r>
        <w:rPr>
          <w:b/>
          <w:bCs/>
        </w:rPr>
        <w:tab/>
        <w:t>сроки</w:t>
      </w:r>
      <w:r>
        <w:rPr>
          <w:b/>
          <w:bCs/>
        </w:rPr>
        <w:tab/>
        <w:t>выполнения</w:t>
      </w:r>
    </w:p>
    <w:p w:rsidR="008B14DA" w:rsidRDefault="00307D4E" w:rsidP="001E3754">
      <w:pPr>
        <w:pStyle w:val="1"/>
        <w:spacing w:line="240" w:lineRule="atLeast"/>
        <w:ind w:left="160" w:firstLine="0"/>
        <w:jc w:val="both"/>
      </w:pPr>
      <w:r>
        <w:rPr>
          <w:b/>
          <w:bCs/>
        </w:rPr>
        <w:t>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8B14DA" w:rsidRDefault="00307D4E" w:rsidP="001E3754">
      <w:pPr>
        <w:pStyle w:val="20"/>
        <w:keepNext/>
        <w:keepLines/>
        <w:spacing w:after="0" w:line="240" w:lineRule="atLeast"/>
      </w:pPr>
      <w:bookmarkStart w:id="15" w:name="bookmark137"/>
      <w:r>
        <w:t>Исчерпывающий перечень административных процедур</w:t>
      </w:r>
      <w:bookmarkEnd w:id="15"/>
    </w:p>
    <w:p w:rsidR="008B14DA" w:rsidRDefault="00307D4E" w:rsidP="001E3754">
      <w:pPr>
        <w:pStyle w:val="1"/>
        <w:numPr>
          <w:ilvl w:val="1"/>
          <w:numId w:val="13"/>
        </w:numPr>
        <w:tabs>
          <w:tab w:val="left" w:pos="1414"/>
        </w:tabs>
        <w:spacing w:line="240" w:lineRule="atLeast"/>
        <w:ind w:firstLine="720"/>
        <w:jc w:val="both"/>
      </w:pPr>
      <w:r>
        <w:t>Предоставление государственной (муниципальной) услуги включает в себя следующие административные процедуры:</w:t>
      </w:r>
    </w:p>
    <w:p w:rsidR="008B14DA" w:rsidRDefault="00307D4E" w:rsidP="001E3754">
      <w:pPr>
        <w:pStyle w:val="1"/>
        <w:numPr>
          <w:ilvl w:val="0"/>
          <w:numId w:val="14"/>
        </w:numPr>
        <w:tabs>
          <w:tab w:val="left" w:pos="1122"/>
        </w:tabs>
        <w:spacing w:line="240" w:lineRule="atLeast"/>
        <w:ind w:firstLine="720"/>
        <w:jc w:val="both"/>
      </w:pPr>
      <w:r>
        <w:t>прием и проверка комплектности документов на наличие/отсутствие оснований для отказа в приеме документов:</w:t>
      </w:r>
    </w:p>
    <w:p w:rsidR="008B14DA" w:rsidRDefault="00307D4E" w:rsidP="001E3754">
      <w:pPr>
        <w:pStyle w:val="1"/>
        <w:numPr>
          <w:ilvl w:val="0"/>
          <w:numId w:val="15"/>
        </w:numPr>
        <w:tabs>
          <w:tab w:val="left" w:pos="1112"/>
        </w:tabs>
        <w:spacing w:line="240" w:lineRule="atLeast"/>
        <w:ind w:firstLine="720"/>
        <w:jc w:val="both"/>
      </w:pPr>
      <w:r>
        <w:t>проверка направленного Заявителем Заявления и документов, представленных для получения государственной (муниципальной) услуги;</w:t>
      </w:r>
    </w:p>
    <w:p w:rsidR="008B14DA" w:rsidRDefault="00307D4E" w:rsidP="001E3754">
      <w:pPr>
        <w:pStyle w:val="1"/>
        <w:numPr>
          <w:ilvl w:val="0"/>
          <w:numId w:val="15"/>
        </w:numPr>
        <w:tabs>
          <w:tab w:val="left" w:pos="1136"/>
        </w:tabs>
        <w:spacing w:line="240" w:lineRule="atLeast"/>
        <w:ind w:firstLine="720"/>
        <w:jc w:val="both"/>
      </w:pPr>
      <w:r>
        <w:t>направление Заявителю уведомления о приеме заявления к рассмотрению либо отказа в приеме заявления к рассмотрению с обоснованием отказа по форме Приложения № 5 к настоящему Административному регламенту;</w:t>
      </w:r>
    </w:p>
    <w:p w:rsidR="008B14DA" w:rsidRDefault="00307D4E" w:rsidP="001E3754">
      <w:pPr>
        <w:pStyle w:val="1"/>
        <w:numPr>
          <w:ilvl w:val="0"/>
          <w:numId w:val="14"/>
        </w:numPr>
        <w:tabs>
          <w:tab w:val="left" w:pos="1126"/>
        </w:tabs>
        <w:spacing w:line="240" w:lineRule="atLeast"/>
        <w:ind w:firstLine="720"/>
        <w:jc w:val="both"/>
      </w:pPr>
      <w:r>
        <w:t>получение сведений посредством межведомственного информационного взаимодействия, в том числе с использованием СМЭВ:</w:t>
      </w:r>
    </w:p>
    <w:p w:rsidR="008B14DA" w:rsidRDefault="00307D4E" w:rsidP="001E3754">
      <w:pPr>
        <w:pStyle w:val="1"/>
        <w:numPr>
          <w:ilvl w:val="0"/>
          <w:numId w:val="16"/>
        </w:numPr>
        <w:tabs>
          <w:tab w:val="left" w:pos="1117"/>
        </w:tabs>
        <w:spacing w:line="240" w:lineRule="atLeast"/>
        <w:ind w:firstLine="720"/>
        <w:jc w:val="both"/>
      </w:pPr>
      <w:r>
        <w:t>направление межведомственных запросов в органы и организации;</w:t>
      </w:r>
    </w:p>
    <w:p w:rsidR="007821B2" w:rsidRDefault="007821B2" w:rsidP="007821B2">
      <w:pPr>
        <w:pStyle w:val="1"/>
        <w:tabs>
          <w:tab w:val="left" w:pos="1117"/>
        </w:tabs>
        <w:spacing w:line="240" w:lineRule="atLeast"/>
        <w:jc w:val="both"/>
      </w:pPr>
    </w:p>
    <w:p w:rsidR="008B14DA" w:rsidRDefault="00307D4E" w:rsidP="001E3754">
      <w:pPr>
        <w:pStyle w:val="1"/>
        <w:numPr>
          <w:ilvl w:val="0"/>
          <w:numId w:val="16"/>
        </w:numPr>
        <w:tabs>
          <w:tab w:val="left" w:pos="1131"/>
        </w:tabs>
        <w:spacing w:line="240" w:lineRule="atLeast"/>
        <w:ind w:firstLine="720"/>
        <w:jc w:val="both"/>
      </w:pPr>
      <w:r>
        <w:lastRenderedPageBreak/>
        <w:t>получение ответов на межведомственные запросы, формирование полного комплекта документов;</w:t>
      </w:r>
    </w:p>
    <w:p w:rsidR="008B14DA" w:rsidRDefault="00307D4E" w:rsidP="001E3754">
      <w:pPr>
        <w:pStyle w:val="1"/>
        <w:numPr>
          <w:ilvl w:val="0"/>
          <w:numId w:val="14"/>
        </w:numPr>
        <w:tabs>
          <w:tab w:val="left" w:pos="1728"/>
        </w:tabs>
        <w:spacing w:line="240" w:lineRule="atLeast"/>
        <w:ind w:firstLine="720"/>
        <w:jc w:val="both"/>
      </w:pPr>
      <w:r>
        <w:t>рассмотрение документов и сведений:</w:t>
      </w:r>
    </w:p>
    <w:p w:rsidR="008B14DA" w:rsidRDefault="00307D4E" w:rsidP="001E3754">
      <w:pPr>
        <w:pStyle w:val="1"/>
        <w:spacing w:line="240" w:lineRule="atLeast"/>
        <w:ind w:firstLine="720"/>
        <w:jc w:val="both"/>
      </w:pPr>
      <w:r>
        <w:t>а) проверка соответствия документов и сведений требованиям нормативных правовых актов предоставления государственной (муниципальной) услуги;</w:t>
      </w:r>
    </w:p>
    <w:p w:rsidR="008B14DA" w:rsidRDefault="00307D4E" w:rsidP="001E3754">
      <w:pPr>
        <w:pStyle w:val="1"/>
        <w:numPr>
          <w:ilvl w:val="0"/>
          <w:numId w:val="14"/>
        </w:numPr>
        <w:tabs>
          <w:tab w:val="left" w:pos="1131"/>
        </w:tabs>
        <w:spacing w:line="240" w:lineRule="atLeast"/>
        <w:ind w:firstLine="720"/>
        <w:jc w:val="both"/>
      </w:pPr>
      <w:r>
        <w:t>принятие решения о предоставлении государственной (муниципальной) услуги:</w:t>
      </w:r>
    </w:p>
    <w:p w:rsidR="008B14DA" w:rsidRDefault="00307D4E" w:rsidP="001E3754">
      <w:pPr>
        <w:pStyle w:val="1"/>
        <w:numPr>
          <w:ilvl w:val="0"/>
          <w:numId w:val="17"/>
        </w:numPr>
        <w:tabs>
          <w:tab w:val="left" w:pos="1112"/>
        </w:tabs>
        <w:spacing w:line="240" w:lineRule="atLeast"/>
        <w:ind w:firstLine="720"/>
        <w:jc w:val="both"/>
      </w:pPr>
      <w:r>
        <w:t>принятие решения о предоставление или отказе в предоставлении государственной (муниципальной) услуги с направлением Заявителю соответствующего уведомления;</w:t>
      </w:r>
    </w:p>
    <w:p w:rsidR="008B14DA" w:rsidRDefault="00307D4E" w:rsidP="001E3754">
      <w:pPr>
        <w:pStyle w:val="1"/>
        <w:numPr>
          <w:ilvl w:val="0"/>
          <w:numId w:val="17"/>
        </w:numPr>
        <w:tabs>
          <w:tab w:val="left" w:pos="1136"/>
        </w:tabs>
        <w:spacing w:line="240" w:lineRule="atLeast"/>
        <w:ind w:firstLine="720"/>
        <w:jc w:val="both"/>
      </w:pPr>
      <w:r>
        <w:t>направление Заявителю результата государственной (муниципальной) услуги, подписанного уполномоченным должностным лицом Уполномоченного органа;</w:t>
      </w:r>
    </w:p>
    <w:p w:rsidR="008B14DA" w:rsidRDefault="00307D4E" w:rsidP="001E3754">
      <w:pPr>
        <w:pStyle w:val="1"/>
        <w:numPr>
          <w:ilvl w:val="0"/>
          <w:numId w:val="14"/>
        </w:numPr>
        <w:tabs>
          <w:tab w:val="left" w:pos="1728"/>
        </w:tabs>
        <w:spacing w:line="240" w:lineRule="atLeast"/>
        <w:ind w:firstLine="720"/>
        <w:jc w:val="both"/>
      </w:pPr>
      <w:r>
        <w:t>выдача результата (независимо от выбора Заявителю):</w:t>
      </w:r>
    </w:p>
    <w:p w:rsidR="008B14DA" w:rsidRDefault="00307D4E" w:rsidP="001E3754">
      <w:pPr>
        <w:pStyle w:val="1"/>
        <w:spacing w:line="240" w:lineRule="atLeast"/>
        <w:ind w:firstLine="720"/>
        <w:jc w:val="both"/>
      </w:pPr>
      <w:r>
        <w:t>а) регистрация результата предоставления государственной (муниципальной) услуги.</w:t>
      </w:r>
    </w:p>
    <w:p w:rsidR="008B14DA" w:rsidRDefault="00307D4E" w:rsidP="001E3754">
      <w:pPr>
        <w:pStyle w:val="1"/>
        <w:numPr>
          <w:ilvl w:val="1"/>
          <w:numId w:val="13"/>
        </w:numPr>
        <w:tabs>
          <w:tab w:val="left" w:pos="2208"/>
          <w:tab w:val="left" w:pos="3317"/>
          <w:tab w:val="left" w:pos="6269"/>
          <w:tab w:val="left" w:pos="8170"/>
        </w:tabs>
        <w:spacing w:line="240" w:lineRule="atLeast"/>
        <w:ind w:firstLine="720"/>
        <w:jc w:val="both"/>
      </w:pPr>
      <w:r>
        <w:t>Описание</w:t>
      </w:r>
      <w:r>
        <w:tab/>
        <w:t>административных</w:t>
      </w:r>
      <w:r>
        <w:tab/>
        <w:t>процедур</w:t>
      </w:r>
      <w:r>
        <w:tab/>
        <w:t>предоставления</w:t>
      </w:r>
    </w:p>
    <w:p w:rsidR="008B14DA" w:rsidRDefault="00307D4E" w:rsidP="001E3754">
      <w:pPr>
        <w:pStyle w:val="1"/>
        <w:spacing w:line="240" w:lineRule="atLeast"/>
        <w:ind w:firstLine="0"/>
        <w:jc w:val="both"/>
      </w:pPr>
      <w:r>
        <w:t>государственной (муниципальной) услуги представлено в Приложении № 7 к настоящему Административному регламенту.</w:t>
      </w:r>
    </w:p>
    <w:p w:rsidR="008B14DA" w:rsidRDefault="00307D4E" w:rsidP="001E3754">
      <w:pPr>
        <w:pStyle w:val="20"/>
        <w:keepNext/>
        <w:keepLines/>
        <w:spacing w:after="0" w:line="240" w:lineRule="atLeast"/>
      </w:pPr>
      <w:bookmarkStart w:id="16" w:name="bookmark139"/>
      <w:r>
        <w:t>Перечень административных процедур (действий) при предоставлении</w:t>
      </w:r>
      <w:r>
        <w:br/>
        <w:t>государственной (муниципальной) услуги в электронной форме</w:t>
      </w:r>
      <w:bookmarkEnd w:id="16"/>
    </w:p>
    <w:p w:rsidR="008B14DA" w:rsidRDefault="00307D4E" w:rsidP="001E3754">
      <w:pPr>
        <w:pStyle w:val="1"/>
        <w:numPr>
          <w:ilvl w:val="1"/>
          <w:numId w:val="13"/>
        </w:numPr>
        <w:tabs>
          <w:tab w:val="left" w:pos="1488"/>
        </w:tabs>
        <w:spacing w:line="240" w:lineRule="atLeast"/>
        <w:ind w:firstLine="720"/>
        <w:jc w:val="both"/>
      </w:pPr>
      <w:r>
        <w:t>При предоставлении государственной (муниципальной) услуги в электронной форме заявителю обеспечиваются:</w:t>
      </w:r>
    </w:p>
    <w:p w:rsidR="008B14DA" w:rsidRDefault="00307D4E" w:rsidP="001E3754">
      <w:pPr>
        <w:pStyle w:val="1"/>
        <w:spacing w:line="240" w:lineRule="atLeast"/>
        <w:ind w:firstLine="740"/>
        <w:jc w:val="both"/>
      </w:pPr>
      <w:r>
        <w:t>получение информации о порядке и сроках предоставления государственной (муниципальной) услуги;</w:t>
      </w:r>
    </w:p>
    <w:p w:rsidR="008B14DA" w:rsidRDefault="00307D4E" w:rsidP="001E3754">
      <w:pPr>
        <w:pStyle w:val="1"/>
        <w:spacing w:line="240" w:lineRule="atLeast"/>
        <w:ind w:firstLine="740"/>
        <w:jc w:val="both"/>
      </w:pPr>
      <w:r>
        <w:t>формирование заявления;</w:t>
      </w:r>
    </w:p>
    <w:p w:rsidR="008B14DA" w:rsidRDefault="00307D4E" w:rsidP="001E3754">
      <w:pPr>
        <w:pStyle w:val="1"/>
        <w:spacing w:line="240" w:lineRule="atLeast"/>
        <w:ind w:firstLine="740"/>
        <w:jc w:val="both"/>
      </w:pPr>
      <w:r>
        <w:t>прием и регистрация Уполномоченным органом заявления и иных документов, необходимых для предоставления государственной (муниципальной) услуги;</w:t>
      </w:r>
    </w:p>
    <w:p w:rsidR="008B14DA" w:rsidRDefault="00307D4E" w:rsidP="001E3754">
      <w:pPr>
        <w:pStyle w:val="1"/>
        <w:spacing w:line="240" w:lineRule="atLeast"/>
        <w:ind w:firstLine="740"/>
        <w:jc w:val="both"/>
      </w:pPr>
      <w:r>
        <w:t>получение результата предоставления государственной (муниципальной) услуги;</w:t>
      </w:r>
    </w:p>
    <w:p w:rsidR="008D42C5" w:rsidRDefault="008D42C5" w:rsidP="001E3754">
      <w:pPr>
        <w:pStyle w:val="1"/>
        <w:spacing w:line="240" w:lineRule="atLeast"/>
        <w:ind w:firstLine="740"/>
        <w:jc w:val="both"/>
      </w:pPr>
    </w:p>
    <w:p w:rsidR="008B14DA" w:rsidRDefault="00307D4E" w:rsidP="001E3754">
      <w:pPr>
        <w:pStyle w:val="1"/>
        <w:spacing w:line="240" w:lineRule="atLeast"/>
        <w:ind w:firstLine="740"/>
        <w:jc w:val="both"/>
      </w:pPr>
      <w:r>
        <w:t>получение сведений о ходе рассмотрения заявления;</w:t>
      </w:r>
    </w:p>
    <w:p w:rsidR="008B14DA" w:rsidRDefault="00307D4E" w:rsidP="001E3754">
      <w:pPr>
        <w:pStyle w:val="1"/>
        <w:spacing w:line="240" w:lineRule="atLeast"/>
        <w:ind w:firstLine="740"/>
        <w:jc w:val="both"/>
      </w:pPr>
      <w:r>
        <w:t>осуществление оценки качества предоставления государственной (муниципальной) услуги;</w:t>
      </w:r>
    </w:p>
    <w:p w:rsidR="00E07212" w:rsidRDefault="00307D4E" w:rsidP="008D42C5">
      <w:pPr>
        <w:pStyle w:val="1"/>
        <w:spacing w:line="240" w:lineRule="atLeast"/>
        <w:ind w:firstLine="74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E07212" w:rsidRDefault="00E07212" w:rsidP="001E3754">
      <w:pPr>
        <w:pStyle w:val="1"/>
        <w:spacing w:line="240" w:lineRule="atLeast"/>
        <w:ind w:firstLine="740"/>
        <w:jc w:val="both"/>
      </w:pPr>
    </w:p>
    <w:p w:rsidR="008B14DA" w:rsidRDefault="00307D4E" w:rsidP="001E3754">
      <w:pPr>
        <w:pStyle w:val="20"/>
        <w:keepNext/>
        <w:keepLines/>
        <w:spacing w:after="0" w:line="240" w:lineRule="atLeast"/>
      </w:pPr>
      <w:bookmarkStart w:id="17" w:name="bookmark141"/>
      <w:r>
        <w:t>Порядок осуществления административных процедур (действий)</w:t>
      </w:r>
      <w:r>
        <w:br/>
        <w:t>в электронной форме</w:t>
      </w:r>
      <w:bookmarkEnd w:id="17"/>
    </w:p>
    <w:p w:rsidR="008B14DA" w:rsidRDefault="00307D4E" w:rsidP="001E3754">
      <w:pPr>
        <w:pStyle w:val="1"/>
        <w:numPr>
          <w:ilvl w:val="1"/>
          <w:numId w:val="13"/>
        </w:numPr>
        <w:tabs>
          <w:tab w:val="left" w:pos="1467"/>
        </w:tabs>
        <w:spacing w:line="240" w:lineRule="atLeast"/>
        <w:ind w:firstLine="740"/>
        <w:jc w:val="both"/>
      </w:pPr>
      <w:r>
        <w:t>Исчерпывающий порядок осуществления административных процедур (действий) в электронной форме</w:t>
      </w:r>
    </w:p>
    <w:p w:rsidR="008B14DA" w:rsidRDefault="00307D4E" w:rsidP="001E3754">
      <w:pPr>
        <w:pStyle w:val="1"/>
        <w:numPr>
          <w:ilvl w:val="2"/>
          <w:numId w:val="13"/>
        </w:numPr>
        <w:tabs>
          <w:tab w:val="left" w:pos="1512"/>
        </w:tabs>
        <w:spacing w:line="240" w:lineRule="atLeast"/>
        <w:ind w:firstLine="740"/>
        <w:jc w:val="both"/>
      </w:pPr>
      <w:r>
        <w:t>Формирование заявления.</w:t>
      </w:r>
    </w:p>
    <w:p w:rsidR="008B14DA" w:rsidRDefault="00307D4E" w:rsidP="001E3754">
      <w:pPr>
        <w:pStyle w:val="1"/>
        <w:spacing w:line="240" w:lineRule="atLeast"/>
        <w:ind w:firstLine="740"/>
        <w:jc w:val="both"/>
      </w:pPr>
      <w:r>
        <w:t xml:space="preserve">Формирование заявления осуществляется посредством заполнения </w:t>
      </w:r>
      <w:r>
        <w:lastRenderedPageBreak/>
        <w:t>электронной формы заявления на ЕПГУ без необходимости дополнительной подачи заявления в какой-либо иной форме.</w:t>
      </w:r>
    </w:p>
    <w:p w:rsidR="008B14DA" w:rsidRDefault="00307D4E" w:rsidP="001E3754">
      <w:pPr>
        <w:pStyle w:val="1"/>
        <w:spacing w:line="240" w:lineRule="atLeast"/>
        <w:ind w:firstLine="7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B14DA" w:rsidRDefault="00307D4E" w:rsidP="001E3754">
      <w:pPr>
        <w:pStyle w:val="1"/>
        <w:spacing w:line="240" w:lineRule="atLeast"/>
        <w:ind w:firstLine="740"/>
        <w:jc w:val="both"/>
      </w:pPr>
      <w:r>
        <w:t>При формировании заявления заявителю обеспечивается:</w:t>
      </w:r>
    </w:p>
    <w:p w:rsidR="008B14DA" w:rsidRDefault="00307D4E" w:rsidP="001E3754">
      <w:pPr>
        <w:pStyle w:val="1"/>
        <w:numPr>
          <w:ilvl w:val="0"/>
          <w:numId w:val="18"/>
        </w:numPr>
        <w:tabs>
          <w:tab w:val="left" w:pos="1089"/>
        </w:tabs>
        <w:spacing w:line="240" w:lineRule="atLeast"/>
        <w:ind w:firstLine="740"/>
        <w:jc w:val="both"/>
      </w:pPr>
      <w:r>
        <w:t>возможность копирования и сохранения заявления и иных документов, указанных в пункте 2.11 настоящего Административного регламента, необходимых для предоставления государственной (муниципальной) услуги;</w:t>
      </w:r>
    </w:p>
    <w:p w:rsidR="008B14DA" w:rsidRDefault="00307D4E" w:rsidP="001E3754">
      <w:pPr>
        <w:pStyle w:val="1"/>
        <w:numPr>
          <w:ilvl w:val="0"/>
          <w:numId w:val="18"/>
        </w:numPr>
        <w:tabs>
          <w:tab w:val="left" w:pos="1103"/>
        </w:tabs>
        <w:spacing w:line="240" w:lineRule="atLeast"/>
        <w:ind w:firstLine="740"/>
        <w:jc w:val="both"/>
      </w:pPr>
      <w:r>
        <w:t>возможность печати на бумажном носителе копии электронной формы заявления;</w:t>
      </w:r>
    </w:p>
    <w:p w:rsidR="008B14DA" w:rsidRDefault="00307D4E" w:rsidP="001E3754">
      <w:pPr>
        <w:pStyle w:val="1"/>
        <w:numPr>
          <w:ilvl w:val="0"/>
          <w:numId w:val="18"/>
        </w:numPr>
        <w:tabs>
          <w:tab w:val="left" w:pos="1089"/>
        </w:tabs>
        <w:spacing w:line="240" w:lineRule="atLeast"/>
        <w:ind w:firstLine="740"/>
        <w:jc w:val="both"/>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B14DA" w:rsidRDefault="00307D4E" w:rsidP="001E3754">
      <w:pPr>
        <w:pStyle w:val="1"/>
        <w:numPr>
          <w:ilvl w:val="0"/>
          <w:numId w:val="18"/>
        </w:numPr>
        <w:tabs>
          <w:tab w:val="left" w:pos="1074"/>
        </w:tabs>
        <w:spacing w:line="240" w:lineRule="atLeast"/>
        <w:ind w:firstLine="740"/>
        <w:jc w:val="both"/>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8B14DA" w:rsidRDefault="00307D4E" w:rsidP="001E3754">
      <w:pPr>
        <w:pStyle w:val="1"/>
        <w:numPr>
          <w:ilvl w:val="0"/>
          <w:numId w:val="18"/>
        </w:numPr>
        <w:tabs>
          <w:tab w:val="left" w:pos="1094"/>
        </w:tabs>
        <w:spacing w:line="240" w:lineRule="atLeast"/>
        <w:ind w:firstLine="740"/>
        <w:jc w:val="both"/>
      </w:pPr>
      <w:r>
        <w:t>возможность вернуться на любой из этапов заполнения электронной формы заявления без потери ранее введенной информации;</w:t>
      </w:r>
    </w:p>
    <w:p w:rsidR="008B14DA" w:rsidRDefault="00307D4E" w:rsidP="001E3754">
      <w:pPr>
        <w:pStyle w:val="1"/>
        <w:numPr>
          <w:ilvl w:val="0"/>
          <w:numId w:val="18"/>
        </w:numPr>
        <w:tabs>
          <w:tab w:val="left" w:pos="1070"/>
        </w:tabs>
        <w:spacing w:line="240" w:lineRule="atLeast"/>
        <w:ind w:firstLine="720"/>
        <w:jc w:val="both"/>
      </w:pPr>
      <w: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8B14DA" w:rsidRDefault="00307D4E" w:rsidP="001E3754">
      <w:pPr>
        <w:pStyle w:val="1"/>
        <w:spacing w:line="240" w:lineRule="atLeast"/>
        <w:ind w:firstLine="720"/>
        <w:jc w:val="both"/>
      </w:pPr>
      <w:r>
        <w:t>Сформированное и подписанное заявление и иные документы, необходимые для предоставления государственной (муниципальной) услуги, направляются в Уполномоченный орган посредством ЕПГУ.</w:t>
      </w:r>
    </w:p>
    <w:p w:rsidR="003F171B" w:rsidRDefault="003F171B" w:rsidP="001E3754">
      <w:pPr>
        <w:pStyle w:val="1"/>
        <w:spacing w:line="240" w:lineRule="atLeast"/>
        <w:ind w:firstLine="720"/>
        <w:jc w:val="both"/>
      </w:pPr>
    </w:p>
    <w:p w:rsidR="008B14DA" w:rsidRDefault="00307D4E" w:rsidP="001E3754">
      <w:pPr>
        <w:pStyle w:val="1"/>
        <w:numPr>
          <w:ilvl w:val="2"/>
          <w:numId w:val="13"/>
        </w:numPr>
        <w:tabs>
          <w:tab w:val="left" w:pos="1455"/>
        </w:tabs>
        <w:spacing w:line="240" w:lineRule="atLeast"/>
        <w:ind w:firstLine="720"/>
        <w:jc w:val="both"/>
      </w:pPr>
      <w:r>
        <w:t>Уполномоченный орган обеспечивает в сроки, указанные в пунктах 2.21 и 2.22 настоящего Административного регламента:</w:t>
      </w:r>
    </w:p>
    <w:p w:rsidR="008B14DA" w:rsidRDefault="00307D4E" w:rsidP="001E3754">
      <w:pPr>
        <w:pStyle w:val="1"/>
        <w:numPr>
          <w:ilvl w:val="0"/>
          <w:numId w:val="19"/>
        </w:numPr>
        <w:tabs>
          <w:tab w:val="left" w:pos="1070"/>
        </w:tabs>
        <w:spacing w:line="240" w:lineRule="atLeast"/>
        <w:ind w:firstLine="720"/>
        <w:jc w:val="both"/>
      </w:pPr>
      <w:r>
        <w:t>прием документов, необходимых для предоставления государственной (муниципальной) услуги, и направление заявителю электронного сообщения о поступлении заявления;</w:t>
      </w:r>
    </w:p>
    <w:p w:rsidR="008B14DA" w:rsidRDefault="00307D4E" w:rsidP="001E3754">
      <w:pPr>
        <w:pStyle w:val="1"/>
        <w:numPr>
          <w:ilvl w:val="0"/>
          <w:numId w:val="19"/>
        </w:numPr>
        <w:tabs>
          <w:tab w:val="left" w:pos="1071"/>
        </w:tabs>
        <w:spacing w:line="240" w:lineRule="atLeast"/>
        <w:ind w:firstLine="720"/>
        <w:jc w:val="both"/>
      </w:pPr>
      <w:r>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государственной (муниципальной) услуги.</w:t>
      </w:r>
    </w:p>
    <w:p w:rsidR="008B14DA" w:rsidRDefault="00307D4E" w:rsidP="001E3754">
      <w:pPr>
        <w:pStyle w:val="1"/>
        <w:numPr>
          <w:ilvl w:val="2"/>
          <w:numId w:val="13"/>
        </w:numPr>
        <w:tabs>
          <w:tab w:val="left" w:pos="1455"/>
        </w:tabs>
        <w:spacing w:line="240" w:lineRule="atLeast"/>
        <w:ind w:firstLine="720"/>
        <w:jc w:val="both"/>
      </w:pPr>
      <w: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государственной (муниципальной) услуги (далее - ГИС).</w:t>
      </w:r>
    </w:p>
    <w:p w:rsidR="008B14DA" w:rsidRDefault="00307D4E" w:rsidP="001E3754">
      <w:pPr>
        <w:pStyle w:val="1"/>
        <w:spacing w:line="240" w:lineRule="atLeast"/>
        <w:ind w:firstLine="720"/>
        <w:jc w:val="both"/>
      </w:pPr>
      <w:r>
        <w:t>Ответственное должностное лицо:</w:t>
      </w:r>
    </w:p>
    <w:p w:rsidR="008B14DA" w:rsidRDefault="00307D4E" w:rsidP="001E3754">
      <w:pPr>
        <w:pStyle w:val="1"/>
        <w:spacing w:line="240" w:lineRule="atLeast"/>
        <w:ind w:firstLine="720"/>
        <w:jc w:val="both"/>
      </w:pPr>
      <w:r>
        <w:t>проверяет наличие электронных заявлений, поступивших с ЕПГУ, с периодом не реже 2 (двух) раз в день;</w:t>
      </w:r>
    </w:p>
    <w:p w:rsidR="008B14DA" w:rsidRDefault="00307D4E" w:rsidP="001E3754">
      <w:pPr>
        <w:pStyle w:val="1"/>
        <w:spacing w:line="240" w:lineRule="atLeast"/>
        <w:ind w:firstLine="720"/>
        <w:jc w:val="both"/>
      </w:pPr>
      <w:r>
        <w:t>рассматривает поступившие заявления и приложенные образы документов (документы);</w:t>
      </w:r>
    </w:p>
    <w:p w:rsidR="008B14DA" w:rsidRDefault="00307D4E" w:rsidP="001E3754">
      <w:pPr>
        <w:pStyle w:val="1"/>
        <w:spacing w:line="240" w:lineRule="atLeast"/>
        <w:ind w:firstLine="720"/>
        <w:jc w:val="both"/>
      </w:pPr>
      <w:r>
        <w:lastRenderedPageBreak/>
        <w:t>производит действия в соответствии с пунктом 3.1 настоящего Административного регламента.</w:t>
      </w:r>
    </w:p>
    <w:p w:rsidR="008B14DA" w:rsidRDefault="00307D4E" w:rsidP="001E3754">
      <w:pPr>
        <w:pStyle w:val="1"/>
        <w:numPr>
          <w:ilvl w:val="2"/>
          <w:numId w:val="13"/>
        </w:numPr>
        <w:tabs>
          <w:tab w:val="left" w:pos="1450"/>
        </w:tabs>
        <w:spacing w:line="240" w:lineRule="atLeast"/>
        <w:ind w:firstLine="720"/>
        <w:jc w:val="both"/>
      </w:pPr>
      <w:r>
        <w:t>Заявителю в качестве результата предоставления государственной (муниципальной) услуги обеспечивается возможность получения документа:</w:t>
      </w:r>
    </w:p>
    <w:p w:rsidR="008B14DA" w:rsidRDefault="00307D4E" w:rsidP="001E3754">
      <w:pPr>
        <w:pStyle w:val="1"/>
        <w:spacing w:line="240" w:lineRule="atLeast"/>
        <w:ind w:firstLine="720"/>
        <w:jc w:val="both"/>
      </w:pPr>
      <w: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8B14DA" w:rsidRDefault="00307D4E" w:rsidP="001E3754">
      <w:pPr>
        <w:pStyle w:val="1"/>
        <w:spacing w:line="240" w:lineRule="atLeast"/>
        <w:ind w:firstLine="720"/>
        <w:jc w:val="both"/>
      </w:pPr>
      <w:r>
        <w:t>в виде бумажного документа, подтверждающего содержание электронного документа, который заявитель получает при личном обращении в МФЦ.</w:t>
      </w:r>
    </w:p>
    <w:p w:rsidR="008B14DA" w:rsidRDefault="00307D4E" w:rsidP="001E3754">
      <w:pPr>
        <w:pStyle w:val="1"/>
        <w:numPr>
          <w:ilvl w:val="2"/>
          <w:numId w:val="13"/>
        </w:numPr>
        <w:tabs>
          <w:tab w:val="left" w:pos="1455"/>
        </w:tabs>
        <w:spacing w:line="240" w:lineRule="atLeast"/>
        <w:ind w:firstLine="720"/>
        <w:jc w:val="both"/>
      </w:pPr>
      <w:r>
        <w:t>Получение информации о ходе рассмотрения заявления и о результате предоставления государственной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B14DA" w:rsidRDefault="00307D4E" w:rsidP="001E3754">
      <w:pPr>
        <w:pStyle w:val="1"/>
        <w:spacing w:line="240" w:lineRule="atLeast"/>
        <w:ind w:firstLine="720"/>
        <w:jc w:val="both"/>
      </w:pPr>
      <w:r>
        <w:t>При предоставлении государственной (муниципальной) услуги в электронной форме заявителю направляется:</w:t>
      </w:r>
    </w:p>
    <w:p w:rsidR="008B14DA" w:rsidRDefault="00307D4E" w:rsidP="001E3754">
      <w:pPr>
        <w:pStyle w:val="1"/>
        <w:numPr>
          <w:ilvl w:val="0"/>
          <w:numId w:val="20"/>
        </w:numPr>
        <w:tabs>
          <w:tab w:val="left" w:pos="1070"/>
        </w:tabs>
        <w:spacing w:line="240" w:lineRule="atLeast"/>
        <w:ind w:firstLine="720"/>
        <w:jc w:val="both"/>
      </w:pPr>
      <w:r>
        <w:t>уведомление о приеме и регистрации заявления и иных документов, необходимых для предоставления государственной (муниципальной) услуги, содержащее сведения о факте приема заявления и документов, необходимых для предоставления государственной (муниципальной) услуги, и начале процедуры предоставления государственной (муниципальной) услуги, а также сведения о дате и времени окончания предоставления государственной (муниципальной) услуги либо мотивированный отказ в приеме документов, необходимых для предоставления государственной (муниципальной) услуги;</w:t>
      </w:r>
    </w:p>
    <w:p w:rsidR="008B14DA" w:rsidRDefault="00307D4E" w:rsidP="001E3754">
      <w:pPr>
        <w:pStyle w:val="1"/>
        <w:numPr>
          <w:ilvl w:val="0"/>
          <w:numId w:val="20"/>
        </w:numPr>
        <w:tabs>
          <w:tab w:val="left" w:pos="1090"/>
        </w:tabs>
        <w:spacing w:line="240" w:lineRule="atLeast"/>
        <w:ind w:firstLine="740"/>
        <w:jc w:val="both"/>
      </w:pPr>
      <w:r>
        <w:t>уведомление о результатах рассмотрения документов, необходимых для предоставления государственной (муниципальной) услуги, содержащее сведения о принятии положительного решения о предоставлении государственной (муниципальной) услуги и возможности получить результат предоставления государственной (муниципальной) услуги либо мотивированный отказ в предоставлении государственной (муниципальной) услуги.</w:t>
      </w:r>
    </w:p>
    <w:p w:rsidR="008B14DA" w:rsidRDefault="00307D4E" w:rsidP="001E3754">
      <w:pPr>
        <w:pStyle w:val="1"/>
        <w:numPr>
          <w:ilvl w:val="1"/>
          <w:numId w:val="13"/>
        </w:numPr>
        <w:tabs>
          <w:tab w:val="left" w:pos="1488"/>
        </w:tabs>
        <w:spacing w:line="240" w:lineRule="atLeast"/>
        <w:ind w:firstLine="740"/>
        <w:jc w:val="both"/>
      </w:pPr>
      <w:r>
        <w:t>Оценка качества предоставления государственной (муниципальной) услуги.</w:t>
      </w:r>
    </w:p>
    <w:p w:rsidR="008B14DA" w:rsidRDefault="00307D4E" w:rsidP="001E3754">
      <w:pPr>
        <w:pStyle w:val="1"/>
        <w:tabs>
          <w:tab w:val="left" w:pos="4109"/>
        </w:tabs>
        <w:spacing w:line="240" w:lineRule="atLeast"/>
        <w:ind w:firstLine="740"/>
        <w:jc w:val="both"/>
      </w:pPr>
      <w:r>
        <w:t>Оценка качества предоставления государственной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w:t>
      </w:r>
      <w:r>
        <w:tab/>
        <w:t>1284 «Об оценке гражданами эффективности</w:t>
      </w:r>
    </w:p>
    <w:p w:rsidR="008B14DA" w:rsidRDefault="00307D4E" w:rsidP="001E3754">
      <w:pPr>
        <w:pStyle w:val="1"/>
        <w:spacing w:line="240" w:lineRule="atLeast"/>
        <w:ind w:firstLine="0"/>
        <w:jc w:val="both"/>
      </w:pPr>
      <w:r>
        <w:t xml:space="preserve">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w:t>
      </w:r>
      <w:r>
        <w:lastRenderedPageBreak/>
        <w:t>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8B14DA" w:rsidRDefault="00307D4E" w:rsidP="001E3754">
      <w:pPr>
        <w:pStyle w:val="1"/>
        <w:numPr>
          <w:ilvl w:val="1"/>
          <w:numId w:val="13"/>
        </w:numPr>
        <w:tabs>
          <w:tab w:val="left" w:pos="1488"/>
          <w:tab w:val="left" w:pos="7200"/>
        </w:tabs>
        <w:spacing w:line="240" w:lineRule="atLeast"/>
        <w:ind w:firstLine="740"/>
        <w:jc w:val="both"/>
      </w:pPr>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 июля 2010 г. № 210-ФЗ «Об организации предоставления государственных и муниципальных услуг» (далее - Федеральный закон 210-ФЗ) и в порядке, установленном постановлением Правительства Российской Федерации от 20 ноября 2012 года №</w:t>
      </w:r>
      <w:r>
        <w:tab/>
        <w:t>1198 «О федеральной</w:t>
      </w:r>
    </w:p>
    <w:p w:rsidR="008B14DA" w:rsidRDefault="00307D4E" w:rsidP="001E3754">
      <w:pPr>
        <w:pStyle w:val="1"/>
        <w:spacing w:line="240" w:lineRule="atLeast"/>
        <w:ind w:firstLine="0"/>
        <w:jc w:val="both"/>
      </w:pPr>
      <w:r>
        <w:t>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vertAlign w:val="superscript"/>
        </w:rPr>
        <w:t>1</w:t>
      </w:r>
      <w:r>
        <w:t>.</w:t>
      </w:r>
    </w:p>
    <w:p w:rsidR="008B14DA" w:rsidRDefault="00307D4E" w:rsidP="001E3754">
      <w:pPr>
        <w:pStyle w:val="20"/>
        <w:keepNext/>
        <w:keepLines/>
        <w:spacing w:after="0" w:line="240" w:lineRule="atLeast"/>
        <w:ind w:firstLine="720"/>
        <w:jc w:val="both"/>
      </w:pPr>
      <w:bookmarkStart w:id="18" w:name="bookmark143"/>
      <w:r>
        <w:t>Перечень вариантов предоставления государственной (муниципальной)</w:t>
      </w:r>
      <w:bookmarkEnd w:id="18"/>
      <w:r>
        <w:t xml:space="preserve"> </w:t>
      </w:r>
      <w:r>
        <w:rPr>
          <w:vertAlign w:val="superscript"/>
        </w:rPr>
        <w:footnoteReference w:id="1"/>
      </w:r>
    </w:p>
    <w:p w:rsidR="008B14DA" w:rsidRDefault="00307D4E" w:rsidP="001E3754">
      <w:pPr>
        <w:pStyle w:val="20"/>
        <w:keepNext/>
        <w:keepLines/>
        <w:spacing w:after="0" w:line="240" w:lineRule="atLeast"/>
      </w:pPr>
      <w:bookmarkStart w:id="19" w:name="bookmark145"/>
      <w:r>
        <w:t>услуги</w:t>
      </w:r>
      <w:bookmarkEnd w:id="19"/>
    </w:p>
    <w:p w:rsidR="008B14DA" w:rsidRDefault="00307D4E" w:rsidP="001E3754">
      <w:pPr>
        <w:pStyle w:val="1"/>
        <w:numPr>
          <w:ilvl w:val="1"/>
          <w:numId w:val="13"/>
        </w:numPr>
        <w:tabs>
          <w:tab w:val="left" w:pos="1466"/>
        </w:tabs>
        <w:spacing w:line="240" w:lineRule="atLeast"/>
        <w:ind w:firstLine="720"/>
        <w:jc w:val="both"/>
      </w:pPr>
      <w:r>
        <w:t>Предоставление государственной (муниципальной) услуги включает в себя следующие варианты:</w:t>
      </w:r>
    </w:p>
    <w:p w:rsidR="008B14DA" w:rsidRDefault="00307D4E" w:rsidP="001E3754">
      <w:pPr>
        <w:pStyle w:val="1"/>
        <w:numPr>
          <w:ilvl w:val="2"/>
          <w:numId w:val="13"/>
        </w:numPr>
        <w:tabs>
          <w:tab w:val="left" w:pos="1466"/>
        </w:tabs>
        <w:spacing w:line="240" w:lineRule="atLeast"/>
        <w:ind w:firstLine="720"/>
        <w:jc w:val="both"/>
      </w:pPr>
      <w:r>
        <w:t>предварительное согласование предоставления земельного участка;</w:t>
      </w:r>
    </w:p>
    <w:p w:rsidR="008B14DA" w:rsidRDefault="00307D4E" w:rsidP="001E3754">
      <w:pPr>
        <w:pStyle w:val="1"/>
        <w:numPr>
          <w:ilvl w:val="2"/>
          <w:numId w:val="13"/>
        </w:numPr>
        <w:tabs>
          <w:tab w:val="left" w:pos="1466"/>
        </w:tabs>
        <w:spacing w:line="240" w:lineRule="atLeast"/>
        <w:ind w:firstLine="720"/>
        <w:jc w:val="both"/>
      </w:pPr>
      <w:r>
        <w:t>отказ в предоставлении услуги.</w:t>
      </w:r>
    </w:p>
    <w:p w:rsidR="008B14DA" w:rsidRDefault="00307D4E" w:rsidP="001E3754">
      <w:pPr>
        <w:pStyle w:val="20"/>
        <w:keepNext/>
        <w:keepLines/>
        <w:spacing w:after="0" w:line="240" w:lineRule="atLeast"/>
      </w:pPr>
      <w:bookmarkStart w:id="20" w:name="bookmark147"/>
      <w:r>
        <w:t>Профилирование заявителя</w:t>
      </w:r>
      <w:bookmarkEnd w:id="20"/>
    </w:p>
    <w:p w:rsidR="008B14DA" w:rsidRDefault="00307D4E" w:rsidP="001E3754">
      <w:pPr>
        <w:pStyle w:val="1"/>
        <w:numPr>
          <w:ilvl w:val="1"/>
          <w:numId w:val="13"/>
        </w:numPr>
        <w:tabs>
          <w:tab w:val="left" w:pos="1466"/>
        </w:tabs>
        <w:spacing w:line="240" w:lineRule="atLeast"/>
        <w:ind w:firstLine="720"/>
        <w:jc w:val="both"/>
      </w:pPr>
      <w:r>
        <w:t>Вариант предоставления государственной (муниципальной) услуги определяется на основании ответов на вопросы анкетирования Заявителя посредством ЕПГУ.</w:t>
      </w:r>
    </w:p>
    <w:p w:rsidR="008B14DA" w:rsidRDefault="00307D4E" w:rsidP="001E3754">
      <w:pPr>
        <w:pStyle w:val="1"/>
        <w:spacing w:line="240" w:lineRule="atLeast"/>
        <w:ind w:firstLine="720"/>
        <w:jc w:val="both"/>
      </w:pPr>
      <w:r>
        <w:t>Перечень признаков Заявителей (принадлежащих им объектов), а также комбинации значений признаков, каждая из которых соответствует одному варианту предоставления государственной (муниципальной) услуги приведены в Приложении № 1 к настоящему Административному регламенту.</w:t>
      </w:r>
    </w:p>
    <w:p w:rsidR="007E479F" w:rsidRDefault="007E479F" w:rsidP="001E3754">
      <w:pPr>
        <w:pStyle w:val="1"/>
        <w:spacing w:line="240" w:lineRule="atLeast"/>
        <w:ind w:firstLine="720"/>
        <w:jc w:val="both"/>
      </w:pPr>
    </w:p>
    <w:p w:rsidR="008B14DA" w:rsidRDefault="00307D4E" w:rsidP="001E3754">
      <w:pPr>
        <w:pStyle w:val="1"/>
        <w:spacing w:line="240" w:lineRule="atLeast"/>
        <w:ind w:firstLine="0"/>
        <w:jc w:val="center"/>
      </w:pPr>
      <w:r>
        <w:rPr>
          <w:b/>
          <w:bCs/>
        </w:rPr>
        <w:t>Порядок исправления допущенных опечаток и ошибок в</w:t>
      </w:r>
      <w:r>
        <w:rPr>
          <w:b/>
          <w:bCs/>
        </w:rPr>
        <w:br/>
        <w:t>выданных в результате предоставления государственной (муниципальной)</w:t>
      </w:r>
      <w:r>
        <w:rPr>
          <w:b/>
          <w:bCs/>
        </w:rPr>
        <w:br/>
        <w:t>услуги документах</w:t>
      </w:r>
    </w:p>
    <w:p w:rsidR="008B14DA" w:rsidRDefault="00307D4E" w:rsidP="001E3754">
      <w:pPr>
        <w:pStyle w:val="1"/>
        <w:numPr>
          <w:ilvl w:val="1"/>
          <w:numId w:val="13"/>
        </w:numPr>
        <w:tabs>
          <w:tab w:val="left" w:pos="1466"/>
        </w:tabs>
        <w:spacing w:line="240" w:lineRule="atLeast"/>
        <w:ind w:firstLine="720"/>
        <w:jc w:val="both"/>
      </w:pPr>
      <w:r>
        <w:t>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государственной (муниципальной) услуги документах в соответствии с Приложением № 8 настоящего Административного регламента (далее - заявление по форме Приложения № 8) и приложением документов, указанных в пункте 2.11 настоящего Административного регламента.</w:t>
      </w:r>
    </w:p>
    <w:p w:rsidR="008B14DA" w:rsidRDefault="00307D4E" w:rsidP="001E3754">
      <w:pPr>
        <w:pStyle w:val="1"/>
        <w:numPr>
          <w:ilvl w:val="1"/>
          <w:numId w:val="13"/>
        </w:numPr>
        <w:tabs>
          <w:tab w:val="left" w:pos="1466"/>
        </w:tabs>
        <w:spacing w:line="240" w:lineRule="atLeast"/>
        <w:ind w:firstLine="720"/>
        <w:jc w:val="both"/>
      </w:pPr>
      <w:r>
        <w:t>Исправление допущенных опечаток и ошибок в выданных в результате предоставления государственной (муниципальной) услуги документах осуществляется в следующем порядке:</w:t>
      </w:r>
    </w:p>
    <w:p w:rsidR="008B14DA" w:rsidRDefault="00307D4E" w:rsidP="001E3754">
      <w:pPr>
        <w:pStyle w:val="1"/>
        <w:numPr>
          <w:ilvl w:val="0"/>
          <w:numId w:val="21"/>
        </w:numPr>
        <w:tabs>
          <w:tab w:val="left" w:pos="1079"/>
        </w:tabs>
        <w:spacing w:line="240" w:lineRule="atLeast"/>
        <w:ind w:firstLine="720"/>
        <w:jc w:val="both"/>
      </w:pPr>
      <w:r>
        <w:t xml:space="preserve">Заявитель при обнаружении опечаток и ошибок в документах, выданных в результате предоставления государственной (муниципальной) услуги, обращается </w:t>
      </w:r>
      <w:r>
        <w:lastRenderedPageBreak/>
        <w:t>лично в Уполномоченный орган с заявлением по форме Приложения № 8;</w:t>
      </w:r>
    </w:p>
    <w:p w:rsidR="008B14DA" w:rsidRDefault="00307D4E" w:rsidP="001E3754">
      <w:pPr>
        <w:pStyle w:val="1"/>
        <w:numPr>
          <w:ilvl w:val="0"/>
          <w:numId w:val="21"/>
        </w:numPr>
        <w:tabs>
          <w:tab w:val="left" w:pos="1075"/>
        </w:tabs>
        <w:spacing w:line="240" w:lineRule="atLeast"/>
        <w:ind w:firstLine="720"/>
        <w:jc w:val="both"/>
      </w:pPr>
      <w:r>
        <w:t>Уполномоченный орган при получении заявления по форме Приложения № 8, рассматривает необходимость внесения соответствующих изменений в документы, являющиеся результатом предоставления государственной (муниципальной) услуги;</w:t>
      </w:r>
    </w:p>
    <w:p w:rsidR="008B14DA" w:rsidRDefault="00307D4E" w:rsidP="001E3754">
      <w:pPr>
        <w:pStyle w:val="1"/>
        <w:numPr>
          <w:ilvl w:val="0"/>
          <w:numId w:val="21"/>
        </w:numPr>
        <w:tabs>
          <w:tab w:val="left" w:pos="1070"/>
        </w:tabs>
        <w:spacing w:line="240" w:lineRule="atLeast"/>
        <w:ind w:firstLine="720"/>
        <w:jc w:val="both"/>
      </w:pPr>
      <w:r>
        <w:t>Уполномоченный орган обеспечивает устранение опечаток и ошибок в документах, являющихся результатом предоставления государственной (муниципальной) услуги.</w:t>
      </w:r>
    </w:p>
    <w:p w:rsidR="00AB4EC2" w:rsidRPr="007821B2" w:rsidRDefault="00307D4E" w:rsidP="00AB4EC2">
      <w:pPr>
        <w:pStyle w:val="25"/>
        <w:shd w:val="clear" w:color="auto" w:fill="auto"/>
        <w:tabs>
          <w:tab w:val="left" w:pos="1618"/>
        </w:tabs>
        <w:spacing w:line="240" w:lineRule="atLeast"/>
        <w:ind w:left="720" w:right="354"/>
        <w:rPr>
          <w:sz w:val="28"/>
          <w:szCs w:val="28"/>
        </w:rPr>
      </w:pPr>
      <w:r w:rsidRPr="007821B2">
        <w:rPr>
          <w:sz w:val="28"/>
          <w:szCs w:val="28"/>
          <w:lang w:bidi="ru-RU"/>
        </w:rPr>
        <w:t>Срок устранения опечаток и ошибок не должен превышать 3 (трех) рабочих дней с</w:t>
      </w:r>
      <w:r w:rsidR="00AB4EC2" w:rsidRPr="007821B2">
        <w:rPr>
          <w:sz w:val="28"/>
          <w:szCs w:val="28"/>
          <w:lang w:bidi="ru-RU"/>
        </w:rPr>
        <w:t xml:space="preserve"> даты регистрации заявления по форме Приложения №8.</w:t>
      </w:r>
      <w:r w:rsidR="000F0111" w:rsidRPr="007821B2">
        <w:rPr>
          <w:sz w:val="28"/>
          <w:szCs w:val="28"/>
        </w:rPr>
        <w:t xml:space="preserve"> </w:t>
      </w:r>
    </w:p>
    <w:p w:rsidR="00AB4EC2" w:rsidRPr="00DF7293" w:rsidRDefault="00AB4EC2" w:rsidP="00AB4EC2">
      <w:pPr>
        <w:pStyle w:val="25"/>
        <w:shd w:val="clear" w:color="auto" w:fill="auto"/>
        <w:tabs>
          <w:tab w:val="left" w:pos="1618"/>
        </w:tabs>
        <w:spacing w:line="240" w:lineRule="atLeast"/>
        <w:ind w:left="720" w:right="354"/>
        <w:rPr>
          <w:b/>
          <w:bCs/>
          <w:color w:val="FF0000"/>
          <w:sz w:val="28"/>
          <w:szCs w:val="28"/>
        </w:rPr>
      </w:pPr>
    </w:p>
    <w:p w:rsidR="000F0111" w:rsidRPr="00F214FB" w:rsidRDefault="000F0111" w:rsidP="007821B2">
      <w:pPr>
        <w:pStyle w:val="25"/>
        <w:shd w:val="clear" w:color="auto" w:fill="auto"/>
        <w:tabs>
          <w:tab w:val="left" w:pos="1618"/>
        </w:tabs>
        <w:spacing w:line="240" w:lineRule="atLeast"/>
        <w:ind w:left="720" w:right="354"/>
        <w:jc w:val="center"/>
        <w:rPr>
          <w:b/>
          <w:bCs/>
          <w:sz w:val="28"/>
          <w:szCs w:val="28"/>
          <w:lang w:bidi="ru-RU"/>
        </w:rPr>
      </w:pPr>
      <w:r w:rsidRPr="00F214FB">
        <w:rPr>
          <w:b/>
          <w:bCs/>
          <w:sz w:val="28"/>
          <w:szCs w:val="28"/>
        </w:rPr>
        <w:t>Порядок</w:t>
      </w:r>
      <w:r w:rsidRPr="00F214FB">
        <w:rPr>
          <w:b/>
          <w:bCs/>
          <w:spacing w:val="-9"/>
          <w:sz w:val="28"/>
          <w:szCs w:val="28"/>
        </w:rPr>
        <w:t xml:space="preserve"> </w:t>
      </w:r>
      <w:r w:rsidRPr="00F214FB">
        <w:rPr>
          <w:b/>
          <w:bCs/>
          <w:sz w:val="28"/>
          <w:szCs w:val="28"/>
        </w:rPr>
        <w:t>выдачи</w:t>
      </w:r>
      <w:r w:rsidRPr="00F214FB">
        <w:rPr>
          <w:b/>
          <w:bCs/>
          <w:spacing w:val="-9"/>
          <w:sz w:val="28"/>
          <w:szCs w:val="28"/>
        </w:rPr>
        <w:t xml:space="preserve"> </w:t>
      </w:r>
      <w:r w:rsidRPr="00F214FB">
        <w:rPr>
          <w:b/>
          <w:bCs/>
          <w:sz w:val="28"/>
          <w:szCs w:val="28"/>
        </w:rPr>
        <w:t>дубликата</w:t>
      </w:r>
      <w:r w:rsidRPr="00F214FB">
        <w:rPr>
          <w:b/>
          <w:bCs/>
          <w:spacing w:val="-9"/>
          <w:sz w:val="28"/>
          <w:szCs w:val="28"/>
        </w:rPr>
        <w:t xml:space="preserve">  </w:t>
      </w:r>
      <w:r w:rsidRPr="00F214FB">
        <w:rPr>
          <w:b/>
          <w:bCs/>
          <w:sz w:val="28"/>
          <w:szCs w:val="28"/>
        </w:rPr>
        <w:t xml:space="preserve"> </w:t>
      </w:r>
      <w:r w:rsidRPr="00F214FB">
        <w:rPr>
          <w:b/>
          <w:bCs/>
          <w:sz w:val="28"/>
          <w:szCs w:val="28"/>
          <w:lang w:bidi="ru-RU"/>
        </w:rPr>
        <w:t xml:space="preserve">решения о предварительном согласовании предоставления земельного </w:t>
      </w:r>
      <w:r w:rsidR="00212EB6" w:rsidRPr="00F214FB">
        <w:rPr>
          <w:b/>
          <w:bCs/>
          <w:sz w:val="28"/>
          <w:szCs w:val="28"/>
          <w:lang w:bidi="ru-RU"/>
        </w:rPr>
        <w:t xml:space="preserve">участка, </w:t>
      </w:r>
      <w:r w:rsidR="00212EB6" w:rsidRPr="00F214FB">
        <w:rPr>
          <w:b/>
          <w:bCs/>
          <w:spacing w:val="-8"/>
          <w:sz w:val="28"/>
          <w:szCs w:val="28"/>
        </w:rPr>
        <w:t>решения</w:t>
      </w:r>
      <w:r w:rsidR="009F22E1" w:rsidRPr="00F214FB">
        <w:rPr>
          <w:b/>
          <w:bCs/>
          <w:sz w:val="28"/>
          <w:szCs w:val="28"/>
          <w:lang w:bidi="ru-RU"/>
        </w:rPr>
        <w:t xml:space="preserve"> об отказе в предоставлении услуги</w:t>
      </w:r>
      <w:r w:rsidR="007821B2" w:rsidRPr="00F214FB">
        <w:rPr>
          <w:b/>
          <w:bCs/>
          <w:sz w:val="28"/>
          <w:szCs w:val="28"/>
          <w:lang w:bidi="ru-RU"/>
        </w:rPr>
        <w:t xml:space="preserve"> </w:t>
      </w:r>
    </w:p>
    <w:p w:rsidR="00AB4EC2" w:rsidRPr="00AB4EC2" w:rsidRDefault="00AB4EC2" w:rsidP="007821B2">
      <w:pPr>
        <w:pStyle w:val="25"/>
        <w:shd w:val="clear" w:color="auto" w:fill="auto"/>
        <w:tabs>
          <w:tab w:val="left" w:pos="1618"/>
        </w:tabs>
        <w:spacing w:line="240" w:lineRule="atLeast"/>
        <w:ind w:left="720" w:right="354"/>
        <w:jc w:val="center"/>
        <w:rPr>
          <w:b/>
          <w:bCs/>
          <w:sz w:val="28"/>
          <w:szCs w:val="28"/>
        </w:rPr>
      </w:pPr>
    </w:p>
    <w:p w:rsidR="000F0111" w:rsidRPr="00212EB6" w:rsidRDefault="000F0111" w:rsidP="001E3754">
      <w:pPr>
        <w:pStyle w:val="25"/>
        <w:numPr>
          <w:ilvl w:val="2"/>
          <w:numId w:val="129"/>
        </w:numPr>
        <w:shd w:val="clear" w:color="auto" w:fill="auto"/>
        <w:tabs>
          <w:tab w:val="left" w:pos="1618"/>
        </w:tabs>
        <w:spacing w:line="240" w:lineRule="atLeast"/>
        <w:ind w:right="354"/>
        <w:rPr>
          <w:sz w:val="28"/>
          <w:szCs w:val="28"/>
        </w:rPr>
      </w:pPr>
      <w:r w:rsidRPr="000F0111">
        <w:rPr>
          <w:sz w:val="28"/>
          <w:szCs w:val="28"/>
        </w:rPr>
        <w:t xml:space="preserve"> Заявитель вправе обратиться в Уполномоченный орган с заявлением о выдаче дубликата </w:t>
      </w:r>
      <w:r w:rsidR="00212EB6" w:rsidRPr="009F22E1">
        <w:rPr>
          <w:color w:val="000000"/>
          <w:sz w:val="28"/>
          <w:szCs w:val="28"/>
          <w:lang w:bidi="ru-RU"/>
        </w:rPr>
        <w:t xml:space="preserve">решения о предварительном согласовании предоставления земельного участка, </w:t>
      </w:r>
      <w:r w:rsidR="00212EB6" w:rsidRPr="009F22E1">
        <w:rPr>
          <w:spacing w:val="-8"/>
          <w:sz w:val="28"/>
          <w:szCs w:val="28"/>
        </w:rPr>
        <w:t>решения</w:t>
      </w:r>
      <w:r w:rsidR="00212EB6" w:rsidRPr="009F22E1">
        <w:rPr>
          <w:color w:val="000000"/>
          <w:sz w:val="28"/>
          <w:szCs w:val="28"/>
          <w:lang w:bidi="ru-RU"/>
        </w:rPr>
        <w:t xml:space="preserve"> об отказе в предоставлении услуги</w:t>
      </w:r>
      <w:r w:rsidR="00212EB6">
        <w:rPr>
          <w:color w:val="000000"/>
          <w:sz w:val="28"/>
          <w:szCs w:val="28"/>
          <w:lang w:bidi="ru-RU"/>
        </w:rPr>
        <w:t>.</w:t>
      </w:r>
    </w:p>
    <w:p w:rsidR="00305272" w:rsidRPr="00212EB6" w:rsidRDefault="000F0111" w:rsidP="001E3754">
      <w:pPr>
        <w:pStyle w:val="25"/>
        <w:numPr>
          <w:ilvl w:val="2"/>
          <w:numId w:val="129"/>
        </w:numPr>
        <w:shd w:val="clear" w:color="auto" w:fill="auto"/>
        <w:tabs>
          <w:tab w:val="left" w:pos="1618"/>
        </w:tabs>
        <w:spacing w:line="240" w:lineRule="atLeast"/>
        <w:ind w:right="354"/>
        <w:rPr>
          <w:sz w:val="28"/>
          <w:szCs w:val="28"/>
        </w:rPr>
      </w:pPr>
      <w:r w:rsidRPr="000F0111">
        <w:rPr>
          <w:sz w:val="28"/>
          <w:szCs w:val="28"/>
        </w:rPr>
        <w:t>В</w:t>
      </w:r>
      <w:r w:rsidRPr="000F0111">
        <w:rPr>
          <w:spacing w:val="-5"/>
          <w:sz w:val="28"/>
          <w:szCs w:val="28"/>
        </w:rPr>
        <w:t xml:space="preserve"> </w:t>
      </w:r>
      <w:r w:rsidRPr="000F0111">
        <w:rPr>
          <w:sz w:val="28"/>
          <w:szCs w:val="28"/>
        </w:rPr>
        <w:t>случае</w:t>
      </w:r>
      <w:r w:rsidRPr="000F0111">
        <w:rPr>
          <w:spacing w:val="-5"/>
          <w:sz w:val="28"/>
          <w:szCs w:val="28"/>
        </w:rPr>
        <w:t xml:space="preserve"> </w:t>
      </w:r>
      <w:r w:rsidRPr="000F0111">
        <w:rPr>
          <w:sz w:val="28"/>
          <w:szCs w:val="28"/>
        </w:rPr>
        <w:t>отсутствия</w:t>
      </w:r>
      <w:r w:rsidRPr="000F0111">
        <w:rPr>
          <w:spacing w:val="-4"/>
          <w:sz w:val="28"/>
          <w:szCs w:val="28"/>
        </w:rPr>
        <w:t xml:space="preserve"> </w:t>
      </w:r>
      <w:r w:rsidRPr="000F0111">
        <w:rPr>
          <w:sz w:val="28"/>
          <w:szCs w:val="28"/>
        </w:rPr>
        <w:t>оснований</w:t>
      </w:r>
      <w:r w:rsidRPr="000F0111">
        <w:rPr>
          <w:spacing w:val="-4"/>
          <w:sz w:val="28"/>
          <w:szCs w:val="28"/>
        </w:rPr>
        <w:t xml:space="preserve"> </w:t>
      </w:r>
      <w:r w:rsidRPr="000F0111">
        <w:rPr>
          <w:sz w:val="28"/>
          <w:szCs w:val="28"/>
        </w:rPr>
        <w:t>для</w:t>
      </w:r>
      <w:r w:rsidRPr="000F0111">
        <w:rPr>
          <w:spacing w:val="-5"/>
          <w:sz w:val="28"/>
          <w:szCs w:val="28"/>
        </w:rPr>
        <w:t xml:space="preserve"> </w:t>
      </w:r>
      <w:r w:rsidRPr="000F0111">
        <w:rPr>
          <w:sz w:val="28"/>
          <w:szCs w:val="28"/>
        </w:rPr>
        <w:t>отказа</w:t>
      </w:r>
      <w:r w:rsidRPr="000F0111">
        <w:rPr>
          <w:spacing w:val="-4"/>
          <w:sz w:val="28"/>
          <w:szCs w:val="28"/>
        </w:rPr>
        <w:t xml:space="preserve"> </w:t>
      </w:r>
      <w:r w:rsidRPr="000F0111">
        <w:rPr>
          <w:sz w:val="28"/>
          <w:szCs w:val="28"/>
        </w:rPr>
        <w:t>в</w:t>
      </w:r>
      <w:r w:rsidRPr="000F0111">
        <w:rPr>
          <w:spacing w:val="-4"/>
          <w:sz w:val="28"/>
          <w:szCs w:val="28"/>
        </w:rPr>
        <w:t xml:space="preserve"> </w:t>
      </w:r>
      <w:r w:rsidRPr="000F0111">
        <w:rPr>
          <w:sz w:val="28"/>
          <w:szCs w:val="28"/>
        </w:rPr>
        <w:t>выдаче</w:t>
      </w:r>
      <w:r w:rsidRPr="000F0111">
        <w:rPr>
          <w:spacing w:val="-5"/>
          <w:sz w:val="28"/>
          <w:szCs w:val="28"/>
        </w:rPr>
        <w:t xml:space="preserve"> </w:t>
      </w:r>
      <w:r w:rsidRPr="000F0111">
        <w:rPr>
          <w:sz w:val="28"/>
          <w:szCs w:val="28"/>
        </w:rPr>
        <w:t>дубликата</w:t>
      </w:r>
      <w:r w:rsidRPr="000F0111">
        <w:rPr>
          <w:spacing w:val="-4"/>
          <w:sz w:val="28"/>
          <w:szCs w:val="28"/>
        </w:rPr>
        <w:t xml:space="preserve"> </w:t>
      </w:r>
      <w:r w:rsidR="00212EB6" w:rsidRPr="009F22E1">
        <w:rPr>
          <w:color w:val="000000"/>
          <w:sz w:val="28"/>
          <w:szCs w:val="28"/>
          <w:lang w:bidi="ru-RU"/>
        </w:rPr>
        <w:t xml:space="preserve">решения о предварительном согласовании предоставления земельного </w:t>
      </w:r>
      <w:r w:rsidR="00D73EC5" w:rsidRPr="009F22E1">
        <w:rPr>
          <w:color w:val="000000"/>
          <w:sz w:val="28"/>
          <w:szCs w:val="28"/>
          <w:lang w:bidi="ru-RU"/>
        </w:rPr>
        <w:t xml:space="preserve">участка, </w:t>
      </w:r>
      <w:r w:rsidR="00D73EC5" w:rsidRPr="009F22E1">
        <w:rPr>
          <w:spacing w:val="-8"/>
          <w:sz w:val="28"/>
          <w:szCs w:val="28"/>
        </w:rPr>
        <w:t>решения</w:t>
      </w:r>
      <w:r w:rsidR="00212EB6" w:rsidRPr="009F22E1">
        <w:rPr>
          <w:color w:val="000000"/>
          <w:sz w:val="28"/>
          <w:szCs w:val="28"/>
          <w:lang w:bidi="ru-RU"/>
        </w:rPr>
        <w:t xml:space="preserve"> об отказе в предоставлении услуги</w:t>
      </w:r>
      <w:r w:rsidR="00212EB6">
        <w:rPr>
          <w:color w:val="000000"/>
          <w:sz w:val="28"/>
          <w:szCs w:val="28"/>
          <w:lang w:bidi="ru-RU"/>
        </w:rPr>
        <w:t xml:space="preserve"> </w:t>
      </w:r>
      <w:r w:rsidRPr="00212EB6">
        <w:rPr>
          <w:sz w:val="28"/>
          <w:szCs w:val="28"/>
        </w:rPr>
        <w:t>установленных пунктом 3.1</w:t>
      </w:r>
      <w:r w:rsidR="00212EB6">
        <w:rPr>
          <w:sz w:val="28"/>
          <w:szCs w:val="28"/>
        </w:rPr>
        <w:t>1</w:t>
      </w:r>
      <w:r w:rsidRPr="00212EB6">
        <w:rPr>
          <w:sz w:val="28"/>
          <w:szCs w:val="28"/>
        </w:rPr>
        <w:t>.</w:t>
      </w:r>
      <w:r w:rsidR="00212EB6">
        <w:rPr>
          <w:sz w:val="28"/>
          <w:szCs w:val="28"/>
        </w:rPr>
        <w:t>4</w:t>
      </w:r>
      <w:r w:rsidRPr="00212EB6">
        <w:rPr>
          <w:sz w:val="28"/>
          <w:szCs w:val="28"/>
        </w:rPr>
        <w:t xml:space="preserve">. настоящего Административного регламента, Уполномоченный орган выдает дубликат </w:t>
      </w:r>
      <w:r w:rsidR="00305272" w:rsidRPr="009F22E1">
        <w:rPr>
          <w:color w:val="000000"/>
          <w:sz w:val="28"/>
          <w:szCs w:val="28"/>
          <w:lang w:bidi="ru-RU"/>
        </w:rPr>
        <w:t xml:space="preserve">решения о предварительном согласовании предоставления земельного участка, </w:t>
      </w:r>
      <w:r w:rsidR="00305272" w:rsidRPr="009F22E1">
        <w:rPr>
          <w:spacing w:val="-8"/>
          <w:sz w:val="28"/>
          <w:szCs w:val="28"/>
        </w:rPr>
        <w:t>решения</w:t>
      </w:r>
      <w:r w:rsidR="00305272" w:rsidRPr="009F22E1">
        <w:rPr>
          <w:color w:val="000000"/>
          <w:sz w:val="28"/>
          <w:szCs w:val="28"/>
          <w:lang w:bidi="ru-RU"/>
        </w:rPr>
        <w:t xml:space="preserve"> об отказе в предоставлении услуги</w:t>
      </w:r>
      <w:r w:rsidR="001F70F5">
        <w:rPr>
          <w:color w:val="000000"/>
          <w:sz w:val="28"/>
          <w:szCs w:val="28"/>
          <w:lang w:bidi="ru-RU"/>
        </w:rPr>
        <w:t xml:space="preserve"> </w:t>
      </w:r>
      <w:r w:rsidR="001F70F5" w:rsidRPr="00212EB6">
        <w:rPr>
          <w:sz w:val="28"/>
          <w:szCs w:val="28"/>
        </w:rPr>
        <w:t>с тем же регистрационным номером, который</w:t>
      </w:r>
    </w:p>
    <w:p w:rsidR="00D73EC5" w:rsidRDefault="000F0111" w:rsidP="001E3754">
      <w:pPr>
        <w:pStyle w:val="25"/>
        <w:shd w:val="clear" w:color="auto" w:fill="auto"/>
        <w:tabs>
          <w:tab w:val="left" w:pos="1618"/>
        </w:tabs>
        <w:spacing w:line="240" w:lineRule="atLeast"/>
        <w:ind w:right="354"/>
        <w:rPr>
          <w:spacing w:val="-6"/>
          <w:sz w:val="28"/>
          <w:szCs w:val="28"/>
        </w:rPr>
      </w:pPr>
      <w:r w:rsidRPr="00212EB6">
        <w:rPr>
          <w:sz w:val="28"/>
          <w:szCs w:val="28"/>
        </w:rPr>
        <w:t xml:space="preserve"> был указан в ранее выданном </w:t>
      </w:r>
      <w:bookmarkStart w:id="21" w:name="_Hlk110590869"/>
      <w:r w:rsidR="001F70F5" w:rsidRPr="009F22E1">
        <w:rPr>
          <w:color w:val="000000"/>
          <w:sz w:val="28"/>
          <w:szCs w:val="28"/>
          <w:lang w:bidi="ru-RU"/>
        </w:rPr>
        <w:t>решени</w:t>
      </w:r>
      <w:r w:rsidR="001F70F5">
        <w:rPr>
          <w:color w:val="000000"/>
          <w:sz w:val="28"/>
          <w:szCs w:val="28"/>
          <w:lang w:bidi="ru-RU"/>
        </w:rPr>
        <w:t>и</w:t>
      </w:r>
      <w:r w:rsidR="001F70F5" w:rsidRPr="009F22E1">
        <w:rPr>
          <w:color w:val="000000"/>
          <w:sz w:val="28"/>
          <w:szCs w:val="28"/>
          <w:lang w:bidi="ru-RU"/>
        </w:rPr>
        <w:t xml:space="preserve"> о предварительном согласовании предоставления земельного </w:t>
      </w:r>
      <w:r w:rsidR="00D73EC5" w:rsidRPr="009F22E1">
        <w:rPr>
          <w:color w:val="000000"/>
          <w:sz w:val="28"/>
          <w:szCs w:val="28"/>
          <w:lang w:bidi="ru-RU"/>
        </w:rPr>
        <w:t xml:space="preserve">участка, </w:t>
      </w:r>
      <w:r w:rsidR="00D73EC5" w:rsidRPr="009F22E1">
        <w:rPr>
          <w:spacing w:val="-8"/>
          <w:sz w:val="28"/>
          <w:szCs w:val="28"/>
        </w:rPr>
        <w:t>решении</w:t>
      </w:r>
      <w:r w:rsidR="001F70F5" w:rsidRPr="009F22E1">
        <w:rPr>
          <w:color w:val="000000"/>
          <w:sz w:val="28"/>
          <w:szCs w:val="28"/>
          <w:lang w:bidi="ru-RU"/>
        </w:rPr>
        <w:t xml:space="preserve"> об отказе в предоставлении услуги</w:t>
      </w:r>
      <w:bookmarkEnd w:id="21"/>
      <w:r w:rsidR="00D73EC5">
        <w:rPr>
          <w:color w:val="000000"/>
          <w:sz w:val="28"/>
          <w:szCs w:val="28"/>
          <w:lang w:bidi="ru-RU"/>
        </w:rPr>
        <w:t>.</w:t>
      </w:r>
      <w:r w:rsidRPr="00212EB6">
        <w:rPr>
          <w:sz w:val="28"/>
          <w:szCs w:val="28"/>
        </w:rPr>
        <w:t xml:space="preserve"> </w:t>
      </w:r>
      <w:r w:rsidRPr="00212EB6">
        <w:rPr>
          <w:spacing w:val="-6"/>
          <w:sz w:val="28"/>
          <w:szCs w:val="28"/>
        </w:rPr>
        <w:t xml:space="preserve"> </w:t>
      </w:r>
      <w:r w:rsidR="00D73EC5">
        <w:rPr>
          <w:spacing w:val="-6"/>
          <w:sz w:val="28"/>
          <w:szCs w:val="28"/>
        </w:rPr>
        <w:t xml:space="preserve">     </w:t>
      </w:r>
    </w:p>
    <w:p w:rsidR="000F0111" w:rsidRPr="00212EB6" w:rsidRDefault="00D73EC5" w:rsidP="001E3754">
      <w:pPr>
        <w:pStyle w:val="25"/>
        <w:shd w:val="clear" w:color="auto" w:fill="auto"/>
        <w:tabs>
          <w:tab w:val="left" w:pos="1618"/>
        </w:tabs>
        <w:spacing w:line="240" w:lineRule="atLeast"/>
        <w:ind w:right="354"/>
        <w:rPr>
          <w:sz w:val="28"/>
          <w:szCs w:val="28"/>
        </w:rPr>
      </w:pPr>
      <w:r>
        <w:rPr>
          <w:spacing w:val="-6"/>
          <w:sz w:val="28"/>
          <w:szCs w:val="28"/>
        </w:rPr>
        <w:t xml:space="preserve"> </w:t>
      </w:r>
      <w:r w:rsidR="000F0111" w:rsidRPr="00212EB6">
        <w:rPr>
          <w:sz w:val="28"/>
          <w:szCs w:val="28"/>
        </w:rPr>
        <w:t>В</w:t>
      </w:r>
      <w:r w:rsidR="000F0111" w:rsidRPr="00212EB6">
        <w:rPr>
          <w:spacing w:val="-7"/>
          <w:sz w:val="28"/>
          <w:szCs w:val="28"/>
        </w:rPr>
        <w:t xml:space="preserve"> </w:t>
      </w:r>
      <w:r w:rsidR="000F0111" w:rsidRPr="00212EB6">
        <w:rPr>
          <w:sz w:val="28"/>
          <w:szCs w:val="28"/>
        </w:rPr>
        <w:t>случае,</w:t>
      </w:r>
      <w:r w:rsidR="000F0111" w:rsidRPr="00212EB6">
        <w:rPr>
          <w:spacing w:val="-6"/>
          <w:sz w:val="28"/>
          <w:szCs w:val="28"/>
        </w:rPr>
        <w:t xml:space="preserve"> </w:t>
      </w:r>
      <w:r w:rsidR="000F0111" w:rsidRPr="00212EB6">
        <w:rPr>
          <w:sz w:val="28"/>
          <w:szCs w:val="28"/>
        </w:rPr>
        <w:t>если</w:t>
      </w:r>
      <w:r w:rsidR="000F0111" w:rsidRPr="00212EB6">
        <w:rPr>
          <w:spacing w:val="-7"/>
          <w:sz w:val="28"/>
          <w:szCs w:val="28"/>
        </w:rPr>
        <w:t xml:space="preserve"> </w:t>
      </w:r>
      <w:r w:rsidR="000F0111" w:rsidRPr="00212EB6">
        <w:rPr>
          <w:sz w:val="28"/>
          <w:szCs w:val="28"/>
        </w:rPr>
        <w:t>ранее</w:t>
      </w:r>
      <w:r w:rsidR="000F0111" w:rsidRPr="00212EB6">
        <w:rPr>
          <w:spacing w:val="-6"/>
          <w:sz w:val="28"/>
          <w:szCs w:val="28"/>
        </w:rPr>
        <w:t xml:space="preserve"> </w:t>
      </w:r>
      <w:r w:rsidR="000F0111" w:rsidRPr="00212EB6">
        <w:rPr>
          <w:sz w:val="28"/>
          <w:szCs w:val="28"/>
        </w:rPr>
        <w:t>заявителю</w:t>
      </w:r>
      <w:r w:rsidR="000F0111" w:rsidRPr="00212EB6">
        <w:rPr>
          <w:spacing w:val="-7"/>
          <w:sz w:val="28"/>
          <w:szCs w:val="28"/>
        </w:rPr>
        <w:t xml:space="preserve"> </w:t>
      </w:r>
      <w:r w:rsidR="000F0111" w:rsidRPr="00212EB6">
        <w:rPr>
          <w:sz w:val="28"/>
          <w:szCs w:val="28"/>
        </w:rPr>
        <w:t xml:space="preserve">было выдано </w:t>
      </w:r>
      <w:r w:rsidRPr="009F22E1">
        <w:rPr>
          <w:color w:val="000000"/>
          <w:sz w:val="28"/>
          <w:szCs w:val="28"/>
          <w:lang w:bidi="ru-RU"/>
        </w:rPr>
        <w:t>решени</w:t>
      </w:r>
      <w:r>
        <w:rPr>
          <w:color w:val="000000"/>
          <w:sz w:val="28"/>
          <w:szCs w:val="28"/>
          <w:lang w:bidi="ru-RU"/>
        </w:rPr>
        <w:t>е</w:t>
      </w:r>
      <w:r w:rsidRPr="009F22E1">
        <w:rPr>
          <w:color w:val="000000"/>
          <w:sz w:val="28"/>
          <w:szCs w:val="28"/>
          <w:lang w:bidi="ru-RU"/>
        </w:rPr>
        <w:t xml:space="preserve"> о предварительном согласовании предоставления земельного участка, </w:t>
      </w:r>
      <w:r w:rsidRPr="009F22E1">
        <w:rPr>
          <w:spacing w:val="-8"/>
          <w:sz w:val="28"/>
          <w:szCs w:val="28"/>
        </w:rPr>
        <w:t>решени</w:t>
      </w:r>
      <w:r>
        <w:rPr>
          <w:spacing w:val="-8"/>
          <w:sz w:val="28"/>
          <w:szCs w:val="28"/>
        </w:rPr>
        <w:t>е</w:t>
      </w:r>
      <w:r w:rsidRPr="009F22E1">
        <w:rPr>
          <w:color w:val="000000"/>
          <w:sz w:val="28"/>
          <w:szCs w:val="28"/>
          <w:lang w:bidi="ru-RU"/>
        </w:rPr>
        <w:t xml:space="preserve"> об отказе в предоставлении услуги</w:t>
      </w:r>
      <w:r w:rsidR="000F0111" w:rsidRPr="00212EB6">
        <w:rPr>
          <w:sz w:val="28"/>
          <w:szCs w:val="28"/>
        </w:rPr>
        <w:t xml:space="preserve">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w:t>
      </w:r>
      <w:r w:rsidRPr="009F22E1">
        <w:rPr>
          <w:color w:val="000000"/>
          <w:sz w:val="28"/>
          <w:szCs w:val="28"/>
          <w:lang w:bidi="ru-RU"/>
        </w:rPr>
        <w:t>решени</w:t>
      </w:r>
      <w:r>
        <w:rPr>
          <w:color w:val="000000"/>
          <w:sz w:val="28"/>
          <w:szCs w:val="28"/>
          <w:lang w:bidi="ru-RU"/>
        </w:rPr>
        <w:t>я</w:t>
      </w:r>
      <w:r w:rsidRPr="009F22E1">
        <w:rPr>
          <w:color w:val="000000"/>
          <w:sz w:val="28"/>
          <w:szCs w:val="28"/>
          <w:lang w:bidi="ru-RU"/>
        </w:rPr>
        <w:t xml:space="preserve"> о предварительном согласовании предоставления земельного участка, </w:t>
      </w:r>
      <w:r w:rsidRPr="009F22E1">
        <w:rPr>
          <w:spacing w:val="-8"/>
          <w:sz w:val="28"/>
          <w:szCs w:val="28"/>
        </w:rPr>
        <w:t>решени</w:t>
      </w:r>
      <w:r>
        <w:rPr>
          <w:spacing w:val="-8"/>
          <w:sz w:val="28"/>
          <w:szCs w:val="28"/>
        </w:rPr>
        <w:t>я</w:t>
      </w:r>
      <w:r w:rsidRPr="009F22E1">
        <w:rPr>
          <w:color w:val="000000"/>
          <w:sz w:val="28"/>
          <w:szCs w:val="28"/>
          <w:lang w:bidi="ru-RU"/>
        </w:rPr>
        <w:t xml:space="preserve"> об отказе в предоставлении услуги</w:t>
      </w:r>
      <w:r w:rsidR="000F0111" w:rsidRPr="00212EB6">
        <w:rPr>
          <w:sz w:val="28"/>
          <w:szCs w:val="28"/>
        </w:rPr>
        <w:t xml:space="preserve"> заявителю повторно представляется указанный документ.</w:t>
      </w:r>
    </w:p>
    <w:p w:rsidR="000F0111" w:rsidRPr="000F0111" w:rsidRDefault="000F0111" w:rsidP="001E3754">
      <w:pPr>
        <w:pStyle w:val="25"/>
        <w:shd w:val="clear" w:color="auto" w:fill="auto"/>
        <w:tabs>
          <w:tab w:val="left" w:pos="1618"/>
        </w:tabs>
        <w:spacing w:line="240" w:lineRule="atLeast"/>
        <w:ind w:right="40"/>
        <w:rPr>
          <w:sz w:val="28"/>
          <w:szCs w:val="28"/>
        </w:rPr>
      </w:pPr>
      <w:r w:rsidRPr="000F0111">
        <w:rPr>
          <w:sz w:val="28"/>
          <w:szCs w:val="28"/>
        </w:rPr>
        <w:t xml:space="preserve">  Дубликат </w:t>
      </w:r>
      <w:r w:rsidR="00D73EC5" w:rsidRPr="009F22E1">
        <w:rPr>
          <w:color w:val="000000"/>
          <w:sz w:val="28"/>
          <w:szCs w:val="28"/>
          <w:lang w:bidi="ru-RU"/>
        </w:rPr>
        <w:t>решени</w:t>
      </w:r>
      <w:r w:rsidR="00D73EC5">
        <w:rPr>
          <w:color w:val="000000"/>
          <w:sz w:val="28"/>
          <w:szCs w:val="28"/>
          <w:lang w:bidi="ru-RU"/>
        </w:rPr>
        <w:t>я</w:t>
      </w:r>
      <w:r w:rsidR="00D73EC5" w:rsidRPr="009F22E1">
        <w:rPr>
          <w:color w:val="000000"/>
          <w:sz w:val="28"/>
          <w:szCs w:val="28"/>
          <w:lang w:bidi="ru-RU"/>
        </w:rPr>
        <w:t xml:space="preserve"> о предварительном согласовании предоставления земельного участка, </w:t>
      </w:r>
      <w:r w:rsidR="00D73EC5" w:rsidRPr="009F22E1">
        <w:rPr>
          <w:spacing w:val="-8"/>
          <w:sz w:val="28"/>
          <w:szCs w:val="28"/>
        </w:rPr>
        <w:t>решени</w:t>
      </w:r>
      <w:r w:rsidR="00D73EC5">
        <w:rPr>
          <w:spacing w:val="-8"/>
          <w:sz w:val="28"/>
          <w:szCs w:val="28"/>
        </w:rPr>
        <w:t>я</w:t>
      </w:r>
      <w:r w:rsidR="00D73EC5" w:rsidRPr="009F22E1">
        <w:rPr>
          <w:color w:val="000000"/>
          <w:sz w:val="28"/>
          <w:szCs w:val="28"/>
          <w:lang w:bidi="ru-RU"/>
        </w:rPr>
        <w:t xml:space="preserve"> об отказе в предоставлении услуги</w:t>
      </w:r>
      <w:r w:rsidR="00D73EC5">
        <w:rPr>
          <w:color w:val="000000"/>
          <w:sz w:val="28"/>
          <w:szCs w:val="28"/>
          <w:lang w:bidi="ru-RU"/>
        </w:rPr>
        <w:t xml:space="preserve"> </w:t>
      </w:r>
      <w:r w:rsidRPr="000F0111">
        <w:rPr>
          <w:sz w:val="28"/>
          <w:szCs w:val="28"/>
        </w:rPr>
        <w:t xml:space="preserve"> либо решение</w:t>
      </w:r>
      <w:r w:rsidRPr="000F0111">
        <w:rPr>
          <w:spacing w:val="-6"/>
          <w:sz w:val="28"/>
          <w:szCs w:val="28"/>
        </w:rPr>
        <w:t xml:space="preserve"> </w:t>
      </w:r>
      <w:r w:rsidRPr="000F0111">
        <w:rPr>
          <w:sz w:val="28"/>
          <w:szCs w:val="28"/>
        </w:rPr>
        <w:t>об</w:t>
      </w:r>
      <w:r w:rsidRPr="000F0111">
        <w:rPr>
          <w:spacing w:val="-6"/>
          <w:sz w:val="28"/>
          <w:szCs w:val="28"/>
        </w:rPr>
        <w:t xml:space="preserve"> </w:t>
      </w:r>
      <w:r w:rsidRPr="000F0111">
        <w:rPr>
          <w:sz w:val="28"/>
          <w:szCs w:val="28"/>
        </w:rPr>
        <w:t>отказе</w:t>
      </w:r>
      <w:r w:rsidRPr="000F0111">
        <w:rPr>
          <w:spacing w:val="-6"/>
          <w:sz w:val="28"/>
          <w:szCs w:val="28"/>
        </w:rPr>
        <w:t xml:space="preserve"> </w:t>
      </w:r>
      <w:r w:rsidRPr="000F0111">
        <w:rPr>
          <w:sz w:val="28"/>
          <w:szCs w:val="28"/>
        </w:rPr>
        <w:t>в</w:t>
      </w:r>
      <w:r w:rsidRPr="000F0111">
        <w:rPr>
          <w:spacing w:val="-5"/>
          <w:sz w:val="28"/>
          <w:szCs w:val="28"/>
        </w:rPr>
        <w:t xml:space="preserve"> </w:t>
      </w:r>
      <w:r w:rsidRPr="000F0111">
        <w:rPr>
          <w:sz w:val="28"/>
          <w:szCs w:val="28"/>
        </w:rPr>
        <w:t>выдаче</w:t>
      </w:r>
      <w:r w:rsidRPr="000F0111">
        <w:rPr>
          <w:spacing w:val="-6"/>
          <w:sz w:val="28"/>
          <w:szCs w:val="28"/>
        </w:rPr>
        <w:t xml:space="preserve"> </w:t>
      </w:r>
      <w:r w:rsidRPr="000F0111">
        <w:rPr>
          <w:sz w:val="28"/>
          <w:szCs w:val="28"/>
        </w:rPr>
        <w:t>дубликата</w:t>
      </w:r>
      <w:r w:rsidRPr="000F0111">
        <w:rPr>
          <w:spacing w:val="-6"/>
          <w:sz w:val="28"/>
          <w:szCs w:val="28"/>
        </w:rPr>
        <w:t xml:space="preserve"> </w:t>
      </w:r>
      <w:r w:rsidR="00D73EC5" w:rsidRPr="009F22E1">
        <w:rPr>
          <w:color w:val="000000"/>
          <w:sz w:val="28"/>
          <w:szCs w:val="28"/>
          <w:lang w:bidi="ru-RU"/>
        </w:rPr>
        <w:t>решени</w:t>
      </w:r>
      <w:r w:rsidR="00D73EC5">
        <w:rPr>
          <w:color w:val="000000"/>
          <w:sz w:val="28"/>
          <w:szCs w:val="28"/>
          <w:lang w:bidi="ru-RU"/>
        </w:rPr>
        <w:t>я</w:t>
      </w:r>
      <w:r w:rsidR="00D73EC5" w:rsidRPr="009F22E1">
        <w:rPr>
          <w:color w:val="000000"/>
          <w:sz w:val="28"/>
          <w:szCs w:val="28"/>
          <w:lang w:bidi="ru-RU"/>
        </w:rPr>
        <w:t xml:space="preserve"> о предварительном согласовании предоставления земельного участка, </w:t>
      </w:r>
      <w:r w:rsidR="00D73EC5" w:rsidRPr="009F22E1">
        <w:rPr>
          <w:spacing w:val="-8"/>
          <w:sz w:val="28"/>
          <w:szCs w:val="28"/>
        </w:rPr>
        <w:t>решени</w:t>
      </w:r>
      <w:r w:rsidR="00D73EC5">
        <w:rPr>
          <w:spacing w:val="-8"/>
          <w:sz w:val="28"/>
          <w:szCs w:val="28"/>
        </w:rPr>
        <w:t>я</w:t>
      </w:r>
      <w:r w:rsidR="00D73EC5" w:rsidRPr="009F22E1">
        <w:rPr>
          <w:color w:val="000000"/>
          <w:sz w:val="28"/>
          <w:szCs w:val="28"/>
          <w:lang w:bidi="ru-RU"/>
        </w:rPr>
        <w:t xml:space="preserve"> об отказе в предоставлении услуги</w:t>
      </w:r>
      <w:r w:rsidR="00D73EC5" w:rsidRPr="000F0111">
        <w:rPr>
          <w:sz w:val="28"/>
          <w:szCs w:val="28"/>
        </w:rPr>
        <w:t xml:space="preserve"> </w:t>
      </w:r>
      <w:r w:rsidRPr="000F0111">
        <w:rPr>
          <w:sz w:val="28"/>
          <w:szCs w:val="28"/>
        </w:rPr>
        <w:t>направляется заявителю в порядке, установленн</w:t>
      </w:r>
      <w:r w:rsidR="00FA0282">
        <w:rPr>
          <w:sz w:val="28"/>
          <w:szCs w:val="28"/>
        </w:rPr>
        <w:t xml:space="preserve">ым </w:t>
      </w:r>
      <w:r w:rsidRPr="000F0111">
        <w:rPr>
          <w:sz w:val="28"/>
          <w:szCs w:val="28"/>
        </w:rPr>
        <w:t>настоящ</w:t>
      </w:r>
      <w:r w:rsidR="00FA0282">
        <w:rPr>
          <w:sz w:val="28"/>
          <w:szCs w:val="28"/>
        </w:rPr>
        <w:t xml:space="preserve">им </w:t>
      </w:r>
      <w:r w:rsidRPr="000F0111">
        <w:rPr>
          <w:sz w:val="28"/>
          <w:szCs w:val="28"/>
        </w:rPr>
        <w:t xml:space="preserve">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AB4EC2" w:rsidRPr="00037720" w:rsidRDefault="000F0111" w:rsidP="00037720">
      <w:pPr>
        <w:pStyle w:val="25"/>
        <w:numPr>
          <w:ilvl w:val="2"/>
          <w:numId w:val="129"/>
        </w:numPr>
        <w:shd w:val="clear" w:color="auto" w:fill="auto"/>
        <w:tabs>
          <w:tab w:val="left" w:pos="1618"/>
        </w:tabs>
        <w:spacing w:line="240" w:lineRule="atLeast"/>
        <w:ind w:right="40"/>
        <w:rPr>
          <w:sz w:val="28"/>
          <w:szCs w:val="28"/>
        </w:rPr>
      </w:pPr>
      <w:r w:rsidRPr="000F0111">
        <w:rPr>
          <w:sz w:val="28"/>
          <w:szCs w:val="28"/>
        </w:rPr>
        <w:t xml:space="preserve"> Исчерпывающий</w:t>
      </w:r>
      <w:r w:rsidRPr="000F0111">
        <w:rPr>
          <w:spacing w:val="-6"/>
          <w:sz w:val="28"/>
          <w:szCs w:val="28"/>
        </w:rPr>
        <w:t xml:space="preserve"> </w:t>
      </w:r>
      <w:r w:rsidRPr="000F0111">
        <w:rPr>
          <w:sz w:val="28"/>
          <w:szCs w:val="28"/>
        </w:rPr>
        <w:t>перечень</w:t>
      </w:r>
      <w:r w:rsidRPr="000F0111">
        <w:rPr>
          <w:spacing w:val="-6"/>
          <w:sz w:val="28"/>
          <w:szCs w:val="28"/>
        </w:rPr>
        <w:t xml:space="preserve"> </w:t>
      </w:r>
      <w:r w:rsidRPr="000F0111">
        <w:rPr>
          <w:sz w:val="28"/>
          <w:szCs w:val="28"/>
        </w:rPr>
        <w:t>оснований</w:t>
      </w:r>
      <w:r w:rsidRPr="000F0111">
        <w:rPr>
          <w:spacing w:val="-6"/>
          <w:sz w:val="28"/>
          <w:szCs w:val="28"/>
        </w:rPr>
        <w:t xml:space="preserve"> </w:t>
      </w:r>
      <w:r w:rsidRPr="000F0111">
        <w:rPr>
          <w:sz w:val="28"/>
          <w:szCs w:val="28"/>
        </w:rPr>
        <w:t>для</w:t>
      </w:r>
      <w:r w:rsidRPr="000F0111">
        <w:rPr>
          <w:spacing w:val="-7"/>
          <w:sz w:val="28"/>
          <w:szCs w:val="28"/>
        </w:rPr>
        <w:t xml:space="preserve"> </w:t>
      </w:r>
      <w:r w:rsidRPr="000F0111">
        <w:rPr>
          <w:sz w:val="28"/>
          <w:szCs w:val="28"/>
        </w:rPr>
        <w:t>отказа</w:t>
      </w:r>
      <w:r w:rsidRPr="000F0111">
        <w:rPr>
          <w:spacing w:val="-7"/>
          <w:sz w:val="28"/>
          <w:szCs w:val="28"/>
        </w:rPr>
        <w:t xml:space="preserve"> </w:t>
      </w:r>
      <w:r w:rsidRPr="000F0111">
        <w:rPr>
          <w:sz w:val="28"/>
          <w:szCs w:val="28"/>
        </w:rPr>
        <w:t>в</w:t>
      </w:r>
      <w:r w:rsidRPr="000F0111">
        <w:rPr>
          <w:spacing w:val="-6"/>
          <w:sz w:val="28"/>
          <w:szCs w:val="28"/>
        </w:rPr>
        <w:t xml:space="preserve"> </w:t>
      </w:r>
      <w:r w:rsidRPr="000F0111">
        <w:rPr>
          <w:sz w:val="28"/>
          <w:szCs w:val="28"/>
        </w:rPr>
        <w:t>выдаче</w:t>
      </w:r>
      <w:r w:rsidRPr="000F0111">
        <w:rPr>
          <w:spacing w:val="-7"/>
          <w:sz w:val="28"/>
          <w:szCs w:val="28"/>
        </w:rPr>
        <w:t xml:space="preserve"> </w:t>
      </w:r>
      <w:r w:rsidRPr="000F0111">
        <w:rPr>
          <w:sz w:val="28"/>
          <w:szCs w:val="28"/>
        </w:rPr>
        <w:t>дубликата уведомления о соответствии, уведомления о несоответствии: несоответствие</w:t>
      </w:r>
      <w:r w:rsidRPr="000F0111">
        <w:rPr>
          <w:spacing w:val="-7"/>
          <w:sz w:val="28"/>
          <w:szCs w:val="28"/>
        </w:rPr>
        <w:t xml:space="preserve"> </w:t>
      </w:r>
      <w:r w:rsidRPr="000F0111">
        <w:rPr>
          <w:sz w:val="28"/>
          <w:szCs w:val="28"/>
        </w:rPr>
        <w:t>заявителя</w:t>
      </w:r>
      <w:r w:rsidRPr="000F0111">
        <w:rPr>
          <w:spacing w:val="-6"/>
          <w:sz w:val="28"/>
          <w:szCs w:val="28"/>
        </w:rPr>
        <w:t xml:space="preserve"> </w:t>
      </w:r>
      <w:r w:rsidRPr="000F0111">
        <w:rPr>
          <w:sz w:val="28"/>
          <w:szCs w:val="28"/>
        </w:rPr>
        <w:t>кругу</w:t>
      </w:r>
      <w:r w:rsidRPr="000F0111">
        <w:rPr>
          <w:spacing w:val="-6"/>
          <w:sz w:val="28"/>
          <w:szCs w:val="28"/>
        </w:rPr>
        <w:t xml:space="preserve"> </w:t>
      </w:r>
      <w:r w:rsidRPr="000F0111">
        <w:rPr>
          <w:sz w:val="28"/>
          <w:szCs w:val="28"/>
        </w:rPr>
        <w:t>лиц,</w:t>
      </w:r>
      <w:r w:rsidRPr="000F0111">
        <w:rPr>
          <w:spacing w:val="-6"/>
          <w:sz w:val="28"/>
          <w:szCs w:val="28"/>
        </w:rPr>
        <w:t xml:space="preserve"> </w:t>
      </w:r>
      <w:r w:rsidRPr="000F0111">
        <w:rPr>
          <w:sz w:val="28"/>
          <w:szCs w:val="28"/>
        </w:rPr>
        <w:t>указанных</w:t>
      </w:r>
      <w:r w:rsidRPr="000F0111">
        <w:rPr>
          <w:spacing w:val="-6"/>
          <w:sz w:val="28"/>
          <w:szCs w:val="28"/>
        </w:rPr>
        <w:t xml:space="preserve"> </w:t>
      </w:r>
      <w:r w:rsidRPr="000F0111">
        <w:rPr>
          <w:sz w:val="28"/>
          <w:szCs w:val="28"/>
        </w:rPr>
        <w:t>в</w:t>
      </w:r>
      <w:r w:rsidRPr="000F0111">
        <w:rPr>
          <w:spacing w:val="-6"/>
          <w:sz w:val="28"/>
          <w:szCs w:val="28"/>
        </w:rPr>
        <w:t xml:space="preserve"> </w:t>
      </w:r>
      <w:r w:rsidRPr="000F0111">
        <w:rPr>
          <w:sz w:val="28"/>
          <w:szCs w:val="28"/>
        </w:rPr>
        <w:t>пункте</w:t>
      </w:r>
      <w:r w:rsidRPr="000F0111">
        <w:rPr>
          <w:spacing w:val="-7"/>
          <w:sz w:val="28"/>
          <w:szCs w:val="28"/>
        </w:rPr>
        <w:t xml:space="preserve"> </w:t>
      </w:r>
      <w:r w:rsidRPr="000F0111">
        <w:rPr>
          <w:sz w:val="28"/>
          <w:szCs w:val="28"/>
        </w:rPr>
        <w:t>1.2</w:t>
      </w:r>
      <w:r w:rsidR="00FA0282">
        <w:rPr>
          <w:sz w:val="28"/>
          <w:szCs w:val="28"/>
        </w:rPr>
        <w:t>, 1.3</w:t>
      </w:r>
      <w:r w:rsidRPr="000F0111">
        <w:rPr>
          <w:spacing w:val="-6"/>
          <w:sz w:val="28"/>
          <w:szCs w:val="28"/>
        </w:rPr>
        <w:t xml:space="preserve"> </w:t>
      </w:r>
      <w:r w:rsidRPr="000F0111">
        <w:rPr>
          <w:sz w:val="28"/>
          <w:szCs w:val="28"/>
        </w:rPr>
        <w:t>настоящего Административного регламента</w:t>
      </w:r>
      <w:r w:rsidR="00FA0282">
        <w:rPr>
          <w:sz w:val="28"/>
          <w:szCs w:val="28"/>
        </w:rPr>
        <w:t>.</w:t>
      </w:r>
    </w:p>
    <w:p w:rsidR="008B14DA" w:rsidRDefault="00307D4E" w:rsidP="001E3754">
      <w:pPr>
        <w:pStyle w:val="1"/>
        <w:numPr>
          <w:ilvl w:val="0"/>
          <w:numId w:val="12"/>
        </w:numPr>
        <w:tabs>
          <w:tab w:val="left" w:pos="619"/>
          <w:tab w:val="left" w:pos="1238"/>
        </w:tabs>
        <w:spacing w:line="240" w:lineRule="atLeast"/>
        <w:ind w:firstLine="0"/>
        <w:jc w:val="center"/>
      </w:pPr>
      <w:r>
        <w:rPr>
          <w:b/>
          <w:bCs/>
        </w:rPr>
        <w:lastRenderedPageBreak/>
        <w:t>Формы контроля за исполнением административного регламента</w:t>
      </w:r>
    </w:p>
    <w:p w:rsidR="008B14DA" w:rsidRDefault="00307D4E" w:rsidP="001E3754">
      <w:pPr>
        <w:pStyle w:val="1"/>
        <w:spacing w:line="240" w:lineRule="atLeast"/>
        <w:ind w:firstLine="0"/>
        <w:jc w:val="center"/>
        <w:rPr>
          <w:b/>
          <w:bCs/>
        </w:rPr>
      </w:pPr>
      <w:r>
        <w:rPr>
          <w:b/>
          <w:bCs/>
        </w:rPr>
        <w:t>Порядок осуществления текущего контроля за соблюдением</w:t>
      </w:r>
      <w:r>
        <w:rPr>
          <w:b/>
          <w:bCs/>
        </w:rPr>
        <w:br/>
        <w:t>и исполнением ответственными должностными лицами положений</w:t>
      </w:r>
      <w:r>
        <w:rPr>
          <w:b/>
          <w:bCs/>
        </w:rPr>
        <w:br/>
        <w:t>регламента и иных нормативных правовых актов,</w:t>
      </w:r>
      <w:r>
        <w:rPr>
          <w:b/>
          <w:bCs/>
        </w:rPr>
        <w:br/>
        <w:t>устанавливающих требования к предоставлению государственной</w:t>
      </w:r>
      <w:r>
        <w:rPr>
          <w:b/>
          <w:bCs/>
        </w:rPr>
        <w:br/>
        <w:t>(муниципальной) услуги, а также принятием ими решений</w:t>
      </w:r>
    </w:p>
    <w:p w:rsidR="00AB4EC2" w:rsidRDefault="00AB4EC2" w:rsidP="001E3754">
      <w:pPr>
        <w:pStyle w:val="1"/>
        <w:spacing w:line="240" w:lineRule="atLeast"/>
        <w:ind w:firstLine="0"/>
        <w:jc w:val="center"/>
      </w:pPr>
    </w:p>
    <w:p w:rsidR="008B14DA" w:rsidRDefault="00307D4E" w:rsidP="001E3754">
      <w:pPr>
        <w:pStyle w:val="1"/>
        <w:numPr>
          <w:ilvl w:val="1"/>
          <w:numId w:val="22"/>
        </w:numPr>
        <w:tabs>
          <w:tab w:val="left" w:pos="1206"/>
        </w:tabs>
        <w:spacing w:line="240" w:lineRule="atLeast"/>
        <w:ind w:firstLine="580"/>
        <w:jc w:val="both"/>
      </w:pPr>
      <w: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8B14DA" w:rsidRDefault="00307D4E" w:rsidP="001E3754">
      <w:pPr>
        <w:pStyle w:val="1"/>
        <w:spacing w:line="240" w:lineRule="atLeast"/>
        <w:ind w:firstLine="58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8B14DA" w:rsidRDefault="00307D4E" w:rsidP="001E3754">
      <w:pPr>
        <w:pStyle w:val="1"/>
        <w:spacing w:line="240" w:lineRule="atLeast"/>
        <w:ind w:firstLine="540"/>
        <w:jc w:val="both"/>
      </w:pPr>
      <w:r>
        <w:t>Текущий контроль осуществляется путем проведения проверок:</w:t>
      </w:r>
    </w:p>
    <w:p w:rsidR="008B14DA" w:rsidRDefault="00307D4E" w:rsidP="001E3754">
      <w:pPr>
        <w:pStyle w:val="1"/>
        <w:spacing w:line="240" w:lineRule="atLeast"/>
        <w:ind w:firstLine="580"/>
        <w:jc w:val="both"/>
      </w:pPr>
      <w:r>
        <w:t>решений о предоставлении (об отказе в предоставлении) государственной (муниципальной) услуги;</w:t>
      </w:r>
    </w:p>
    <w:p w:rsidR="008B14DA" w:rsidRDefault="00307D4E" w:rsidP="001E3754">
      <w:pPr>
        <w:pStyle w:val="1"/>
        <w:spacing w:line="240" w:lineRule="atLeast"/>
        <w:ind w:firstLine="580"/>
        <w:jc w:val="both"/>
      </w:pPr>
      <w:r>
        <w:t>выявления и устранения нарушений прав граждан;</w:t>
      </w:r>
    </w:p>
    <w:p w:rsidR="008B14DA" w:rsidRDefault="00307D4E" w:rsidP="001E3754">
      <w:pPr>
        <w:pStyle w:val="1"/>
        <w:spacing w:line="240" w:lineRule="atLeast"/>
        <w:ind w:firstLine="58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B14DA" w:rsidRDefault="00307D4E" w:rsidP="001E3754">
      <w:pPr>
        <w:pStyle w:val="1"/>
        <w:spacing w:line="240" w:lineRule="atLeast"/>
        <w:ind w:firstLine="0"/>
        <w:jc w:val="center"/>
        <w:rPr>
          <w:b/>
          <w:bCs/>
        </w:rPr>
      </w:pPr>
      <w:r>
        <w:rPr>
          <w:b/>
          <w:bCs/>
        </w:rPr>
        <w:t>Порядок и периодичность осуществления плановых и внеплановых</w:t>
      </w:r>
      <w:r>
        <w:rPr>
          <w:b/>
          <w:bCs/>
        </w:rPr>
        <w:br/>
        <w:t>проверок полноты и качества предоставления государственной</w:t>
      </w:r>
      <w:r>
        <w:rPr>
          <w:b/>
          <w:bCs/>
        </w:rPr>
        <w:br/>
        <w:t>(муниципальной) услуги, в том числе порядок и формы контроля за полнотой</w:t>
      </w:r>
      <w:r>
        <w:rPr>
          <w:b/>
          <w:bCs/>
        </w:rPr>
        <w:br/>
        <w:t>и качеством предоставления государственной (муниципальной) услуги</w:t>
      </w:r>
    </w:p>
    <w:p w:rsidR="00AB4EC2" w:rsidRDefault="00AB4EC2" w:rsidP="00F214FB">
      <w:pPr>
        <w:pStyle w:val="1"/>
        <w:spacing w:line="240" w:lineRule="atLeast"/>
        <w:ind w:firstLine="0"/>
      </w:pPr>
    </w:p>
    <w:p w:rsidR="008B14DA" w:rsidRDefault="00307D4E" w:rsidP="001E3754">
      <w:pPr>
        <w:pStyle w:val="1"/>
        <w:numPr>
          <w:ilvl w:val="1"/>
          <w:numId w:val="22"/>
        </w:numPr>
        <w:tabs>
          <w:tab w:val="left" w:pos="1206"/>
        </w:tabs>
        <w:spacing w:line="240" w:lineRule="atLeast"/>
        <w:ind w:firstLine="580"/>
        <w:jc w:val="both"/>
      </w:pPr>
      <w:r>
        <w:t>Контроль за полнотой и качеством предоставления государственной (муниципальной) услуги включает в себя проведение плановых и внеплановых проверок.</w:t>
      </w:r>
    </w:p>
    <w:p w:rsidR="008B14DA" w:rsidRDefault="00307D4E" w:rsidP="001E3754">
      <w:pPr>
        <w:pStyle w:val="1"/>
        <w:numPr>
          <w:ilvl w:val="1"/>
          <w:numId w:val="22"/>
        </w:numPr>
        <w:tabs>
          <w:tab w:val="left" w:pos="1206"/>
        </w:tabs>
        <w:spacing w:line="240" w:lineRule="atLeast"/>
        <w:ind w:firstLine="58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государственной (муниципальной) услуги контролю подлежат:</w:t>
      </w:r>
    </w:p>
    <w:p w:rsidR="008B14DA" w:rsidRDefault="00307D4E" w:rsidP="001E3754">
      <w:pPr>
        <w:pStyle w:val="1"/>
        <w:spacing w:line="240" w:lineRule="atLeast"/>
        <w:ind w:firstLine="580"/>
        <w:jc w:val="both"/>
      </w:pPr>
      <w:r>
        <w:t>соблюдение сроков предоставления государственной (муниципальной) услуги;</w:t>
      </w:r>
    </w:p>
    <w:p w:rsidR="008B14DA" w:rsidRDefault="00307D4E" w:rsidP="001E3754">
      <w:pPr>
        <w:pStyle w:val="1"/>
        <w:spacing w:line="240" w:lineRule="atLeast"/>
        <w:ind w:firstLine="540"/>
        <w:jc w:val="both"/>
      </w:pPr>
      <w:r>
        <w:t>соблюдение положений настоящего Административного регламента;</w:t>
      </w:r>
    </w:p>
    <w:p w:rsidR="008B14DA" w:rsidRDefault="00307D4E" w:rsidP="001E3754">
      <w:pPr>
        <w:pStyle w:val="1"/>
        <w:spacing w:line="240" w:lineRule="atLeast"/>
        <w:ind w:firstLine="580"/>
        <w:jc w:val="both"/>
      </w:pPr>
      <w:r>
        <w:t>правильность и обоснованность принятого решения об отказе в предоставлении государственной (муниципальной) услуги.</w:t>
      </w:r>
    </w:p>
    <w:p w:rsidR="008B14DA" w:rsidRDefault="00307D4E" w:rsidP="001E3754">
      <w:pPr>
        <w:pStyle w:val="1"/>
        <w:spacing w:line="240" w:lineRule="atLeast"/>
        <w:ind w:firstLine="580"/>
        <w:jc w:val="both"/>
      </w:pPr>
      <w:r>
        <w:t>Основанием для проведения внеплановых проверок являются:</w:t>
      </w:r>
    </w:p>
    <w:p w:rsidR="00037720" w:rsidRDefault="00037720" w:rsidP="00037720">
      <w:pPr>
        <w:pStyle w:val="1"/>
        <w:spacing w:line="240" w:lineRule="atLeast"/>
        <w:ind w:firstLine="580"/>
        <w:jc w:val="both"/>
      </w:pPr>
      <w: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Российской Федерации, нормативных правовых актов </w:t>
      </w:r>
      <w:r w:rsidRPr="00BA63CB">
        <w:rPr>
          <w:rStyle w:val="af"/>
          <w:i w:val="0"/>
          <w:iCs w:val="0"/>
          <w:sz w:val="28"/>
          <w:szCs w:val="28"/>
        </w:rPr>
        <w:t>Кемеровской области-Кузбасса</w:t>
      </w:r>
      <w:r>
        <w:rPr>
          <w:rStyle w:val="af"/>
        </w:rPr>
        <w:t xml:space="preserve"> </w:t>
      </w:r>
      <w:r>
        <w:t>и нормативных правовых актов органов местного самоуправления Чебулинского муниципального округа.</w:t>
      </w:r>
    </w:p>
    <w:p w:rsidR="00037720" w:rsidRDefault="00037720" w:rsidP="00037720">
      <w:pPr>
        <w:pStyle w:val="1"/>
        <w:spacing w:line="240" w:lineRule="atLeast"/>
        <w:ind w:firstLine="0"/>
        <w:jc w:val="both"/>
      </w:pPr>
    </w:p>
    <w:p w:rsidR="008B14DA" w:rsidRDefault="00307D4E" w:rsidP="00037720">
      <w:pPr>
        <w:pStyle w:val="1"/>
        <w:spacing w:line="240" w:lineRule="atLeast"/>
        <w:ind w:firstLine="0"/>
        <w:jc w:val="both"/>
      </w:pPr>
      <w:r>
        <w:lastRenderedPageBreak/>
        <w:t>обращения граждан и юридических лиц на нарушения законодательства, в том числе на качество предоставления государственной (муниципальной) услуги.</w:t>
      </w:r>
    </w:p>
    <w:p w:rsidR="00F214FB" w:rsidRDefault="00F214FB" w:rsidP="001E3754">
      <w:pPr>
        <w:pStyle w:val="1"/>
        <w:spacing w:line="240" w:lineRule="atLeast"/>
        <w:ind w:firstLine="600"/>
        <w:jc w:val="both"/>
      </w:pPr>
    </w:p>
    <w:p w:rsidR="008B14DA" w:rsidRDefault="00307D4E" w:rsidP="001E3754">
      <w:pPr>
        <w:pStyle w:val="1"/>
        <w:spacing w:line="240" w:lineRule="atLeast"/>
        <w:ind w:firstLine="0"/>
        <w:jc w:val="center"/>
        <w:rPr>
          <w:b/>
          <w:bCs/>
        </w:rPr>
      </w:pPr>
      <w:r>
        <w:rPr>
          <w:b/>
          <w:bCs/>
        </w:rPr>
        <w:t>Ответственность должностных лиц органа, предоставляющего</w:t>
      </w:r>
      <w:r>
        <w:rPr>
          <w:b/>
          <w:bCs/>
        </w:rPr>
        <w:br/>
        <w:t>государственную (муниципальную) услуги, за решения и действия</w:t>
      </w:r>
      <w:r>
        <w:rPr>
          <w:b/>
          <w:bCs/>
        </w:rPr>
        <w:br/>
        <w:t>(бездействие), принимаемые (осуществляемые) ими в ходе предоставления</w:t>
      </w:r>
      <w:r>
        <w:rPr>
          <w:b/>
          <w:bCs/>
        </w:rPr>
        <w:br/>
        <w:t>государственной (муниципальной) услуги</w:t>
      </w:r>
    </w:p>
    <w:p w:rsidR="00F214FB" w:rsidRDefault="00F214FB" w:rsidP="001E3754">
      <w:pPr>
        <w:pStyle w:val="1"/>
        <w:spacing w:line="240" w:lineRule="atLeast"/>
        <w:ind w:firstLine="0"/>
        <w:jc w:val="center"/>
      </w:pPr>
    </w:p>
    <w:p w:rsidR="008B14DA" w:rsidRDefault="00307D4E" w:rsidP="001E3754">
      <w:pPr>
        <w:pStyle w:val="1"/>
        <w:numPr>
          <w:ilvl w:val="1"/>
          <w:numId w:val="22"/>
        </w:numPr>
        <w:tabs>
          <w:tab w:val="left" w:pos="1195"/>
        </w:tabs>
        <w:spacing w:line="240" w:lineRule="atLeast"/>
        <w:ind w:firstLine="600"/>
        <w:jc w:val="both"/>
      </w:pPr>
      <w:r>
        <w:t xml:space="preserve">По результатам проведенных проверок в случае выявления нарушений положений настоящего Административного регламента, нормативных правовых </w:t>
      </w:r>
      <w:r w:rsidRPr="00BA63CB">
        <w:t>актов</w:t>
      </w:r>
      <w:r w:rsidRPr="00BA63CB">
        <w:rPr>
          <w:i/>
          <w:iCs/>
        </w:rPr>
        <w:t xml:space="preserve"> </w:t>
      </w:r>
      <w:r w:rsidR="00BA63CB" w:rsidRPr="00BA63CB">
        <w:rPr>
          <w:rStyle w:val="af"/>
          <w:i w:val="0"/>
          <w:iCs w:val="0"/>
          <w:sz w:val="28"/>
          <w:szCs w:val="28"/>
        </w:rPr>
        <w:t>Кемеровской области-</w:t>
      </w:r>
      <w:r w:rsidR="007F1B77" w:rsidRPr="00BA63CB">
        <w:rPr>
          <w:rStyle w:val="af"/>
          <w:i w:val="0"/>
          <w:iCs w:val="0"/>
          <w:sz w:val="28"/>
          <w:szCs w:val="28"/>
        </w:rPr>
        <w:t xml:space="preserve">Кузбасса </w:t>
      </w:r>
      <w:r w:rsidR="007F1B77" w:rsidRPr="00BA63CB">
        <w:rPr>
          <w:i/>
          <w:iCs/>
        </w:rPr>
        <w:t>и</w:t>
      </w:r>
      <w:r w:rsidR="00BA63CB" w:rsidRPr="00BA63CB">
        <w:t xml:space="preserve"> нормативных правовых актов органов местного самоуправления</w:t>
      </w:r>
      <w:r w:rsidR="00BA63CB" w:rsidRPr="00BA63CB">
        <w:rPr>
          <w:i/>
          <w:iCs/>
        </w:rPr>
        <w:t xml:space="preserve"> </w:t>
      </w:r>
      <w:r w:rsidR="00BA63CB" w:rsidRPr="00BA63CB">
        <w:rPr>
          <w:rStyle w:val="af"/>
          <w:i w:val="0"/>
          <w:iCs w:val="0"/>
          <w:sz w:val="28"/>
          <w:szCs w:val="28"/>
        </w:rPr>
        <w:t>Чебулинского муниципального округа</w:t>
      </w:r>
      <w:r w:rsidR="00BA63CB">
        <w:t xml:space="preserve"> </w:t>
      </w:r>
      <w:r>
        <w:t>осуществляется привлечение виновных лиц к ответственности в соответствии с законодательством Российской Федерации.</w:t>
      </w:r>
    </w:p>
    <w:p w:rsidR="008B14DA" w:rsidRDefault="00307D4E" w:rsidP="001E3754">
      <w:pPr>
        <w:pStyle w:val="1"/>
        <w:spacing w:line="240" w:lineRule="atLeast"/>
        <w:ind w:firstLine="60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государственной (муниципальной) услуги закрепляется в их должностных регламентах в соответствии с требованиями законодательства.</w:t>
      </w:r>
    </w:p>
    <w:p w:rsidR="008B14DA" w:rsidRDefault="00307D4E" w:rsidP="001E3754">
      <w:pPr>
        <w:pStyle w:val="1"/>
        <w:spacing w:line="240" w:lineRule="atLeast"/>
        <w:ind w:firstLine="0"/>
        <w:jc w:val="center"/>
      </w:pPr>
      <w:r>
        <w:rPr>
          <w:b/>
          <w:bCs/>
        </w:rPr>
        <w:t>Требования к порядку и формам контроля за предоставлением</w:t>
      </w:r>
      <w:r>
        <w:rPr>
          <w:b/>
          <w:bCs/>
        </w:rPr>
        <w:br/>
        <w:t>государственной (муниципальной) услуги, в том числе со стороны граждан,</w:t>
      </w:r>
      <w:r>
        <w:rPr>
          <w:b/>
          <w:bCs/>
        </w:rPr>
        <w:br/>
        <w:t>их объединений и организаций</w:t>
      </w:r>
    </w:p>
    <w:p w:rsidR="008B14DA" w:rsidRDefault="00307D4E" w:rsidP="001E3754">
      <w:pPr>
        <w:pStyle w:val="1"/>
        <w:numPr>
          <w:ilvl w:val="1"/>
          <w:numId w:val="22"/>
        </w:numPr>
        <w:tabs>
          <w:tab w:val="left" w:pos="1195"/>
        </w:tabs>
        <w:spacing w:line="240" w:lineRule="atLeast"/>
        <w:ind w:firstLine="600"/>
        <w:jc w:val="both"/>
      </w:pPr>
      <w:r>
        <w:t>Граждане, их объединения и организации имеют право осуществлять контроль за предоставлением государственной (муниципальной) услуги путем получения информации о ходе предоставления государственной (муниципальной) услуги, в том числе о сроках завершения административных процедур (действий).</w:t>
      </w:r>
    </w:p>
    <w:p w:rsidR="008B14DA" w:rsidRDefault="00307D4E" w:rsidP="001E3754">
      <w:pPr>
        <w:pStyle w:val="1"/>
        <w:spacing w:line="240" w:lineRule="atLeast"/>
        <w:ind w:firstLine="600"/>
        <w:jc w:val="both"/>
      </w:pPr>
      <w:r>
        <w:t>Граждане, их объединения и организации также имеют право:</w:t>
      </w:r>
    </w:p>
    <w:p w:rsidR="008B14DA" w:rsidRDefault="00307D4E" w:rsidP="001E3754">
      <w:pPr>
        <w:pStyle w:val="1"/>
        <w:spacing w:line="240" w:lineRule="atLeast"/>
        <w:ind w:firstLine="600"/>
        <w:jc w:val="both"/>
      </w:pPr>
      <w:r>
        <w:t>направлять замечания и предложения по улучшению доступности и качества предоставления государственной (муниципальной) услуги;</w:t>
      </w:r>
    </w:p>
    <w:p w:rsidR="008B14DA" w:rsidRDefault="00307D4E" w:rsidP="001E3754">
      <w:pPr>
        <w:pStyle w:val="1"/>
        <w:spacing w:line="240" w:lineRule="atLeast"/>
        <w:ind w:firstLine="600"/>
        <w:jc w:val="both"/>
      </w:pPr>
      <w:r>
        <w:t>вносить предложения о мерах по устранению нарушений настоящего Административного регламента.</w:t>
      </w:r>
    </w:p>
    <w:p w:rsidR="008B14DA" w:rsidRDefault="00307D4E" w:rsidP="001E3754">
      <w:pPr>
        <w:pStyle w:val="1"/>
        <w:numPr>
          <w:ilvl w:val="1"/>
          <w:numId w:val="22"/>
        </w:numPr>
        <w:tabs>
          <w:tab w:val="left" w:pos="1195"/>
        </w:tabs>
        <w:spacing w:line="240" w:lineRule="atLeast"/>
        <w:ind w:firstLine="60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F214FB" w:rsidRDefault="00307D4E" w:rsidP="00037720">
      <w:pPr>
        <w:pStyle w:val="1"/>
        <w:spacing w:line="240" w:lineRule="atLeast"/>
        <w:ind w:firstLine="60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37720" w:rsidRDefault="00037720" w:rsidP="00037720">
      <w:pPr>
        <w:pStyle w:val="1"/>
        <w:spacing w:line="240" w:lineRule="atLeast"/>
        <w:ind w:firstLine="600"/>
        <w:jc w:val="both"/>
      </w:pPr>
    </w:p>
    <w:p w:rsidR="008B14DA" w:rsidRDefault="00307D4E" w:rsidP="001E3754">
      <w:pPr>
        <w:pStyle w:val="1"/>
        <w:numPr>
          <w:ilvl w:val="0"/>
          <w:numId w:val="12"/>
        </w:numPr>
        <w:tabs>
          <w:tab w:val="left" w:pos="619"/>
          <w:tab w:val="left" w:pos="1008"/>
        </w:tabs>
        <w:spacing w:line="240" w:lineRule="atLeast"/>
        <w:ind w:firstLine="0"/>
        <w:jc w:val="both"/>
      </w:pPr>
      <w:r>
        <w:rPr>
          <w:b/>
          <w:bCs/>
        </w:rPr>
        <w:t>Досудебный (внесудебный) порядок обжалования решений и действий</w:t>
      </w:r>
    </w:p>
    <w:p w:rsidR="008B14DA" w:rsidRDefault="00307D4E" w:rsidP="001E3754">
      <w:pPr>
        <w:pStyle w:val="1"/>
        <w:spacing w:line="240" w:lineRule="atLeast"/>
        <w:ind w:firstLine="0"/>
        <w:jc w:val="center"/>
      </w:pPr>
      <w:r>
        <w:rPr>
          <w:b/>
          <w:bCs/>
        </w:rPr>
        <w:t>(бездействия) органа, предоставляющего государственную (муниципальную)</w:t>
      </w:r>
      <w:r>
        <w:rPr>
          <w:b/>
          <w:bCs/>
        </w:rPr>
        <w:br/>
        <w:t>услугу, МФЦ, организаций, указанных в части 1.1 статьи 16 Федерального</w:t>
      </w:r>
      <w:r>
        <w:rPr>
          <w:b/>
          <w:bCs/>
        </w:rPr>
        <w:br/>
        <w:t>закона № 210-ФЗ, а также их должностных лиц, государственных или</w:t>
      </w:r>
      <w:r>
        <w:rPr>
          <w:b/>
          <w:bCs/>
        </w:rPr>
        <w:br/>
        <w:t>муниципальных служащих, работников</w:t>
      </w:r>
    </w:p>
    <w:p w:rsidR="008B14DA" w:rsidRDefault="00307D4E" w:rsidP="001E3754">
      <w:pPr>
        <w:pStyle w:val="1"/>
        <w:numPr>
          <w:ilvl w:val="1"/>
          <w:numId w:val="23"/>
        </w:numPr>
        <w:tabs>
          <w:tab w:val="left" w:pos="1325"/>
        </w:tabs>
        <w:spacing w:line="240" w:lineRule="atLeast"/>
        <w:ind w:firstLine="740"/>
        <w:jc w:val="both"/>
      </w:pPr>
      <w:r>
        <w:t xml:space="preserve">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МФЦ, работника МФЦ, организаций, указанных в части 1.1 статьи 16 Федерального закона № 210-ФЗ, и их работников </w:t>
      </w:r>
      <w:r>
        <w:lastRenderedPageBreak/>
        <w:t>при предоставлении государственной (муниципальной) услуги в досудебном (внесудебном) порядке (далее - жалоба).</w:t>
      </w:r>
    </w:p>
    <w:p w:rsidR="00037720" w:rsidRDefault="00037720" w:rsidP="00037720">
      <w:pPr>
        <w:pStyle w:val="1"/>
        <w:tabs>
          <w:tab w:val="left" w:pos="1325"/>
        </w:tabs>
        <w:spacing w:line="240" w:lineRule="atLeast"/>
        <w:ind w:left="740" w:firstLine="0"/>
        <w:jc w:val="both"/>
      </w:pPr>
    </w:p>
    <w:p w:rsidR="008B14DA" w:rsidRDefault="00307D4E" w:rsidP="001E3754">
      <w:pPr>
        <w:pStyle w:val="1"/>
        <w:spacing w:line="240" w:lineRule="atLeast"/>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rsidR="008B14DA" w:rsidRDefault="00307D4E" w:rsidP="001E3754">
      <w:pPr>
        <w:pStyle w:val="1"/>
        <w:numPr>
          <w:ilvl w:val="1"/>
          <w:numId w:val="23"/>
        </w:numPr>
        <w:tabs>
          <w:tab w:val="left" w:pos="1325"/>
        </w:tabs>
        <w:spacing w:line="240" w:lineRule="atLeast"/>
        <w:ind w:firstLine="740"/>
        <w:jc w:val="both"/>
      </w:pPr>
      <w: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8B14DA" w:rsidRDefault="00307D4E" w:rsidP="001E3754">
      <w:pPr>
        <w:pStyle w:val="1"/>
        <w:spacing w:line="240" w:lineRule="atLeast"/>
        <w:ind w:firstLine="740"/>
        <w:jc w:val="both"/>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8B14DA" w:rsidRDefault="00307D4E" w:rsidP="001E3754">
      <w:pPr>
        <w:pStyle w:val="1"/>
        <w:spacing w:line="240" w:lineRule="atLeast"/>
        <w:ind w:firstLine="740"/>
        <w:jc w:val="both"/>
      </w:pPr>
      <w: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8B14DA" w:rsidRDefault="00307D4E" w:rsidP="001E3754">
      <w:pPr>
        <w:pStyle w:val="1"/>
        <w:spacing w:line="240" w:lineRule="atLeast"/>
        <w:ind w:firstLine="740"/>
        <w:jc w:val="both"/>
      </w:pPr>
      <w:r>
        <w:t>к руководителю МФЦ, организации, указанной в части 1.1 статьи 16 Федерального закона № 210-ФЗ, - на решения и действия (бездействие) работника МФЦ, организации, указанной в части 1.1 статьи 16 Федерального закона № 210-ФЗ;</w:t>
      </w:r>
    </w:p>
    <w:p w:rsidR="008B14DA" w:rsidRDefault="00307D4E" w:rsidP="001E3754">
      <w:pPr>
        <w:pStyle w:val="1"/>
        <w:spacing w:line="240" w:lineRule="atLeast"/>
        <w:ind w:firstLine="740"/>
        <w:jc w:val="both"/>
      </w:pPr>
      <w:r>
        <w:t>к учредителю МФЦ, организации, указанной в части 1.1 статьи 16 Федерального закона № 210-ФЗ - на решение и действия (бездействие) МФЦ, организации, указанной в части 1.1 статьи 16 Федерального закона № 210-ФЗ.</w:t>
      </w:r>
    </w:p>
    <w:p w:rsidR="00AB4EC2" w:rsidRDefault="00307D4E" w:rsidP="00F214FB">
      <w:pPr>
        <w:pStyle w:val="1"/>
        <w:spacing w:line="240" w:lineRule="atLeast"/>
        <w:ind w:firstLine="740"/>
        <w:jc w:val="both"/>
      </w:pPr>
      <w:r>
        <w:t>В Уполномоченном органе, МФЦ, организации, указанной в части 1.1 статьи 16 Федерального закона № 210-ФЗ, у учредителя МФЦ, организации, указанной в части 1.1 статьи 16 Федерального закона № 210-ФЗ, определяются уполномоченные на рассмотрение жалоб должностные лица.</w:t>
      </w:r>
    </w:p>
    <w:p w:rsidR="00AB4EC2" w:rsidRDefault="00AB4EC2" w:rsidP="001E3754">
      <w:pPr>
        <w:pStyle w:val="1"/>
        <w:spacing w:line="240" w:lineRule="atLeast"/>
        <w:ind w:firstLine="740"/>
        <w:jc w:val="both"/>
      </w:pPr>
    </w:p>
    <w:p w:rsidR="008B14DA" w:rsidRDefault="00307D4E" w:rsidP="001E3754">
      <w:pPr>
        <w:pStyle w:val="1"/>
        <w:spacing w:line="240" w:lineRule="atLeast"/>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w:t>
      </w:r>
      <w:r>
        <w:rPr>
          <w:b/>
          <w:bCs/>
        </w:rPr>
        <w:br/>
        <w:t>и муниципальных услуг (функций)</w:t>
      </w:r>
    </w:p>
    <w:p w:rsidR="008B14DA" w:rsidRDefault="00307D4E" w:rsidP="001E3754">
      <w:pPr>
        <w:pStyle w:val="1"/>
        <w:numPr>
          <w:ilvl w:val="1"/>
          <w:numId w:val="23"/>
        </w:numPr>
        <w:tabs>
          <w:tab w:val="left" w:pos="1325"/>
        </w:tabs>
        <w:spacing w:line="240" w:lineRule="atLeast"/>
        <w:ind w:firstLine="740"/>
        <w:jc w:val="both"/>
      </w:pPr>
      <w:r>
        <w:t>Информация о порядке подачи и рассмотрения жалобы размещается на информационных стендах в местах предоставления государственной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214FB" w:rsidRDefault="00F214FB" w:rsidP="00037720">
      <w:pPr>
        <w:pStyle w:val="1"/>
        <w:tabs>
          <w:tab w:val="left" w:pos="1325"/>
        </w:tabs>
        <w:spacing w:line="240" w:lineRule="atLeast"/>
        <w:ind w:firstLine="0"/>
        <w:jc w:val="both"/>
      </w:pPr>
    </w:p>
    <w:p w:rsidR="008B14DA" w:rsidRDefault="00307D4E" w:rsidP="001E3754">
      <w:pPr>
        <w:pStyle w:val="1"/>
        <w:spacing w:line="240" w:lineRule="atLeast"/>
        <w:ind w:firstLine="0"/>
        <w:jc w:val="center"/>
      </w:pPr>
      <w:r>
        <w:rPr>
          <w:b/>
          <w:bCs/>
        </w:rPr>
        <w:t>Перечень нормативных правовых актов, регулирующих порядок досудебного</w:t>
      </w:r>
    </w:p>
    <w:p w:rsidR="008B14DA" w:rsidRDefault="00307D4E" w:rsidP="001E3754">
      <w:pPr>
        <w:pStyle w:val="1"/>
        <w:spacing w:line="240" w:lineRule="atLeast"/>
        <w:ind w:firstLine="0"/>
        <w:jc w:val="center"/>
      </w:pPr>
      <w:r>
        <w:rPr>
          <w:b/>
          <w:bCs/>
        </w:rPr>
        <w:t>(внесудебного) обжалования действий (бездействия) и (или) решений,</w:t>
      </w:r>
      <w:r>
        <w:rPr>
          <w:b/>
          <w:bCs/>
        </w:rPr>
        <w:br/>
        <w:t>принятых (осуществленных) в ходе предоставления государственной</w:t>
      </w:r>
      <w:r>
        <w:rPr>
          <w:b/>
          <w:bCs/>
        </w:rPr>
        <w:br/>
        <w:t>(муниципальной) услуги</w:t>
      </w:r>
    </w:p>
    <w:p w:rsidR="008B14DA" w:rsidRDefault="00307D4E" w:rsidP="001E3754">
      <w:pPr>
        <w:pStyle w:val="1"/>
        <w:numPr>
          <w:ilvl w:val="1"/>
          <w:numId w:val="23"/>
        </w:numPr>
        <w:tabs>
          <w:tab w:val="left" w:pos="1325"/>
        </w:tabs>
        <w:spacing w:line="240" w:lineRule="atLeast"/>
        <w:ind w:firstLine="740"/>
        <w:jc w:val="both"/>
      </w:pPr>
      <w:r>
        <w:t>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8B14DA" w:rsidRDefault="00BA63CB" w:rsidP="001E3754">
      <w:pPr>
        <w:pStyle w:val="1"/>
        <w:spacing w:line="240" w:lineRule="atLeast"/>
        <w:ind w:firstLine="0"/>
        <w:jc w:val="both"/>
      </w:pPr>
      <w:r>
        <w:t>-</w:t>
      </w:r>
      <w:r w:rsidR="00307D4E">
        <w:t>Федеральным законом № 210-ФЗ;</w:t>
      </w:r>
    </w:p>
    <w:p w:rsidR="00BA63CB" w:rsidRPr="00BA63CB" w:rsidRDefault="00BA63CB" w:rsidP="001E3754">
      <w:pPr>
        <w:pStyle w:val="ConsPlusTitle"/>
        <w:spacing w:line="240" w:lineRule="atLeast"/>
        <w:outlineLvl w:val="0"/>
        <w:rPr>
          <w:rStyle w:val="53"/>
          <w:rFonts w:eastAsia="Microsoft Sans Serif"/>
          <w:b w:val="0"/>
          <w:i w:val="0"/>
          <w:iCs w:val="0"/>
          <w:sz w:val="28"/>
          <w:szCs w:val="28"/>
        </w:rPr>
      </w:pPr>
      <w:r w:rsidRPr="00BA63CB">
        <w:rPr>
          <w:rStyle w:val="53"/>
          <w:rFonts w:eastAsia="Microsoft Sans Serif"/>
          <w:b w:val="0"/>
          <w:i w:val="0"/>
          <w:iCs w:val="0"/>
          <w:sz w:val="28"/>
          <w:szCs w:val="28"/>
        </w:rPr>
        <w:t xml:space="preserve">- Постановлением  Правительства Российской Федерации от 16.08.2012 №840 «О </w:t>
      </w:r>
      <w:r w:rsidRPr="00BA63CB">
        <w:rPr>
          <w:rStyle w:val="53"/>
          <w:rFonts w:eastAsia="Microsoft Sans Serif"/>
          <w:b w:val="0"/>
          <w:i w:val="0"/>
          <w:iCs w:val="0"/>
          <w:sz w:val="28"/>
          <w:szCs w:val="28"/>
        </w:rPr>
        <w:lastRenderedPageBreak/>
        <w:t xml:space="preserve">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w:t>
      </w:r>
    </w:p>
    <w:p w:rsidR="00BA63CB" w:rsidRPr="00BA63CB" w:rsidRDefault="00BA63CB" w:rsidP="001E3754">
      <w:pPr>
        <w:pStyle w:val="25"/>
        <w:shd w:val="clear" w:color="auto" w:fill="auto"/>
        <w:spacing w:line="240" w:lineRule="atLeast"/>
        <w:ind w:right="20"/>
        <w:rPr>
          <w:sz w:val="28"/>
          <w:szCs w:val="28"/>
        </w:rPr>
      </w:pPr>
      <w:r w:rsidRPr="00047FC2">
        <w:t xml:space="preserve">     </w:t>
      </w:r>
      <w:r>
        <w:t>-</w:t>
      </w:r>
      <w:r w:rsidRPr="00047FC2">
        <w:t xml:space="preserve"> </w:t>
      </w:r>
      <w:r w:rsidRPr="00BA63CB">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A63CB" w:rsidRDefault="00BA63CB" w:rsidP="001E3754">
      <w:pPr>
        <w:pStyle w:val="25"/>
        <w:shd w:val="clear" w:color="auto" w:fill="auto"/>
        <w:spacing w:line="240" w:lineRule="atLeast"/>
        <w:ind w:right="20"/>
      </w:pPr>
    </w:p>
    <w:p w:rsidR="008B14DA" w:rsidRDefault="00307D4E" w:rsidP="001E3754">
      <w:pPr>
        <w:pStyle w:val="1"/>
        <w:numPr>
          <w:ilvl w:val="0"/>
          <w:numId w:val="12"/>
        </w:numPr>
        <w:tabs>
          <w:tab w:val="left" w:pos="641"/>
        </w:tabs>
        <w:spacing w:line="240" w:lineRule="atLeast"/>
        <w:ind w:firstLine="0"/>
        <w:jc w:val="center"/>
      </w:pPr>
      <w:r>
        <w:rPr>
          <w:b/>
          <w:bCs/>
        </w:rPr>
        <w:t>Особенности выполнения административных процедур (действий)</w:t>
      </w:r>
      <w:r>
        <w:rPr>
          <w:b/>
          <w:bCs/>
        </w:rPr>
        <w:br/>
        <w:t>в многофункциональных центрах предоставления государственных</w:t>
      </w:r>
      <w:r>
        <w:rPr>
          <w:b/>
          <w:bCs/>
        </w:rPr>
        <w:br/>
        <w:t>и муниципальных услуг</w:t>
      </w:r>
    </w:p>
    <w:p w:rsidR="008B14DA" w:rsidRDefault="00307D4E" w:rsidP="001E3754">
      <w:pPr>
        <w:pStyle w:val="1"/>
        <w:spacing w:line="240" w:lineRule="atLeast"/>
        <w:ind w:firstLine="0"/>
        <w:jc w:val="center"/>
      </w:pPr>
      <w:r>
        <w:rPr>
          <w:b/>
          <w:bCs/>
        </w:rPr>
        <w:t>Исчерпывающий перечень административных процедур (действий) при</w:t>
      </w:r>
      <w:r>
        <w:rPr>
          <w:b/>
          <w:bCs/>
        </w:rPr>
        <w:br/>
        <w:t>предоставлении государственной (муниципальной) услуги, выполняемых</w:t>
      </w:r>
    </w:p>
    <w:p w:rsidR="008B14DA" w:rsidRDefault="00307D4E" w:rsidP="001E3754">
      <w:pPr>
        <w:pStyle w:val="20"/>
        <w:keepNext/>
        <w:keepLines/>
        <w:spacing w:after="0" w:line="240" w:lineRule="atLeast"/>
      </w:pPr>
      <w:bookmarkStart w:id="22" w:name="bookmark149"/>
      <w:r>
        <w:t>МФЦ</w:t>
      </w:r>
      <w:bookmarkEnd w:id="22"/>
    </w:p>
    <w:p w:rsidR="008B14DA" w:rsidRDefault="00307D4E" w:rsidP="001E3754">
      <w:pPr>
        <w:pStyle w:val="1"/>
        <w:numPr>
          <w:ilvl w:val="1"/>
          <w:numId w:val="24"/>
        </w:numPr>
        <w:tabs>
          <w:tab w:val="left" w:pos="1178"/>
        </w:tabs>
        <w:spacing w:line="240" w:lineRule="atLeast"/>
        <w:ind w:firstLine="720"/>
        <w:jc w:val="both"/>
      </w:pPr>
      <w:r>
        <w:t>МФЦ осуществляет:</w:t>
      </w:r>
    </w:p>
    <w:p w:rsidR="008B14DA" w:rsidRDefault="00307D4E" w:rsidP="001E3754">
      <w:pPr>
        <w:pStyle w:val="1"/>
        <w:spacing w:line="240" w:lineRule="atLeast"/>
        <w:ind w:firstLine="740"/>
        <w:jc w:val="both"/>
      </w:pPr>
      <w:r>
        <w:t>информирование Заявителей о порядке предоставления государственной (муниципальной) услуги в МФЦ, по иным вопросам, связанным с предоставлением государственной (муниципальной) услуги, а также консультирование заявителей о порядке предоставления государственной (муниципальной) услуги в МФЦ;</w:t>
      </w:r>
    </w:p>
    <w:p w:rsidR="008B14DA" w:rsidRDefault="00307D4E" w:rsidP="001E3754">
      <w:pPr>
        <w:pStyle w:val="1"/>
        <w:spacing w:line="240" w:lineRule="atLeast"/>
        <w:ind w:firstLine="740"/>
        <w:jc w:val="both"/>
      </w:pPr>
      <w:r>
        <w:t>выдачу заявителю результата предоставления государственной (муниципальной) услуги, на бумажном носителе, подтверждающих содержание электронных документов, направленных в МФЦ по результатам предоставления государственной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rsidR="008B14DA" w:rsidRDefault="00307D4E" w:rsidP="001E3754">
      <w:pPr>
        <w:pStyle w:val="1"/>
        <w:spacing w:line="240" w:lineRule="atLeast"/>
        <w:ind w:firstLine="740"/>
        <w:jc w:val="both"/>
      </w:pPr>
      <w:r>
        <w:t>иные процедуры и действия, предусмотренные Федеральным законом № 210-ФЗ.</w:t>
      </w:r>
    </w:p>
    <w:p w:rsidR="008B14DA" w:rsidRDefault="00307D4E" w:rsidP="001E3754">
      <w:pPr>
        <w:pStyle w:val="1"/>
        <w:spacing w:line="240" w:lineRule="atLeast"/>
        <w:ind w:firstLine="720"/>
        <w:jc w:val="both"/>
      </w:pPr>
      <w:r>
        <w:t>В соответствии с частью 1.1 статьи 16 Федерального закона № 210-ФЗ для</w:t>
      </w:r>
    </w:p>
    <w:p w:rsidR="008B14DA" w:rsidRDefault="00307D4E" w:rsidP="001E3754">
      <w:pPr>
        <w:pStyle w:val="24"/>
        <w:spacing w:after="0" w:line="240" w:lineRule="atLeast"/>
        <w:jc w:val="both"/>
        <w:rPr>
          <w:sz w:val="28"/>
          <w:szCs w:val="28"/>
        </w:rPr>
      </w:pPr>
      <w:r>
        <w:rPr>
          <w:sz w:val="28"/>
          <w:szCs w:val="28"/>
        </w:rPr>
        <w:t>реализации своих функций МФЦ вправе привлекать иные организации.</w:t>
      </w:r>
    </w:p>
    <w:p w:rsidR="008B14DA" w:rsidRDefault="00307D4E" w:rsidP="001E3754">
      <w:pPr>
        <w:pStyle w:val="20"/>
        <w:keepNext/>
        <w:keepLines/>
        <w:spacing w:after="0" w:line="240" w:lineRule="atLeast"/>
      </w:pPr>
      <w:bookmarkStart w:id="23" w:name="bookmark151"/>
      <w:r>
        <w:t>Информирование заявителей</w:t>
      </w:r>
      <w:bookmarkEnd w:id="23"/>
    </w:p>
    <w:p w:rsidR="008B14DA" w:rsidRDefault="00307D4E" w:rsidP="001E3754">
      <w:pPr>
        <w:pStyle w:val="24"/>
        <w:numPr>
          <w:ilvl w:val="1"/>
          <w:numId w:val="24"/>
        </w:numPr>
        <w:tabs>
          <w:tab w:val="left" w:pos="1512"/>
        </w:tabs>
        <w:spacing w:after="0" w:line="240" w:lineRule="atLeast"/>
        <w:ind w:firstLine="740"/>
        <w:jc w:val="both"/>
        <w:rPr>
          <w:sz w:val="28"/>
          <w:szCs w:val="28"/>
        </w:rPr>
      </w:pPr>
      <w:r>
        <w:rPr>
          <w:sz w:val="28"/>
          <w:szCs w:val="28"/>
        </w:rPr>
        <w:t>Информирование заявителя МФЦ осуществляется следующими способами:</w:t>
      </w:r>
    </w:p>
    <w:p w:rsidR="008B14DA" w:rsidRDefault="00307D4E" w:rsidP="001E3754">
      <w:pPr>
        <w:pStyle w:val="24"/>
        <w:numPr>
          <w:ilvl w:val="0"/>
          <w:numId w:val="25"/>
        </w:numPr>
        <w:tabs>
          <w:tab w:val="left" w:pos="1069"/>
        </w:tabs>
        <w:spacing w:after="0" w:line="240" w:lineRule="atLeast"/>
        <w:ind w:firstLine="740"/>
        <w:jc w:val="both"/>
        <w:rPr>
          <w:sz w:val="28"/>
          <w:szCs w:val="28"/>
        </w:rPr>
      </w:pPr>
      <w:r>
        <w:rPr>
          <w:sz w:val="28"/>
          <w:szCs w:val="28"/>
        </w:rPr>
        <w:t>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8B14DA" w:rsidRDefault="00307D4E" w:rsidP="001E3754">
      <w:pPr>
        <w:pStyle w:val="24"/>
        <w:numPr>
          <w:ilvl w:val="0"/>
          <w:numId w:val="25"/>
        </w:numPr>
        <w:tabs>
          <w:tab w:val="left" w:pos="1083"/>
        </w:tabs>
        <w:spacing w:after="0" w:line="240" w:lineRule="atLeast"/>
        <w:ind w:firstLine="740"/>
        <w:jc w:val="both"/>
        <w:rPr>
          <w:sz w:val="28"/>
          <w:szCs w:val="28"/>
        </w:rPr>
      </w:pPr>
      <w:r>
        <w:rPr>
          <w:sz w:val="28"/>
          <w:szCs w:val="28"/>
        </w:rPr>
        <w:t>при обращении заявителя в МФЦ лично, по телефону, посредством почтовых отправлений, либо по электронной почте.</w:t>
      </w:r>
    </w:p>
    <w:p w:rsidR="008B14DA" w:rsidRDefault="00307D4E" w:rsidP="001E3754">
      <w:pPr>
        <w:pStyle w:val="24"/>
        <w:spacing w:after="0" w:line="240" w:lineRule="atLeast"/>
        <w:ind w:firstLine="740"/>
        <w:jc w:val="both"/>
        <w:rPr>
          <w:sz w:val="28"/>
          <w:szCs w:val="28"/>
        </w:rPr>
      </w:pPr>
      <w:r>
        <w:rPr>
          <w:sz w:val="28"/>
          <w:szCs w:val="28"/>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w:t>
      </w:r>
      <w:r>
        <w:rPr>
          <w:sz w:val="28"/>
          <w:szCs w:val="28"/>
        </w:rPr>
        <w:lastRenderedPageBreak/>
        <w:t>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государственных (муниципальных) услугах не может превышать 15 минут.</w:t>
      </w:r>
    </w:p>
    <w:p w:rsidR="008B14DA" w:rsidRDefault="00307D4E" w:rsidP="001E3754">
      <w:pPr>
        <w:pStyle w:val="24"/>
        <w:spacing w:after="0" w:line="240" w:lineRule="atLeast"/>
        <w:ind w:firstLine="740"/>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8B14DA" w:rsidRDefault="00307D4E" w:rsidP="001E3754">
      <w:pPr>
        <w:pStyle w:val="24"/>
        <w:spacing w:after="0" w:line="240" w:lineRule="atLeast"/>
        <w:ind w:firstLine="740"/>
        <w:jc w:val="both"/>
        <w:rPr>
          <w:sz w:val="28"/>
          <w:szCs w:val="28"/>
        </w:rPr>
      </w:pPr>
      <w:r>
        <w:rPr>
          <w:sz w:val="28"/>
          <w:szCs w:val="28"/>
        </w:rP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8B14DA" w:rsidRDefault="00307D4E" w:rsidP="001E3754">
      <w:pPr>
        <w:pStyle w:val="24"/>
        <w:spacing w:after="0" w:line="240" w:lineRule="atLeast"/>
        <w:ind w:firstLine="740"/>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8B14DA" w:rsidRDefault="00307D4E" w:rsidP="001E3754">
      <w:pPr>
        <w:pStyle w:val="24"/>
        <w:spacing w:after="0" w:line="240" w:lineRule="atLeast"/>
        <w:ind w:firstLine="740"/>
        <w:jc w:val="both"/>
        <w:rPr>
          <w:sz w:val="28"/>
          <w:szCs w:val="28"/>
        </w:rPr>
      </w:pPr>
      <w:r>
        <w:rPr>
          <w:sz w:val="28"/>
          <w:szCs w:val="28"/>
        </w:rPr>
        <w:t>назначить другое время для консультаций.</w:t>
      </w:r>
    </w:p>
    <w:p w:rsidR="008B14DA" w:rsidRDefault="00307D4E" w:rsidP="001E3754">
      <w:pPr>
        <w:pStyle w:val="24"/>
        <w:spacing w:after="0" w:line="240" w:lineRule="atLeast"/>
        <w:ind w:firstLine="740"/>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w:t>
      </w:r>
    </w:p>
    <w:p w:rsidR="00F214FB" w:rsidRDefault="00F214FB" w:rsidP="001E3754">
      <w:pPr>
        <w:pStyle w:val="24"/>
        <w:spacing w:after="0" w:line="240" w:lineRule="atLeast"/>
        <w:ind w:firstLine="740"/>
        <w:jc w:val="both"/>
        <w:rPr>
          <w:sz w:val="28"/>
          <w:szCs w:val="28"/>
        </w:rPr>
      </w:pPr>
    </w:p>
    <w:p w:rsidR="008B14DA" w:rsidRDefault="00307D4E" w:rsidP="001E3754">
      <w:pPr>
        <w:pStyle w:val="20"/>
        <w:keepNext/>
        <w:keepLines/>
        <w:spacing w:after="0" w:line="240" w:lineRule="atLeast"/>
      </w:pPr>
      <w:bookmarkStart w:id="24" w:name="bookmark153"/>
      <w:r>
        <w:t>Выдача заявителю результата предоставления государственной</w:t>
      </w:r>
      <w:r>
        <w:br/>
        <w:t>(муниципальной) услуги</w:t>
      </w:r>
      <w:bookmarkEnd w:id="24"/>
    </w:p>
    <w:p w:rsidR="008B14DA" w:rsidRDefault="00307D4E" w:rsidP="001E3754">
      <w:pPr>
        <w:pStyle w:val="24"/>
        <w:numPr>
          <w:ilvl w:val="1"/>
          <w:numId w:val="24"/>
        </w:numPr>
        <w:tabs>
          <w:tab w:val="left" w:pos="1512"/>
        </w:tabs>
        <w:spacing w:after="0" w:line="240" w:lineRule="atLeast"/>
        <w:ind w:firstLine="740"/>
        <w:jc w:val="both"/>
        <w:rPr>
          <w:sz w:val="28"/>
          <w:szCs w:val="28"/>
        </w:rPr>
      </w:pPr>
      <w:r>
        <w:rPr>
          <w:sz w:val="28"/>
          <w:szCs w:val="28"/>
        </w:rPr>
        <w:t>При наличии в заявлении о предоставлении государственной (муниципальной) услуги указания о выдаче результатов оказания услуги через многофункциональный центр, Уполномоченный орган передает документы в МФЦ для последующей выдачи заявителю (представителю) способом, согласно заключенному Соглашению о взаимодействии.</w:t>
      </w:r>
    </w:p>
    <w:p w:rsidR="008B14DA" w:rsidRDefault="00307D4E" w:rsidP="001E3754">
      <w:pPr>
        <w:pStyle w:val="24"/>
        <w:spacing w:after="0" w:line="240" w:lineRule="atLeast"/>
        <w:ind w:firstLine="740"/>
        <w:jc w:val="both"/>
        <w:rPr>
          <w:sz w:val="28"/>
          <w:szCs w:val="28"/>
        </w:rPr>
      </w:pPr>
      <w:r>
        <w:rPr>
          <w:sz w:val="28"/>
          <w:szCs w:val="28"/>
        </w:rPr>
        <w:t>Порядок и сроки передачи Уполномоченным органом таких документов в МФЦ определяются Соглашением о взаимодействии.</w:t>
      </w:r>
    </w:p>
    <w:p w:rsidR="008B14DA" w:rsidRDefault="00307D4E" w:rsidP="001E3754">
      <w:pPr>
        <w:pStyle w:val="24"/>
        <w:numPr>
          <w:ilvl w:val="1"/>
          <w:numId w:val="24"/>
        </w:numPr>
        <w:tabs>
          <w:tab w:val="left" w:pos="1512"/>
        </w:tabs>
        <w:spacing w:after="0" w:line="240" w:lineRule="atLeast"/>
        <w:ind w:firstLine="740"/>
        <w:jc w:val="both"/>
        <w:rPr>
          <w:sz w:val="28"/>
          <w:szCs w:val="28"/>
        </w:rPr>
      </w:pPr>
      <w:r>
        <w:rPr>
          <w:sz w:val="28"/>
          <w:szCs w:val="28"/>
        </w:rPr>
        <w:t>Прием заявителей для выдачи документов, являющихся результатом государственной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F214FB" w:rsidRDefault="00F214FB" w:rsidP="00F214FB">
      <w:pPr>
        <w:pStyle w:val="24"/>
        <w:tabs>
          <w:tab w:val="left" w:pos="1512"/>
        </w:tabs>
        <w:spacing w:after="0" w:line="240" w:lineRule="atLeast"/>
        <w:jc w:val="both"/>
        <w:rPr>
          <w:sz w:val="28"/>
          <w:szCs w:val="28"/>
        </w:rPr>
      </w:pPr>
    </w:p>
    <w:p w:rsidR="00F214FB" w:rsidRDefault="00F214FB" w:rsidP="00F214FB">
      <w:pPr>
        <w:pStyle w:val="24"/>
        <w:tabs>
          <w:tab w:val="left" w:pos="1512"/>
        </w:tabs>
        <w:spacing w:after="0" w:line="240" w:lineRule="atLeast"/>
        <w:jc w:val="both"/>
        <w:rPr>
          <w:sz w:val="28"/>
          <w:szCs w:val="28"/>
        </w:rPr>
      </w:pPr>
    </w:p>
    <w:p w:rsidR="008B14DA" w:rsidRDefault="00307D4E" w:rsidP="001E3754">
      <w:pPr>
        <w:pStyle w:val="24"/>
        <w:spacing w:after="0" w:line="240" w:lineRule="atLeast"/>
        <w:ind w:firstLine="740"/>
        <w:jc w:val="both"/>
        <w:rPr>
          <w:sz w:val="28"/>
          <w:szCs w:val="28"/>
        </w:rPr>
      </w:pPr>
      <w:r>
        <w:rPr>
          <w:sz w:val="28"/>
          <w:szCs w:val="28"/>
        </w:rPr>
        <w:t>Работник МФЦ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B14DA" w:rsidRDefault="00307D4E" w:rsidP="001E3754">
      <w:pPr>
        <w:pStyle w:val="24"/>
        <w:spacing w:after="0" w:line="240" w:lineRule="atLeast"/>
        <w:ind w:firstLine="740"/>
        <w:jc w:val="both"/>
        <w:rPr>
          <w:sz w:val="28"/>
          <w:szCs w:val="28"/>
        </w:rPr>
      </w:pPr>
      <w:r>
        <w:rPr>
          <w:sz w:val="28"/>
          <w:szCs w:val="28"/>
        </w:rPr>
        <w:t>проверяет полномочия представителя заявителя (в случае обращения представителя заявителя);</w:t>
      </w:r>
    </w:p>
    <w:p w:rsidR="008B14DA" w:rsidRDefault="00307D4E" w:rsidP="001E3754">
      <w:pPr>
        <w:pStyle w:val="24"/>
        <w:spacing w:after="0" w:line="240" w:lineRule="atLeast"/>
        <w:ind w:firstLine="740"/>
        <w:jc w:val="both"/>
        <w:rPr>
          <w:sz w:val="28"/>
          <w:szCs w:val="28"/>
        </w:rPr>
      </w:pPr>
      <w:r>
        <w:rPr>
          <w:sz w:val="28"/>
          <w:szCs w:val="28"/>
        </w:rPr>
        <w:t>определяет статус исполнения заявления заявителя в ГИС;</w:t>
      </w:r>
    </w:p>
    <w:p w:rsidR="008B14DA" w:rsidRDefault="00307D4E" w:rsidP="001E3754">
      <w:pPr>
        <w:pStyle w:val="24"/>
        <w:spacing w:after="0" w:line="240" w:lineRule="atLeast"/>
        <w:ind w:firstLine="740"/>
        <w:jc w:val="both"/>
        <w:rPr>
          <w:sz w:val="28"/>
          <w:szCs w:val="28"/>
        </w:rPr>
      </w:pPr>
      <w:r>
        <w:rPr>
          <w:sz w:val="28"/>
          <w:szCs w:val="28"/>
        </w:rPr>
        <w:t xml:space="preserve">распечатывает результат предоставления государственной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w:t>
      </w:r>
      <w:r>
        <w:rPr>
          <w:sz w:val="28"/>
          <w:szCs w:val="28"/>
        </w:rPr>
        <w:lastRenderedPageBreak/>
        <w:t>актами Российской Федерации случаях - печати с изображением Государственного герба Российской Федерации);</w:t>
      </w:r>
    </w:p>
    <w:p w:rsidR="008B14DA" w:rsidRDefault="00307D4E" w:rsidP="001E3754">
      <w:pPr>
        <w:pStyle w:val="24"/>
        <w:spacing w:after="0" w:line="240" w:lineRule="atLeast"/>
        <w:ind w:firstLine="740"/>
        <w:jc w:val="both"/>
        <w:rPr>
          <w:sz w:val="28"/>
          <w:szCs w:val="28"/>
        </w:rPr>
      </w:pPr>
      <w:r>
        <w:rPr>
          <w:sz w:val="28"/>
          <w:szCs w:val="28"/>
        </w:rPr>
        <w:t>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B14DA" w:rsidRDefault="00307D4E" w:rsidP="001E3754">
      <w:pPr>
        <w:pStyle w:val="24"/>
        <w:spacing w:after="0" w:line="240" w:lineRule="atLeast"/>
        <w:ind w:firstLine="740"/>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8B14DA" w:rsidRDefault="00307D4E" w:rsidP="001E3754">
      <w:pPr>
        <w:pStyle w:val="24"/>
        <w:spacing w:after="0" w:line="240" w:lineRule="atLeast"/>
        <w:ind w:firstLine="740"/>
        <w:jc w:val="both"/>
        <w:rPr>
          <w:sz w:val="28"/>
          <w:szCs w:val="28"/>
        </w:rPr>
      </w:pPr>
      <w:r>
        <w:rPr>
          <w:sz w:val="28"/>
          <w:szCs w:val="28"/>
        </w:rPr>
        <w:t>запрашивает согласие заявителя на участие в смс-опросе для оценки качества предоставленных услуг МФЦ.</w:t>
      </w:r>
      <w:r>
        <w:br w:type="page"/>
      </w:r>
    </w:p>
    <w:p w:rsidR="008B14DA" w:rsidRDefault="00307D4E" w:rsidP="001E3754">
      <w:pPr>
        <w:pStyle w:val="24"/>
        <w:spacing w:after="0"/>
        <w:jc w:val="right"/>
        <w:rPr>
          <w:sz w:val="28"/>
          <w:szCs w:val="28"/>
        </w:rPr>
      </w:pPr>
      <w:r>
        <w:rPr>
          <w:sz w:val="28"/>
          <w:szCs w:val="28"/>
        </w:rPr>
        <w:lastRenderedPageBreak/>
        <w:t>Приложение № 1</w:t>
      </w:r>
    </w:p>
    <w:p w:rsidR="008B14DA" w:rsidRDefault="00307D4E">
      <w:pPr>
        <w:pStyle w:val="24"/>
        <w:spacing w:after="320"/>
        <w:ind w:left="5600"/>
        <w:jc w:val="right"/>
        <w:rPr>
          <w:sz w:val="28"/>
          <w:szCs w:val="28"/>
        </w:rPr>
      </w:pPr>
      <w:r>
        <w:rPr>
          <w:sz w:val="28"/>
          <w:szCs w:val="28"/>
        </w:rPr>
        <w:t>к Административному регламенту по предоставлению государственной (муниципальной) услуги</w:t>
      </w:r>
    </w:p>
    <w:p w:rsidR="008B14DA" w:rsidRDefault="00307D4E">
      <w:pPr>
        <w:pStyle w:val="24"/>
        <w:spacing w:after="160" w:line="257" w:lineRule="auto"/>
        <w:jc w:val="center"/>
        <w:rPr>
          <w:sz w:val="28"/>
          <w:szCs w:val="28"/>
        </w:rPr>
      </w:pPr>
      <w:r>
        <w:rPr>
          <w:b/>
          <w:bCs/>
          <w:sz w:val="28"/>
          <w:szCs w:val="28"/>
        </w:rPr>
        <w:t>Признаки, определяющие вариант предоставления государственной</w:t>
      </w:r>
      <w:r>
        <w:rPr>
          <w:b/>
          <w:bCs/>
          <w:sz w:val="28"/>
          <w:szCs w:val="28"/>
        </w:rPr>
        <w:br/>
        <w:t>(муниципальной) услуги</w:t>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773"/>
          <w:jc w:val="center"/>
        </w:trPr>
        <w:tc>
          <w:tcPr>
            <w:tcW w:w="566" w:type="dxa"/>
            <w:tcBorders>
              <w:top w:val="single" w:sz="4" w:space="0" w:color="auto"/>
              <w:left w:val="single" w:sz="4" w:space="0" w:color="auto"/>
            </w:tcBorders>
            <w:shd w:val="clear" w:color="auto" w:fill="auto"/>
          </w:tcPr>
          <w:p w:rsidR="008B14DA" w:rsidRDefault="00307D4E">
            <w:pPr>
              <w:pStyle w:val="a7"/>
              <w:spacing w:line="254" w:lineRule="auto"/>
              <w:ind w:firstLine="0"/>
              <w:jc w:val="center"/>
              <w:rPr>
                <w:sz w:val="24"/>
                <w:szCs w:val="24"/>
              </w:rPr>
            </w:pPr>
            <w:r>
              <w:rPr>
                <w:sz w:val="24"/>
                <w:szCs w:val="24"/>
              </w:rPr>
              <w:t>№ п/п</w:t>
            </w:r>
          </w:p>
        </w:tc>
        <w:tc>
          <w:tcPr>
            <w:tcW w:w="3374" w:type="dxa"/>
            <w:tcBorders>
              <w:top w:val="single" w:sz="4" w:space="0" w:color="auto"/>
              <w:left w:val="single" w:sz="4" w:space="0" w:color="auto"/>
            </w:tcBorders>
            <w:shd w:val="clear" w:color="auto" w:fill="auto"/>
          </w:tcPr>
          <w:p w:rsidR="008B14DA" w:rsidRDefault="00307D4E">
            <w:pPr>
              <w:pStyle w:val="a7"/>
              <w:ind w:firstLine="0"/>
              <w:jc w:val="center"/>
              <w:rPr>
                <w:sz w:val="24"/>
                <w:szCs w:val="24"/>
              </w:rPr>
            </w:pPr>
            <w:r>
              <w:rPr>
                <w:sz w:val="24"/>
                <w:szCs w:val="24"/>
              </w:rPr>
              <w:t>Наименование признака</w:t>
            </w:r>
          </w:p>
        </w:tc>
        <w:tc>
          <w:tcPr>
            <w:tcW w:w="6125" w:type="dxa"/>
            <w:tcBorders>
              <w:top w:val="single" w:sz="4" w:space="0" w:color="auto"/>
              <w:left w:val="single" w:sz="4" w:space="0" w:color="auto"/>
              <w:right w:val="single" w:sz="4" w:space="0" w:color="auto"/>
            </w:tcBorders>
            <w:shd w:val="clear" w:color="auto" w:fill="auto"/>
          </w:tcPr>
          <w:p w:rsidR="008B14DA" w:rsidRDefault="00307D4E">
            <w:pPr>
              <w:pStyle w:val="a7"/>
              <w:ind w:firstLine="0"/>
              <w:jc w:val="center"/>
              <w:rPr>
                <w:sz w:val="24"/>
                <w:szCs w:val="24"/>
              </w:rPr>
            </w:pPr>
            <w:r>
              <w:rPr>
                <w:sz w:val="24"/>
                <w:szCs w:val="24"/>
              </w:rPr>
              <w:t>Значения признака</w:t>
            </w:r>
          </w:p>
        </w:tc>
      </w:tr>
      <w:tr w:rsidR="008B14DA">
        <w:trPr>
          <w:trHeight w:hRule="exact" w:val="418"/>
          <w:jc w:val="center"/>
        </w:trPr>
        <w:tc>
          <w:tcPr>
            <w:tcW w:w="566" w:type="dxa"/>
            <w:tcBorders>
              <w:top w:val="single" w:sz="4" w:space="0" w:color="auto"/>
              <w:left w:val="single" w:sz="4" w:space="0" w:color="auto"/>
            </w:tcBorders>
            <w:shd w:val="clear" w:color="auto" w:fill="auto"/>
          </w:tcPr>
          <w:p w:rsidR="008B14DA" w:rsidRDefault="00307D4E">
            <w:pPr>
              <w:pStyle w:val="a7"/>
              <w:ind w:firstLine="220"/>
              <w:rPr>
                <w:sz w:val="20"/>
                <w:szCs w:val="20"/>
              </w:rPr>
            </w:pPr>
            <w:r>
              <w:rPr>
                <w:sz w:val="20"/>
                <w:szCs w:val="20"/>
              </w:rPr>
              <w:t>1</w:t>
            </w:r>
          </w:p>
        </w:tc>
        <w:tc>
          <w:tcPr>
            <w:tcW w:w="3374" w:type="dxa"/>
            <w:tcBorders>
              <w:top w:val="single" w:sz="4" w:space="0" w:color="auto"/>
              <w:left w:val="single" w:sz="4" w:space="0" w:color="auto"/>
            </w:tcBorders>
            <w:shd w:val="clear" w:color="auto" w:fill="auto"/>
          </w:tcPr>
          <w:p w:rsidR="008B14DA" w:rsidRDefault="00307D4E">
            <w:pPr>
              <w:pStyle w:val="a7"/>
              <w:ind w:firstLine="0"/>
              <w:jc w:val="center"/>
              <w:rPr>
                <w:sz w:val="20"/>
                <w:szCs w:val="20"/>
              </w:rPr>
            </w:pPr>
            <w:r>
              <w:rPr>
                <w:sz w:val="20"/>
                <w:szCs w:val="20"/>
              </w:rPr>
              <w:t>2</w:t>
            </w:r>
          </w:p>
        </w:tc>
        <w:tc>
          <w:tcPr>
            <w:tcW w:w="6125" w:type="dxa"/>
            <w:tcBorders>
              <w:top w:val="single" w:sz="4" w:space="0" w:color="auto"/>
              <w:left w:val="single" w:sz="4" w:space="0" w:color="auto"/>
              <w:right w:val="single" w:sz="4" w:space="0" w:color="auto"/>
            </w:tcBorders>
            <w:shd w:val="clear" w:color="auto" w:fill="auto"/>
          </w:tcPr>
          <w:p w:rsidR="008B14DA" w:rsidRDefault="00307D4E">
            <w:pPr>
              <w:pStyle w:val="a7"/>
              <w:ind w:firstLine="0"/>
              <w:jc w:val="center"/>
              <w:rPr>
                <w:sz w:val="20"/>
                <w:szCs w:val="20"/>
              </w:rPr>
            </w:pPr>
            <w:r>
              <w:rPr>
                <w:sz w:val="20"/>
                <w:szCs w:val="20"/>
              </w:rPr>
              <w:t>3</w:t>
            </w:r>
          </w:p>
        </w:tc>
      </w:tr>
      <w:tr w:rsidR="008B14DA">
        <w:trPr>
          <w:trHeight w:hRule="exact" w:val="3043"/>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Цель обращения</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26"/>
              </w:numPr>
              <w:tabs>
                <w:tab w:val="left" w:pos="389"/>
              </w:tabs>
              <w:ind w:firstLine="0"/>
              <w:rPr>
                <w:sz w:val="24"/>
                <w:szCs w:val="24"/>
              </w:rPr>
            </w:pPr>
            <w:r>
              <w:rPr>
                <w:sz w:val="24"/>
                <w:szCs w:val="24"/>
              </w:rPr>
              <w:t>Предварительное согласование предоставления</w:t>
            </w:r>
          </w:p>
          <w:p w:rsidR="008B14DA" w:rsidRDefault="00307D4E">
            <w:pPr>
              <w:pStyle w:val="a7"/>
              <w:ind w:firstLine="600"/>
              <w:rPr>
                <w:sz w:val="24"/>
                <w:szCs w:val="24"/>
              </w:rPr>
            </w:pPr>
            <w:r>
              <w:rPr>
                <w:sz w:val="24"/>
                <w:szCs w:val="24"/>
              </w:rPr>
              <w:t>земельного участка в аренду</w:t>
            </w:r>
          </w:p>
          <w:p w:rsidR="008B14DA" w:rsidRDefault="00307D4E" w:rsidP="00307D4E">
            <w:pPr>
              <w:pStyle w:val="a7"/>
              <w:numPr>
                <w:ilvl w:val="0"/>
                <w:numId w:val="26"/>
              </w:numPr>
              <w:tabs>
                <w:tab w:val="left" w:pos="389"/>
              </w:tabs>
              <w:ind w:firstLine="0"/>
              <w:rPr>
                <w:sz w:val="24"/>
                <w:szCs w:val="24"/>
              </w:rPr>
            </w:pPr>
            <w:r>
              <w:rPr>
                <w:sz w:val="24"/>
                <w:szCs w:val="24"/>
              </w:rPr>
              <w:t>Предварительное согласование предоставления</w:t>
            </w:r>
          </w:p>
          <w:p w:rsidR="008B14DA" w:rsidRDefault="00307D4E">
            <w:pPr>
              <w:pStyle w:val="a7"/>
              <w:ind w:firstLine="600"/>
              <w:rPr>
                <w:sz w:val="24"/>
                <w:szCs w:val="24"/>
              </w:rPr>
            </w:pPr>
            <w:r>
              <w:rPr>
                <w:sz w:val="24"/>
                <w:szCs w:val="24"/>
              </w:rPr>
              <w:t>земельного участка в собственность за плату</w:t>
            </w:r>
          </w:p>
          <w:p w:rsidR="008B14DA" w:rsidRDefault="00307D4E" w:rsidP="00307D4E">
            <w:pPr>
              <w:pStyle w:val="a7"/>
              <w:numPr>
                <w:ilvl w:val="0"/>
                <w:numId w:val="26"/>
              </w:numPr>
              <w:tabs>
                <w:tab w:val="left" w:pos="389"/>
              </w:tabs>
              <w:ind w:firstLine="0"/>
              <w:rPr>
                <w:sz w:val="24"/>
                <w:szCs w:val="24"/>
              </w:rPr>
            </w:pPr>
            <w:r>
              <w:rPr>
                <w:sz w:val="24"/>
                <w:szCs w:val="24"/>
              </w:rPr>
              <w:t>Предварительное согласование предоставления</w:t>
            </w:r>
          </w:p>
          <w:p w:rsidR="008B14DA" w:rsidRDefault="00307D4E">
            <w:pPr>
              <w:pStyle w:val="a7"/>
              <w:ind w:firstLine="600"/>
              <w:rPr>
                <w:sz w:val="24"/>
                <w:szCs w:val="24"/>
              </w:rPr>
            </w:pPr>
            <w:r>
              <w:rPr>
                <w:sz w:val="24"/>
                <w:szCs w:val="24"/>
              </w:rPr>
              <w:t>земельного участка в безвозмездное пользование</w:t>
            </w:r>
          </w:p>
          <w:p w:rsidR="008B14DA" w:rsidRDefault="00307D4E" w:rsidP="00307D4E">
            <w:pPr>
              <w:pStyle w:val="a7"/>
              <w:numPr>
                <w:ilvl w:val="0"/>
                <w:numId w:val="26"/>
              </w:numPr>
              <w:tabs>
                <w:tab w:val="left" w:pos="360"/>
                <w:tab w:val="left" w:pos="389"/>
              </w:tabs>
              <w:ind w:firstLine="0"/>
              <w:rPr>
                <w:sz w:val="24"/>
                <w:szCs w:val="24"/>
              </w:rPr>
            </w:pPr>
            <w:r>
              <w:rPr>
                <w:sz w:val="24"/>
                <w:szCs w:val="24"/>
              </w:rPr>
              <w:t>Предварительное согласование предоставления</w:t>
            </w:r>
          </w:p>
          <w:p w:rsidR="008B14DA" w:rsidRDefault="00307D4E">
            <w:pPr>
              <w:pStyle w:val="a7"/>
              <w:ind w:left="600" w:firstLine="0"/>
              <w:rPr>
                <w:sz w:val="24"/>
                <w:szCs w:val="24"/>
              </w:rPr>
            </w:pPr>
            <w:r>
              <w:rPr>
                <w:sz w:val="24"/>
                <w:szCs w:val="24"/>
              </w:rPr>
              <w:t>земельного участка в постоянное (бессрочное) пользование</w:t>
            </w:r>
          </w:p>
          <w:p w:rsidR="008B14DA" w:rsidRDefault="00307D4E" w:rsidP="00307D4E">
            <w:pPr>
              <w:pStyle w:val="a7"/>
              <w:numPr>
                <w:ilvl w:val="0"/>
                <w:numId w:val="26"/>
              </w:numPr>
              <w:tabs>
                <w:tab w:val="left" w:pos="389"/>
              </w:tabs>
              <w:ind w:firstLine="0"/>
              <w:rPr>
                <w:sz w:val="24"/>
                <w:szCs w:val="24"/>
              </w:rPr>
            </w:pPr>
            <w:r>
              <w:rPr>
                <w:sz w:val="24"/>
                <w:szCs w:val="24"/>
              </w:rPr>
              <w:t>Предварительное согласование предоставления</w:t>
            </w:r>
          </w:p>
          <w:p w:rsidR="008B14DA" w:rsidRDefault="00307D4E">
            <w:pPr>
              <w:pStyle w:val="a7"/>
              <w:ind w:firstLine="600"/>
              <w:rPr>
                <w:sz w:val="24"/>
                <w:szCs w:val="24"/>
              </w:rPr>
            </w:pPr>
            <w:r>
              <w:rPr>
                <w:sz w:val="24"/>
                <w:szCs w:val="24"/>
              </w:rPr>
              <w:t>земельного участка в собственность бесплатно</w:t>
            </w:r>
          </w:p>
        </w:tc>
      </w:tr>
      <w:tr w:rsidR="008B14DA">
        <w:trPr>
          <w:trHeight w:hRule="exact" w:val="768"/>
          <w:jc w:val="center"/>
        </w:trPr>
        <w:tc>
          <w:tcPr>
            <w:tcW w:w="10065" w:type="dxa"/>
            <w:gridSpan w:val="3"/>
            <w:tcBorders>
              <w:top w:val="single" w:sz="4" w:space="0" w:color="auto"/>
              <w:left w:val="single" w:sz="4" w:space="0" w:color="auto"/>
              <w:right w:val="single" w:sz="4" w:space="0" w:color="auto"/>
            </w:tcBorders>
            <w:shd w:val="clear" w:color="auto" w:fill="auto"/>
          </w:tcPr>
          <w:p w:rsidR="008B14DA" w:rsidRDefault="00307D4E">
            <w:pPr>
              <w:pStyle w:val="a7"/>
              <w:spacing w:line="254"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аренду»</w:t>
            </w:r>
          </w:p>
        </w:tc>
      </w:tr>
      <w:tr w:rsidR="008B14DA">
        <w:trPr>
          <w:trHeight w:hRule="exact" w:val="6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2.</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27"/>
              </w:numPr>
              <w:tabs>
                <w:tab w:val="left" w:pos="240"/>
              </w:tabs>
              <w:ind w:firstLine="0"/>
              <w:rPr>
                <w:sz w:val="24"/>
                <w:szCs w:val="24"/>
              </w:rPr>
            </w:pPr>
            <w:r>
              <w:rPr>
                <w:sz w:val="24"/>
                <w:szCs w:val="24"/>
              </w:rPr>
              <w:t>Заявитель</w:t>
            </w:r>
          </w:p>
          <w:p w:rsidR="008B14DA" w:rsidRDefault="00307D4E" w:rsidP="00307D4E">
            <w:pPr>
              <w:pStyle w:val="a7"/>
              <w:numPr>
                <w:ilvl w:val="0"/>
                <w:numId w:val="27"/>
              </w:numPr>
              <w:tabs>
                <w:tab w:val="left" w:pos="240"/>
              </w:tabs>
              <w:ind w:firstLine="0"/>
              <w:rPr>
                <w:sz w:val="24"/>
                <w:szCs w:val="24"/>
              </w:rPr>
            </w:pPr>
            <w:r>
              <w:rPr>
                <w:sz w:val="24"/>
                <w:szCs w:val="24"/>
              </w:rPr>
              <w:t>Представитель</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3.</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28"/>
              </w:numPr>
              <w:tabs>
                <w:tab w:val="left" w:pos="230"/>
              </w:tabs>
              <w:ind w:firstLine="0"/>
              <w:rPr>
                <w:sz w:val="24"/>
                <w:szCs w:val="24"/>
              </w:rPr>
            </w:pPr>
            <w:r>
              <w:rPr>
                <w:sz w:val="24"/>
                <w:szCs w:val="24"/>
              </w:rPr>
              <w:t>Физическое лицо</w:t>
            </w:r>
          </w:p>
          <w:p w:rsidR="008B14DA" w:rsidRDefault="00307D4E" w:rsidP="00307D4E">
            <w:pPr>
              <w:pStyle w:val="a7"/>
              <w:numPr>
                <w:ilvl w:val="0"/>
                <w:numId w:val="28"/>
              </w:numPr>
              <w:tabs>
                <w:tab w:val="left" w:pos="230"/>
              </w:tabs>
              <w:ind w:firstLine="0"/>
              <w:rPr>
                <w:sz w:val="24"/>
                <w:szCs w:val="24"/>
              </w:rPr>
            </w:pPr>
            <w:r>
              <w:rPr>
                <w:sz w:val="24"/>
                <w:szCs w:val="24"/>
              </w:rPr>
              <w:t>Индивидуальный предприниматель</w:t>
            </w:r>
          </w:p>
          <w:p w:rsidR="008B14DA" w:rsidRDefault="00307D4E" w:rsidP="00307D4E">
            <w:pPr>
              <w:pStyle w:val="a7"/>
              <w:numPr>
                <w:ilvl w:val="0"/>
                <w:numId w:val="28"/>
              </w:numPr>
              <w:tabs>
                <w:tab w:val="left" w:pos="230"/>
              </w:tabs>
              <w:ind w:firstLine="0"/>
              <w:rPr>
                <w:sz w:val="24"/>
                <w:szCs w:val="24"/>
              </w:rPr>
            </w:pPr>
            <w:r>
              <w:rPr>
                <w:sz w:val="24"/>
                <w:szCs w:val="24"/>
              </w:rPr>
              <w:t>Юридическое лицо</w:t>
            </w:r>
          </w:p>
        </w:tc>
      </w:tr>
      <w:tr w:rsidR="008B14DA">
        <w:trPr>
          <w:trHeight w:hRule="exact" w:val="106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4.</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29"/>
              </w:numPr>
              <w:tabs>
                <w:tab w:val="left" w:pos="221"/>
              </w:tabs>
              <w:ind w:firstLine="0"/>
              <w:rPr>
                <w:sz w:val="24"/>
                <w:szCs w:val="24"/>
              </w:rPr>
            </w:pPr>
            <w:r>
              <w:rPr>
                <w:sz w:val="24"/>
                <w:szCs w:val="24"/>
              </w:rPr>
              <w:t>Юридическое лицо зарегистрировано в РФ</w:t>
            </w:r>
          </w:p>
          <w:p w:rsidR="008B14DA" w:rsidRDefault="00307D4E" w:rsidP="00307D4E">
            <w:pPr>
              <w:pStyle w:val="a7"/>
              <w:numPr>
                <w:ilvl w:val="0"/>
                <w:numId w:val="29"/>
              </w:numPr>
              <w:tabs>
                <w:tab w:val="left" w:pos="302"/>
              </w:tabs>
              <w:ind w:firstLine="0"/>
              <w:rPr>
                <w:sz w:val="24"/>
                <w:szCs w:val="24"/>
              </w:rPr>
            </w:pPr>
            <w:r>
              <w:rPr>
                <w:sz w:val="24"/>
                <w:szCs w:val="24"/>
              </w:rPr>
              <w:t>Иностранное юридическое лицо</w:t>
            </w:r>
          </w:p>
        </w:tc>
      </w:tr>
      <w:tr w:rsidR="008B14DA">
        <w:trPr>
          <w:trHeight w:hRule="exact" w:val="4186"/>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5.</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30"/>
              </w:numPr>
              <w:tabs>
                <w:tab w:val="left" w:pos="312"/>
              </w:tabs>
              <w:spacing w:line="262" w:lineRule="auto"/>
              <w:ind w:firstLine="0"/>
              <w:rPr>
                <w:sz w:val="24"/>
                <w:szCs w:val="24"/>
              </w:rPr>
            </w:pPr>
            <w:r>
              <w:rPr>
                <w:sz w:val="24"/>
                <w:szCs w:val="24"/>
              </w:rPr>
              <w:t>Арендатор земельного участка</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Лицо, у которого изъят арендованный участок</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Гражданин, испрашивающий участок для сенокошения, выпаса животных, огородничества</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Лицо, уполномоченное решением общего собрания членов садоводческого или огороднического товарищества</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Член садоводческого или огороднического товарищества</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Гражданин, имеющий право на первоочередное предоставление участка</w:t>
            </w:r>
          </w:p>
          <w:p w:rsidR="008B14DA" w:rsidRDefault="00307D4E" w:rsidP="00307D4E">
            <w:pPr>
              <w:pStyle w:val="a7"/>
              <w:numPr>
                <w:ilvl w:val="0"/>
                <w:numId w:val="30"/>
              </w:numPr>
              <w:tabs>
                <w:tab w:val="left" w:pos="312"/>
              </w:tabs>
              <w:spacing w:line="262" w:lineRule="auto"/>
              <w:ind w:firstLine="0"/>
              <w:rPr>
                <w:sz w:val="24"/>
                <w:szCs w:val="24"/>
              </w:rPr>
            </w:pPr>
            <w:r>
              <w:rPr>
                <w:sz w:val="24"/>
                <w:szCs w:val="24"/>
              </w:rPr>
              <w:t>Собственник здания, сооружения, расположенного на</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1205"/>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земельном участке, помещения в них</w:t>
            </w:r>
          </w:p>
          <w:p w:rsidR="008B14DA" w:rsidRDefault="00307D4E" w:rsidP="00307D4E">
            <w:pPr>
              <w:pStyle w:val="a7"/>
              <w:numPr>
                <w:ilvl w:val="0"/>
                <w:numId w:val="31"/>
              </w:numPr>
              <w:tabs>
                <w:tab w:val="left" w:pos="370"/>
              </w:tabs>
              <w:spacing w:line="259" w:lineRule="auto"/>
              <w:ind w:firstLine="0"/>
              <w:rPr>
                <w:sz w:val="24"/>
                <w:szCs w:val="24"/>
              </w:rPr>
            </w:pPr>
            <w:r>
              <w:rPr>
                <w:sz w:val="24"/>
                <w:szCs w:val="24"/>
              </w:rPr>
              <w:t>Собственник объекта незавершенного строительства</w:t>
            </w:r>
          </w:p>
          <w:p w:rsidR="008B14DA" w:rsidRDefault="00307D4E" w:rsidP="00307D4E">
            <w:pPr>
              <w:pStyle w:val="a7"/>
              <w:numPr>
                <w:ilvl w:val="0"/>
                <w:numId w:val="31"/>
              </w:numPr>
              <w:tabs>
                <w:tab w:val="left" w:pos="370"/>
              </w:tabs>
              <w:spacing w:line="259" w:lineRule="auto"/>
              <w:ind w:firstLine="0"/>
              <w:rPr>
                <w:sz w:val="24"/>
                <w:szCs w:val="24"/>
              </w:rPr>
            </w:pPr>
            <w:r>
              <w:rPr>
                <w:sz w:val="24"/>
                <w:szCs w:val="24"/>
              </w:rPr>
              <w:t>Лицо, имеющее право на приобретение в собственность участка без торгов</w:t>
            </w:r>
          </w:p>
        </w:tc>
      </w:tr>
      <w:tr w:rsidR="008B14DA">
        <w:trPr>
          <w:trHeight w:hRule="exact" w:val="2539"/>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22.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32"/>
              </w:numPr>
              <w:tabs>
                <w:tab w:val="left" w:pos="365"/>
              </w:tabs>
              <w:ind w:firstLine="0"/>
              <w:rPr>
                <w:sz w:val="24"/>
                <w:szCs w:val="24"/>
              </w:rPr>
            </w:pPr>
            <w:r>
              <w:rPr>
                <w:sz w:val="24"/>
                <w:szCs w:val="24"/>
              </w:rPr>
              <w:t>Арендатор участка, имеющий право на заключение нового договора аренды</w:t>
            </w:r>
          </w:p>
          <w:p w:rsidR="008B14DA" w:rsidRDefault="00307D4E" w:rsidP="00307D4E">
            <w:pPr>
              <w:pStyle w:val="a7"/>
              <w:numPr>
                <w:ilvl w:val="0"/>
                <w:numId w:val="32"/>
              </w:numPr>
              <w:tabs>
                <w:tab w:val="left" w:pos="365"/>
              </w:tabs>
              <w:ind w:firstLine="0"/>
              <w:rPr>
                <w:sz w:val="24"/>
                <w:szCs w:val="24"/>
              </w:rPr>
            </w:pPr>
            <w:r>
              <w:rPr>
                <w:sz w:val="24"/>
                <w:szCs w:val="24"/>
              </w:rPr>
              <w:t>Арендатор участка, из которого образован испрашиваемый участок</w:t>
            </w:r>
          </w:p>
          <w:p w:rsidR="008B14DA" w:rsidRDefault="00307D4E" w:rsidP="00307D4E">
            <w:pPr>
              <w:pStyle w:val="a7"/>
              <w:numPr>
                <w:ilvl w:val="0"/>
                <w:numId w:val="32"/>
              </w:numPr>
              <w:tabs>
                <w:tab w:val="left" w:pos="365"/>
              </w:tabs>
              <w:ind w:firstLine="0"/>
              <w:rPr>
                <w:sz w:val="24"/>
                <w:szCs w:val="24"/>
              </w:rPr>
            </w:pPr>
            <w:r>
              <w:rPr>
                <w:sz w:val="24"/>
                <w:szCs w:val="24"/>
              </w:rPr>
              <w:t>Арендатор участка, предназначенного для ведения сельскохозяйственного производства</w:t>
            </w:r>
          </w:p>
          <w:p w:rsidR="008B14DA" w:rsidRDefault="00307D4E" w:rsidP="00307D4E">
            <w:pPr>
              <w:pStyle w:val="a7"/>
              <w:numPr>
                <w:ilvl w:val="0"/>
                <w:numId w:val="32"/>
              </w:numPr>
              <w:tabs>
                <w:tab w:val="left" w:pos="365"/>
              </w:tabs>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8B14DA">
        <w:trPr>
          <w:trHeight w:hRule="exact" w:val="1061"/>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59" w:lineRule="auto"/>
              <w:ind w:firstLine="0"/>
              <w:rPr>
                <w:sz w:val="24"/>
                <w:szCs w:val="24"/>
              </w:rPr>
            </w:pPr>
            <w:r>
              <w:rPr>
                <w:sz w:val="24"/>
                <w:szCs w:val="24"/>
              </w:rPr>
              <w:t>27.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3"/>
              </w:numPr>
              <w:tabs>
                <w:tab w:val="left" w:pos="360"/>
              </w:tabs>
              <w:ind w:firstLine="0"/>
              <w:rPr>
                <w:sz w:val="24"/>
                <w:szCs w:val="24"/>
              </w:rPr>
            </w:pPr>
            <w:r>
              <w:rPr>
                <w:sz w:val="24"/>
                <w:szCs w:val="24"/>
              </w:rPr>
              <w:t>Договор зарегистрирован в ЕГРН</w:t>
            </w:r>
          </w:p>
          <w:p w:rsidR="008B14DA" w:rsidRDefault="00307D4E" w:rsidP="00307D4E">
            <w:pPr>
              <w:pStyle w:val="a7"/>
              <w:numPr>
                <w:ilvl w:val="0"/>
                <w:numId w:val="33"/>
              </w:numPr>
              <w:tabs>
                <w:tab w:val="left" w:pos="360"/>
              </w:tabs>
              <w:ind w:firstLine="0"/>
              <w:rPr>
                <w:sz w:val="24"/>
                <w:szCs w:val="24"/>
              </w:rPr>
            </w:pPr>
            <w:r>
              <w:rPr>
                <w:sz w:val="24"/>
                <w:szCs w:val="24"/>
              </w:rPr>
              <w:t>Договор не зарегистрирован в ЕГРН</w:t>
            </w:r>
          </w:p>
        </w:tc>
      </w:tr>
      <w:tr w:rsidR="008B14DA">
        <w:trPr>
          <w:trHeight w:hRule="exact" w:val="106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59" w:lineRule="auto"/>
              <w:ind w:firstLine="0"/>
              <w:rPr>
                <w:sz w:val="24"/>
                <w:szCs w:val="24"/>
              </w:rPr>
            </w:pPr>
            <w:r>
              <w:rPr>
                <w:sz w:val="24"/>
                <w:szCs w:val="24"/>
              </w:rPr>
              <w:t>30.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4"/>
              </w:numPr>
              <w:tabs>
                <w:tab w:val="left" w:pos="350"/>
              </w:tabs>
              <w:ind w:firstLine="0"/>
              <w:rPr>
                <w:sz w:val="24"/>
                <w:szCs w:val="24"/>
              </w:rPr>
            </w:pPr>
            <w:r>
              <w:rPr>
                <w:sz w:val="24"/>
                <w:szCs w:val="24"/>
              </w:rPr>
              <w:t>Договор зарегистрирован в ЕГРН</w:t>
            </w:r>
          </w:p>
          <w:p w:rsidR="008B14DA" w:rsidRDefault="00307D4E" w:rsidP="00307D4E">
            <w:pPr>
              <w:pStyle w:val="a7"/>
              <w:numPr>
                <w:ilvl w:val="0"/>
                <w:numId w:val="34"/>
              </w:numPr>
              <w:tabs>
                <w:tab w:val="left" w:pos="350"/>
              </w:tabs>
              <w:ind w:firstLine="0"/>
              <w:rPr>
                <w:sz w:val="24"/>
                <w:szCs w:val="24"/>
              </w:rPr>
            </w:pPr>
            <w:r>
              <w:rPr>
                <w:sz w:val="24"/>
                <w:szCs w:val="24"/>
              </w:rPr>
              <w:t>Договор не зарегистрирован в ЕГРН</w:t>
            </w:r>
          </w:p>
        </w:tc>
      </w:tr>
      <w:tr w:rsidR="008B14DA">
        <w:trPr>
          <w:trHeight w:hRule="exact" w:val="106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33.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34. Соглашение об изъятии земельного участка 35. Решение суда, на основании которого изъят земельный участок</w:t>
            </w:r>
          </w:p>
        </w:tc>
      </w:tr>
      <w:tr w:rsidR="008B14DA">
        <w:trPr>
          <w:trHeight w:hRule="exact" w:val="83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10.</w:t>
            </w:r>
          </w:p>
        </w:tc>
        <w:tc>
          <w:tcPr>
            <w:tcW w:w="3374"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r>
              <w:rPr>
                <w:sz w:val="24"/>
                <w:szCs w:val="24"/>
              </w:rPr>
              <w:t>36.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5"/>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35"/>
              </w:numPr>
              <w:tabs>
                <w:tab w:val="left" w:pos="341"/>
              </w:tabs>
              <w:ind w:firstLine="0"/>
              <w:rPr>
                <w:sz w:val="24"/>
                <w:szCs w:val="24"/>
              </w:rPr>
            </w:pPr>
            <w:r>
              <w:rPr>
                <w:sz w:val="24"/>
                <w:szCs w:val="24"/>
              </w:rPr>
              <w:t>Право не зарегистрировано в ЕГРН</w:t>
            </w:r>
          </w:p>
        </w:tc>
      </w:tr>
      <w:tr w:rsidR="008B14DA">
        <w:trPr>
          <w:trHeight w:hRule="exact" w:val="84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11.</w:t>
            </w:r>
          </w:p>
        </w:tc>
        <w:tc>
          <w:tcPr>
            <w:tcW w:w="3374"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r>
              <w:rPr>
                <w:sz w:val="24"/>
                <w:szCs w:val="24"/>
              </w:rPr>
              <w:t>39.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6"/>
              </w:numPr>
              <w:tabs>
                <w:tab w:val="left" w:pos="350"/>
              </w:tabs>
              <w:ind w:firstLine="0"/>
              <w:rPr>
                <w:sz w:val="24"/>
                <w:szCs w:val="24"/>
              </w:rPr>
            </w:pPr>
            <w:r>
              <w:rPr>
                <w:sz w:val="24"/>
                <w:szCs w:val="24"/>
              </w:rPr>
              <w:t>Право зарегистрировано в ЕГРН</w:t>
            </w:r>
          </w:p>
          <w:p w:rsidR="008B14DA" w:rsidRDefault="00307D4E" w:rsidP="00307D4E">
            <w:pPr>
              <w:pStyle w:val="a7"/>
              <w:numPr>
                <w:ilvl w:val="0"/>
                <w:numId w:val="36"/>
              </w:numPr>
              <w:tabs>
                <w:tab w:val="left" w:pos="350"/>
              </w:tabs>
              <w:ind w:firstLine="0"/>
              <w:rPr>
                <w:sz w:val="24"/>
                <w:szCs w:val="24"/>
              </w:rPr>
            </w:pPr>
            <w:r>
              <w:rPr>
                <w:sz w:val="24"/>
                <w:szCs w:val="24"/>
              </w:rPr>
              <w:t>Право не зарегистрировано в ЕГРН</w:t>
            </w:r>
          </w:p>
        </w:tc>
      </w:tr>
      <w:tr w:rsidR="008B14DA">
        <w:trPr>
          <w:trHeight w:hRule="exact" w:val="165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12.</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57" w:lineRule="auto"/>
              <w:ind w:firstLine="0"/>
              <w:rPr>
                <w:sz w:val="24"/>
                <w:szCs w:val="24"/>
              </w:rPr>
            </w:pPr>
            <w:r>
              <w:rPr>
                <w:sz w:val="24"/>
                <w:szCs w:val="24"/>
              </w:rPr>
              <w:t>42. Право на здание, сооружение,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7"/>
              </w:numPr>
              <w:tabs>
                <w:tab w:val="left" w:pos="350"/>
              </w:tabs>
              <w:ind w:firstLine="0"/>
              <w:rPr>
                <w:sz w:val="24"/>
                <w:szCs w:val="24"/>
              </w:rPr>
            </w:pPr>
            <w:r>
              <w:rPr>
                <w:sz w:val="24"/>
                <w:szCs w:val="24"/>
              </w:rPr>
              <w:t>Право зарегистрировано в ЕГРН</w:t>
            </w:r>
          </w:p>
          <w:p w:rsidR="008B14DA" w:rsidRDefault="00307D4E" w:rsidP="00307D4E">
            <w:pPr>
              <w:pStyle w:val="a7"/>
              <w:numPr>
                <w:ilvl w:val="0"/>
                <w:numId w:val="37"/>
              </w:numPr>
              <w:tabs>
                <w:tab w:val="left" w:pos="350"/>
              </w:tabs>
              <w:ind w:firstLine="0"/>
              <w:rPr>
                <w:sz w:val="24"/>
                <w:szCs w:val="24"/>
              </w:rPr>
            </w:pPr>
            <w:r>
              <w:rPr>
                <w:sz w:val="24"/>
                <w:szCs w:val="24"/>
              </w:rPr>
              <w:t>Право не зарегистрировано в ЕГРН</w:t>
            </w:r>
          </w:p>
        </w:tc>
      </w:tr>
      <w:tr w:rsidR="008B14DA">
        <w:trPr>
          <w:trHeight w:hRule="exact" w:val="106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13.</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45.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38"/>
              </w:numPr>
              <w:tabs>
                <w:tab w:val="left" w:pos="350"/>
              </w:tabs>
              <w:ind w:firstLine="0"/>
              <w:rPr>
                <w:sz w:val="24"/>
                <w:szCs w:val="24"/>
              </w:rPr>
            </w:pPr>
            <w:r>
              <w:rPr>
                <w:sz w:val="24"/>
                <w:szCs w:val="24"/>
              </w:rPr>
              <w:t>Право зарегистрировано в ЕГРН</w:t>
            </w:r>
          </w:p>
          <w:p w:rsidR="008B14DA" w:rsidRDefault="00307D4E" w:rsidP="00307D4E">
            <w:pPr>
              <w:pStyle w:val="a7"/>
              <w:numPr>
                <w:ilvl w:val="0"/>
                <w:numId w:val="38"/>
              </w:numPr>
              <w:tabs>
                <w:tab w:val="left" w:pos="350"/>
              </w:tabs>
              <w:ind w:firstLine="0"/>
              <w:rPr>
                <w:sz w:val="24"/>
                <w:szCs w:val="24"/>
              </w:rPr>
            </w:pPr>
            <w:r>
              <w:rPr>
                <w:sz w:val="24"/>
                <w:szCs w:val="24"/>
              </w:rPr>
              <w:t>Право не зарегистрировано в ЕГРН</w:t>
            </w:r>
          </w:p>
        </w:tc>
      </w:tr>
      <w:tr w:rsidR="008B14DA">
        <w:trPr>
          <w:trHeight w:hRule="exact" w:val="3000"/>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14.</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59" w:lineRule="auto"/>
              <w:ind w:firstLine="0"/>
              <w:rPr>
                <w:sz w:val="24"/>
                <w:szCs w:val="24"/>
              </w:rPr>
            </w:pPr>
            <w:r>
              <w:rPr>
                <w:sz w:val="24"/>
                <w:szCs w:val="24"/>
              </w:rPr>
              <w:t>48.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39"/>
              </w:numPr>
              <w:tabs>
                <w:tab w:val="left" w:pos="360"/>
              </w:tabs>
              <w:spacing w:line="259" w:lineRule="auto"/>
              <w:ind w:firstLine="0"/>
              <w:rPr>
                <w:sz w:val="24"/>
                <w:szCs w:val="24"/>
              </w:rPr>
            </w:pPr>
            <w:r>
              <w:rPr>
                <w:sz w:val="24"/>
                <w:szCs w:val="24"/>
              </w:rPr>
              <w:t>Арендатор земельного участка</w:t>
            </w:r>
          </w:p>
          <w:p w:rsidR="008B14DA" w:rsidRDefault="00307D4E" w:rsidP="00307D4E">
            <w:pPr>
              <w:pStyle w:val="a7"/>
              <w:numPr>
                <w:ilvl w:val="0"/>
                <w:numId w:val="39"/>
              </w:numPr>
              <w:tabs>
                <w:tab w:val="left" w:pos="360"/>
              </w:tabs>
              <w:spacing w:line="259" w:lineRule="auto"/>
              <w:ind w:firstLine="0"/>
              <w:rPr>
                <w:sz w:val="24"/>
                <w:szCs w:val="24"/>
              </w:rPr>
            </w:pPr>
            <w:r>
              <w:rPr>
                <w:sz w:val="24"/>
                <w:szCs w:val="24"/>
              </w:rPr>
              <w:t>Крестьянское (фермерское)хозяйство, испрашивающее участок для осуществления своей деятельности</w:t>
            </w:r>
          </w:p>
          <w:p w:rsidR="008B14DA" w:rsidRDefault="00307D4E" w:rsidP="00307D4E">
            <w:pPr>
              <w:pStyle w:val="a7"/>
              <w:numPr>
                <w:ilvl w:val="0"/>
                <w:numId w:val="39"/>
              </w:numPr>
              <w:tabs>
                <w:tab w:val="left" w:pos="360"/>
              </w:tabs>
              <w:spacing w:line="259" w:lineRule="auto"/>
              <w:ind w:firstLine="0"/>
              <w:rPr>
                <w:sz w:val="24"/>
                <w:szCs w:val="24"/>
              </w:rPr>
            </w:pPr>
            <w:r>
              <w:rPr>
                <w:sz w:val="24"/>
                <w:szCs w:val="24"/>
              </w:rPr>
              <w:t>Собственник объекта незавершенного строительства</w:t>
            </w:r>
          </w:p>
          <w:p w:rsidR="008B14DA" w:rsidRDefault="00307D4E" w:rsidP="00307D4E">
            <w:pPr>
              <w:pStyle w:val="a7"/>
              <w:numPr>
                <w:ilvl w:val="0"/>
                <w:numId w:val="39"/>
              </w:numPr>
              <w:tabs>
                <w:tab w:val="left" w:pos="360"/>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8B14DA" w:rsidRDefault="00307D4E" w:rsidP="00307D4E">
            <w:pPr>
              <w:pStyle w:val="a7"/>
              <w:numPr>
                <w:ilvl w:val="0"/>
                <w:numId w:val="39"/>
              </w:numPr>
              <w:tabs>
                <w:tab w:val="left" w:pos="360"/>
              </w:tabs>
              <w:spacing w:line="259" w:lineRule="auto"/>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39"/>
              </w:numPr>
              <w:tabs>
                <w:tab w:val="left" w:pos="360"/>
              </w:tabs>
              <w:spacing w:line="259" w:lineRule="auto"/>
              <w:ind w:firstLine="0"/>
              <w:rPr>
                <w:sz w:val="24"/>
                <w:szCs w:val="24"/>
              </w:rPr>
            </w:pPr>
            <w:r>
              <w:rPr>
                <w:sz w:val="24"/>
                <w:szCs w:val="24"/>
              </w:rPr>
              <w:t>Лицо, у которого изъят арендованный участок</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6566"/>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0"/>
              </w:numPr>
              <w:tabs>
                <w:tab w:val="left" w:pos="331"/>
              </w:tabs>
              <w:spacing w:line="259" w:lineRule="auto"/>
              <w:ind w:firstLine="0"/>
              <w:rPr>
                <w:sz w:val="24"/>
                <w:szCs w:val="24"/>
              </w:rPr>
            </w:pPr>
            <w:r>
              <w:rPr>
                <w:sz w:val="24"/>
                <w:szCs w:val="24"/>
              </w:rPr>
              <w:t>Недропользователь</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Резидент особой экономической зоны</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с которым заключено концессионное соглашение</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 коммерческого использования</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испрашивающее участок для размещения водохранилища и (или) гидротехнического сооружения</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имеющее право на добычу (вылов) водных биологических ресурсов</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осуществляющее товарную аквакультуру (товарное рыбоводство)</w:t>
            </w:r>
          </w:p>
          <w:p w:rsidR="008B14DA" w:rsidRDefault="00307D4E" w:rsidP="00307D4E">
            <w:pPr>
              <w:pStyle w:val="a7"/>
              <w:numPr>
                <w:ilvl w:val="0"/>
                <w:numId w:val="40"/>
              </w:numPr>
              <w:tabs>
                <w:tab w:val="left" w:pos="331"/>
              </w:tabs>
              <w:spacing w:line="259" w:lineRule="auto"/>
              <w:ind w:firstLine="0"/>
              <w:rPr>
                <w:sz w:val="24"/>
                <w:szCs w:val="24"/>
              </w:rPr>
            </w:pPr>
            <w:r>
              <w:rPr>
                <w:sz w:val="24"/>
                <w:szCs w:val="24"/>
              </w:rPr>
              <w:t>Лицо, имеющее право на приобретение в собственность участка без торгов</w:t>
            </w:r>
          </w:p>
        </w:tc>
      </w:tr>
      <w:tr w:rsidR="008B14DA">
        <w:trPr>
          <w:trHeight w:hRule="exact" w:val="2693"/>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15.</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66.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1"/>
              </w:numPr>
              <w:tabs>
                <w:tab w:val="left" w:pos="360"/>
              </w:tabs>
              <w:spacing w:line="262" w:lineRule="auto"/>
              <w:ind w:firstLine="0"/>
              <w:rPr>
                <w:sz w:val="24"/>
                <w:szCs w:val="24"/>
              </w:rPr>
            </w:pPr>
            <w:r>
              <w:rPr>
                <w:sz w:val="24"/>
                <w:szCs w:val="24"/>
              </w:rPr>
              <w:t>Арендатор участка, имеющий право на заключение нового договора аренды</w:t>
            </w:r>
          </w:p>
          <w:p w:rsidR="008B14DA" w:rsidRDefault="00307D4E" w:rsidP="00307D4E">
            <w:pPr>
              <w:pStyle w:val="a7"/>
              <w:numPr>
                <w:ilvl w:val="0"/>
                <w:numId w:val="41"/>
              </w:numPr>
              <w:tabs>
                <w:tab w:val="left" w:pos="360"/>
              </w:tabs>
              <w:spacing w:line="262" w:lineRule="auto"/>
              <w:ind w:firstLine="0"/>
              <w:rPr>
                <w:sz w:val="24"/>
                <w:szCs w:val="24"/>
              </w:rPr>
            </w:pPr>
            <w:r>
              <w:rPr>
                <w:sz w:val="24"/>
                <w:szCs w:val="24"/>
              </w:rPr>
              <w:t>Арендатор участка</w:t>
            </w:r>
            <w:proofErr w:type="gramStart"/>
            <w:r>
              <w:rPr>
                <w:sz w:val="24"/>
                <w:szCs w:val="24"/>
              </w:rPr>
              <w:t>.</w:t>
            </w:r>
            <w:proofErr w:type="gramEnd"/>
            <w:r>
              <w:rPr>
                <w:sz w:val="24"/>
                <w:szCs w:val="24"/>
              </w:rPr>
              <w:t xml:space="preserve"> </w:t>
            </w:r>
            <w:proofErr w:type="gramStart"/>
            <w:r>
              <w:rPr>
                <w:sz w:val="24"/>
                <w:szCs w:val="24"/>
              </w:rPr>
              <w:t>и</w:t>
            </w:r>
            <w:proofErr w:type="gramEnd"/>
            <w:r>
              <w:rPr>
                <w:sz w:val="24"/>
                <w:szCs w:val="24"/>
              </w:rPr>
              <w:t>з которого образован испрашиваемый участок</w:t>
            </w:r>
          </w:p>
          <w:p w:rsidR="008B14DA" w:rsidRDefault="00307D4E" w:rsidP="00307D4E">
            <w:pPr>
              <w:pStyle w:val="a7"/>
              <w:numPr>
                <w:ilvl w:val="0"/>
                <w:numId w:val="41"/>
              </w:numPr>
              <w:tabs>
                <w:tab w:val="left" w:pos="360"/>
              </w:tabs>
              <w:spacing w:line="262"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8B14DA" w:rsidRDefault="00307D4E" w:rsidP="00307D4E">
            <w:pPr>
              <w:pStyle w:val="a7"/>
              <w:numPr>
                <w:ilvl w:val="0"/>
                <w:numId w:val="41"/>
              </w:numPr>
              <w:tabs>
                <w:tab w:val="left" w:pos="360"/>
              </w:tabs>
              <w:spacing w:line="262"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71.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42"/>
              </w:numPr>
              <w:tabs>
                <w:tab w:val="left" w:pos="360"/>
              </w:tabs>
              <w:ind w:firstLine="0"/>
              <w:rPr>
                <w:sz w:val="24"/>
                <w:szCs w:val="24"/>
              </w:rPr>
            </w:pPr>
            <w:r>
              <w:rPr>
                <w:sz w:val="24"/>
                <w:szCs w:val="24"/>
              </w:rPr>
              <w:t>Договор зарегистрирован в ЕГРН</w:t>
            </w:r>
          </w:p>
          <w:p w:rsidR="008B14DA" w:rsidRDefault="00307D4E" w:rsidP="00307D4E">
            <w:pPr>
              <w:pStyle w:val="a7"/>
              <w:numPr>
                <w:ilvl w:val="0"/>
                <w:numId w:val="42"/>
              </w:numPr>
              <w:tabs>
                <w:tab w:val="left" w:pos="360"/>
              </w:tabs>
              <w:ind w:firstLine="0"/>
              <w:rPr>
                <w:sz w:val="24"/>
                <w:szCs w:val="24"/>
              </w:rPr>
            </w:pPr>
            <w:r>
              <w:rPr>
                <w:sz w:val="24"/>
                <w:szCs w:val="24"/>
              </w:rPr>
              <w:t>Договор не зарегистрирован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17.</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74.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43"/>
              </w:numPr>
              <w:tabs>
                <w:tab w:val="left" w:pos="360"/>
              </w:tabs>
              <w:ind w:firstLine="0"/>
              <w:rPr>
                <w:sz w:val="24"/>
                <w:szCs w:val="24"/>
              </w:rPr>
            </w:pPr>
            <w:r>
              <w:rPr>
                <w:sz w:val="24"/>
                <w:szCs w:val="24"/>
              </w:rPr>
              <w:t>Договор зарегистрирован в ЕГРН</w:t>
            </w:r>
          </w:p>
          <w:p w:rsidR="008B14DA" w:rsidRDefault="00307D4E" w:rsidP="00307D4E">
            <w:pPr>
              <w:pStyle w:val="a7"/>
              <w:numPr>
                <w:ilvl w:val="0"/>
                <w:numId w:val="43"/>
              </w:numPr>
              <w:tabs>
                <w:tab w:val="left" w:pos="360"/>
              </w:tabs>
              <w:ind w:firstLine="0"/>
              <w:rPr>
                <w:sz w:val="24"/>
                <w:szCs w:val="24"/>
              </w:rPr>
            </w:pPr>
            <w:r>
              <w:rPr>
                <w:sz w:val="24"/>
                <w:szCs w:val="24"/>
              </w:rPr>
              <w:t>Договор не зарегистрирован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77.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4"/>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p w:rsidR="008B14DA" w:rsidRDefault="00307D4E" w:rsidP="00307D4E">
            <w:pPr>
              <w:pStyle w:val="a7"/>
              <w:numPr>
                <w:ilvl w:val="0"/>
                <w:numId w:val="44"/>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tc>
      </w:tr>
      <w:tr w:rsidR="008B14DA">
        <w:trPr>
          <w:trHeight w:hRule="exact" w:val="12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19.</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80.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45"/>
              </w:numPr>
              <w:tabs>
                <w:tab w:val="left" w:pos="331"/>
              </w:tabs>
              <w:ind w:firstLine="0"/>
              <w:rPr>
                <w:sz w:val="24"/>
                <w:szCs w:val="24"/>
              </w:rPr>
            </w:pPr>
            <w:r>
              <w:rPr>
                <w:sz w:val="24"/>
                <w:szCs w:val="24"/>
              </w:rPr>
              <w:t>Право зарегистрировано в ЕГРН</w:t>
            </w:r>
          </w:p>
          <w:p w:rsidR="008B14DA" w:rsidRDefault="00307D4E" w:rsidP="00307D4E">
            <w:pPr>
              <w:pStyle w:val="a7"/>
              <w:numPr>
                <w:ilvl w:val="0"/>
                <w:numId w:val="45"/>
              </w:numPr>
              <w:tabs>
                <w:tab w:val="left" w:pos="331"/>
              </w:tabs>
              <w:ind w:firstLine="0"/>
              <w:rPr>
                <w:sz w:val="24"/>
                <w:szCs w:val="24"/>
              </w:rPr>
            </w:pPr>
            <w:r>
              <w:rPr>
                <w:sz w:val="24"/>
                <w:szCs w:val="24"/>
              </w:rPr>
              <w:t>Право не зарегистрировано в ЕГРН</w:t>
            </w:r>
          </w:p>
        </w:tc>
      </w:tr>
      <w:tr w:rsidR="008B14DA">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20.</w:t>
            </w:r>
          </w:p>
        </w:tc>
        <w:tc>
          <w:tcPr>
            <w:tcW w:w="3374" w:type="dxa"/>
            <w:tcBorders>
              <w:top w:val="single" w:sz="4" w:space="0" w:color="auto"/>
              <w:left w:val="single" w:sz="4" w:space="0" w:color="auto"/>
              <w:bottom w:val="single" w:sz="4" w:space="0" w:color="auto"/>
            </w:tcBorders>
            <w:shd w:val="clear" w:color="auto" w:fill="auto"/>
            <w:vAlign w:val="center"/>
          </w:tcPr>
          <w:p w:rsidR="008B14DA" w:rsidRDefault="00307D4E">
            <w:pPr>
              <w:pStyle w:val="a7"/>
              <w:spacing w:line="259" w:lineRule="auto"/>
              <w:ind w:firstLine="0"/>
              <w:rPr>
                <w:sz w:val="24"/>
                <w:szCs w:val="24"/>
              </w:rPr>
            </w:pPr>
            <w:r>
              <w:rPr>
                <w:sz w:val="24"/>
                <w:szCs w:val="24"/>
              </w:rPr>
              <w:t>83. Право заявителя на испрашиваемый участок в ЕГРН?</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rsidP="00307D4E">
            <w:pPr>
              <w:pStyle w:val="a7"/>
              <w:numPr>
                <w:ilvl w:val="0"/>
                <w:numId w:val="46"/>
              </w:numPr>
              <w:tabs>
                <w:tab w:val="left" w:pos="331"/>
              </w:tabs>
              <w:ind w:firstLine="0"/>
              <w:rPr>
                <w:sz w:val="24"/>
                <w:szCs w:val="24"/>
              </w:rPr>
            </w:pPr>
            <w:r>
              <w:rPr>
                <w:sz w:val="24"/>
                <w:szCs w:val="24"/>
              </w:rPr>
              <w:t>Право зарегистрировано в ЕГРН</w:t>
            </w:r>
          </w:p>
          <w:p w:rsidR="008B14DA" w:rsidRDefault="00307D4E" w:rsidP="00307D4E">
            <w:pPr>
              <w:pStyle w:val="a7"/>
              <w:numPr>
                <w:ilvl w:val="0"/>
                <w:numId w:val="46"/>
              </w:numPr>
              <w:tabs>
                <w:tab w:val="left" w:pos="331"/>
              </w:tabs>
              <w:ind w:firstLine="0"/>
              <w:rPr>
                <w:sz w:val="24"/>
                <w:szCs w:val="24"/>
              </w:rPr>
            </w:pPr>
            <w:r>
              <w:rPr>
                <w:sz w:val="24"/>
                <w:szCs w:val="24"/>
              </w:rPr>
              <w:t>Право не зарегистрировано в ЕГРН</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lastRenderedPageBreak/>
              <w:t>21.</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86.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7"/>
              </w:numPr>
              <w:tabs>
                <w:tab w:val="left" w:pos="350"/>
              </w:tabs>
              <w:spacing w:line="259" w:lineRule="auto"/>
              <w:ind w:firstLine="0"/>
              <w:rPr>
                <w:sz w:val="24"/>
                <w:szCs w:val="24"/>
              </w:rPr>
            </w:pPr>
            <w:r>
              <w:rPr>
                <w:sz w:val="24"/>
                <w:szCs w:val="24"/>
              </w:rPr>
              <w:t>Соглашение об изъятии земельного участка</w:t>
            </w:r>
          </w:p>
          <w:p w:rsidR="008B14DA" w:rsidRDefault="00307D4E" w:rsidP="00307D4E">
            <w:pPr>
              <w:pStyle w:val="a7"/>
              <w:numPr>
                <w:ilvl w:val="0"/>
                <w:numId w:val="47"/>
              </w:numPr>
              <w:tabs>
                <w:tab w:val="left" w:pos="350"/>
              </w:tabs>
              <w:spacing w:line="259" w:lineRule="auto"/>
              <w:ind w:firstLine="0"/>
              <w:rPr>
                <w:sz w:val="24"/>
                <w:szCs w:val="24"/>
              </w:rPr>
            </w:pPr>
            <w:r>
              <w:rPr>
                <w:sz w:val="24"/>
                <w:szCs w:val="24"/>
              </w:rPr>
              <w:t>Решение суда, на основании которого изъят земельный участок</w:t>
            </w:r>
          </w:p>
        </w:tc>
      </w:tr>
      <w:tr w:rsidR="008B14DA">
        <w:trPr>
          <w:trHeight w:hRule="exact" w:val="2098"/>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22.</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89.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8"/>
              </w:numPr>
              <w:tabs>
                <w:tab w:val="left" w:pos="346"/>
              </w:tabs>
              <w:spacing w:line="257" w:lineRule="auto"/>
              <w:ind w:firstLine="0"/>
              <w:rPr>
                <w:sz w:val="24"/>
                <w:szCs w:val="24"/>
              </w:rPr>
            </w:pPr>
            <w:r>
              <w:rPr>
                <w:sz w:val="24"/>
                <w:szCs w:val="24"/>
              </w:rPr>
              <w:t>Проектная документация на выполнение работ, связанных с пользованием недрами</w:t>
            </w:r>
          </w:p>
          <w:p w:rsidR="008B14DA" w:rsidRDefault="00307D4E" w:rsidP="00307D4E">
            <w:pPr>
              <w:pStyle w:val="a7"/>
              <w:numPr>
                <w:ilvl w:val="0"/>
                <w:numId w:val="48"/>
              </w:numPr>
              <w:tabs>
                <w:tab w:val="left" w:pos="346"/>
              </w:tabs>
              <w:spacing w:line="257"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8B14DA" w:rsidRDefault="00307D4E" w:rsidP="00307D4E">
            <w:pPr>
              <w:pStyle w:val="a7"/>
              <w:numPr>
                <w:ilvl w:val="0"/>
                <w:numId w:val="48"/>
              </w:numPr>
              <w:tabs>
                <w:tab w:val="left" w:pos="346"/>
              </w:tabs>
              <w:spacing w:line="257"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8B14DA">
        <w:trPr>
          <w:trHeight w:hRule="exact" w:val="179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23.</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93.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49"/>
              </w:numPr>
              <w:tabs>
                <w:tab w:val="left" w:pos="341"/>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8B14DA" w:rsidRDefault="00307D4E" w:rsidP="00307D4E">
            <w:pPr>
              <w:pStyle w:val="a7"/>
              <w:numPr>
                <w:ilvl w:val="0"/>
                <w:numId w:val="49"/>
              </w:numPr>
              <w:tabs>
                <w:tab w:val="left" w:pos="341"/>
              </w:tabs>
              <w:spacing w:line="259" w:lineRule="auto"/>
              <w:ind w:firstLine="0"/>
              <w:rPr>
                <w:sz w:val="24"/>
                <w:szCs w:val="24"/>
              </w:rPr>
            </w:pPr>
            <w:r>
              <w:rPr>
                <w:sz w:val="24"/>
                <w:szCs w:val="24"/>
              </w:rPr>
              <w:t>Договор о предоставлении рыбопромыслового участка</w:t>
            </w:r>
          </w:p>
          <w:p w:rsidR="008B14DA" w:rsidRDefault="00307D4E" w:rsidP="00307D4E">
            <w:pPr>
              <w:pStyle w:val="a7"/>
              <w:numPr>
                <w:ilvl w:val="0"/>
                <w:numId w:val="49"/>
              </w:numPr>
              <w:tabs>
                <w:tab w:val="left" w:pos="341"/>
              </w:tabs>
              <w:spacing w:line="259" w:lineRule="auto"/>
              <w:ind w:firstLine="0"/>
              <w:rPr>
                <w:sz w:val="24"/>
                <w:szCs w:val="24"/>
              </w:rPr>
            </w:pPr>
            <w:r>
              <w:rPr>
                <w:sz w:val="24"/>
                <w:szCs w:val="24"/>
              </w:rPr>
              <w:t>Договор пользования водными биологическими ресурсами</w:t>
            </w:r>
          </w:p>
        </w:tc>
      </w:tr>
      <w:tr w:rsidR="008B14DA">
        <w:trPr>
          <w:trHeight w:hRule="exact" w:val="9754"/>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24.</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62" w:lineRule="auto"/>
              <w:ind w:firstLine="0"/>
              <w:rPr>
                <w:sz w:val="24"/>
                <w:szCs w:val="24"/>
              </w:rPr>
            </w:pPr>
            <w:r>
              <w:rPr>
                <w:sz w:val="24"/>
                <w:szCs w:val="24"/>
              </w:rPr>
              <w:t>97.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50"/>
              </w:numPr>
              <w:tabs>
                <w:tab w:val="left" w:pos="350"/>
              </w:tabs>
              <w:ind w:firstLine="0"/>
              <w:rPr>
                <w:sz w:val="24"/>
                <w:szCs w:val="24"/>
              </w:rPr>
            </w:pPr>
            <w:r>
              <w:rPr>
                <w:sz w:val="24"/>
                <w:szCs w:val="24"/>
              </w:rPr>
              <w:t>Арендатор земельного участка</w:t>
            </w:r>
          </w:p>
          <w:p w:rsidR="008B14DA" w:rsidRDefault="00307D4E" w:rsidP="00307D4E">
            <w:pPr>
              <w:pStyle w:val="a7"/>
              <w:numPr>
                <w:ilvl w:val="0"/>
                <w:numId w:val="50"/>
              </w:numPr>
              <w:tabs>
                <w:tab w:val="left" w:pos="350"/>
              </w:tabs>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50"/>
              </w:numPr>
              <w:tabs>
                <w:tab w:val="left" w:pos="480"/>
              </w:tabs>
              <w:ind w:firstLine="0"/>
              <w:rPr>
                <w:sz w:val="24"/>
                <w:szCs w:val="24"/>
              </w:rPr>
            </w:pPr>
            <w:r>
              <w:rPr>
                <w:sz w:val="24"/>
                <w:szCs w:val="24"/>
              </w:rPr>
              <w:t>Собственник или пользователь здания, сооружения, помещений в них</w:t>
            </w:r>
          </w:p>
          <w:p w:rsidR="008B14DA" w:rsidRDefault="00307D4E" w:rsidP="00307D4E">
            <w:pPr>
              <w:pStyle w:val="a7"/>
              <w:numPr>
                <w:ilvl w:val="0"/>
                <w:numId w:val="50"/>
              </w:numPr>
              <w:tabs>
                <w:tab w:val="left" w:pos="480"/>
              </w:tabs>
              <w:ind w:firstLine="0"/>
              <w:rPr>
                <w:sz w:val="24"/>
                <w:szCs w:val="24"/>
              </w:rPr>
            </w:pPr>
            <w:r>
              <w:rPr>
                <w:sz w:val="24"/>
                <w:szCs w:val="24"/>
              </w:rPr>
              <w:t>Собственник объекта незавершенного строительства</w:t>
            </w:r>
          </w:p>
          <w:p w:rsidR="008B14DA" w:rsidRDefault="00307D4E" w:rsidP="00307D4E">
            <w:pPr>
              <w:pStyle w:val="a7"/>
              <w:numPr>
                <w:ilvl w:val="0"/>
                <w:numId w:val="50"/>
              </w:numPr>
              <w:tabs>
                <w:tab w:val="left" w:pos="475"/>
              </w:tabs>
              <w:ind w:firstLine="0"/>
              <w:rPr>
                <w:sz w:val="24"/>
                <w:szCs w:val="24"/>
              </w:rPr>
            </w:pPr>
            <w:r>
              <w:rPr>
                <w:sz w:val="24"/>
                <w:szCs w:val="24"/>
              </w:rPr>
              <w:t>Лицо, испрашивающее участок для размещения объектов инженерно-технического обеспечения</w:t>
            </w:r>
          </w:p>
          <w:p w:rsidR="008B14DA" w:rsidRDefault="00307D4E" w:rsidP="00307D4E">
            <w:pPr>
              <w:pStyle w:val="a7"/>
              <w:numPr>
                <w:ilvl w:val="0"/>
                <w:numId w:val="50"/>
              </w:numPr>
              <w:tabs>
                <w:tab w:val="left" w:pos="470"/>
              </w:tabs>
              <w:ind w:firstLine="0"/>
              <w:rPr>
                <w:sz w:val="24"/>
                <w:szCs w:val="24"/>
              </w:rPr>
            </w:pPr>
            <w:r>
              <w:rPr>
                <w:sz w:val="24"/>
                <w:szCs w:val="24"/>
              </w:rPr>
              <w:t>Некоммерческая организация, которой участок предоставлен для комплексного освоения в целях индивидуального жилищного строительства</w:t>
            </w:r>
          </w:p>
          <w:p w:rsidR="008B14DA" w:rsidRDefault="00307D4E" w:rsidP="00307D4E">
            <w:pPr>
              <w:pStyle w:val="a7"/>
              <w:numPr>
                <w:ilvl w:val="0"/>
                <w:numId w:val="50"/>
              </w:numPr>
              <w:tabs>
                <w:tab w:val="left" w:pos="480"/>
              </w:tabs>
              <w:ind w:firstLine="0"/>
              <w:rPr>
                <w:sz w:val="24"/>
                <w:szCs w:val="24"/>
              </w:rPr>
            </w:pPr>
            <w:r>
              <w:rPr>
                <w:sz w:val="24"/>
                <w:szCs w:val="24"/>
              </w:rPr>
              <w:t>Лицо, с которым заключен договор об освоении территории в целях строительства стандартного жилья</w:t>
            </w:r>
          </w:p>
          <w:p w:rsidR="008B14DA" w:rsidRDefault="00307D4E" w:rsidP="00307D4E">
            <w:pPr>
              <w:pStyle w:val="a7"/>
              <w:numPr>
                <w:ilvl w:val="0"/>
                <w:numId w:val="50"/>
              </w:numPr>
              <w:tabs>
                <w:tab w:val="left" w:pos="470"/>
              </w:tabs>
              <w:ind w:firstLine="0"/>
              <w:rPr>
                <w:sz w:val="24"/>
                <w:szCs w:val="24"/>
              </w:rPr>
            </w:pPr>
            <w:r>
              <w:rPr>
                <w:sz w:val="24"/>
                <w:szCs w:val="24"/>
              </w:rPr>
              <w:t>Лицо, с которым заключен договор о комплексном освоении территории для строительства жилья</w:t>
            </w:r>
          </w:p>
          <w:p w:rsidR="008B14DA" w:rsidRDefault="00307D4E" w:rsidP="00307D4E">
            <w:pPr>
              <w:pStyle w:val="a7"/>
              <w:numPr>
                <w:ilvl w:val="0"/>
                <w:numId w:val="50"/>
              </w:numPr>
              <w:tabs>
                <w:tab w:val="left" w:pos="475"/>
              </w:tabs>
              <w:ind w:firstLine="0"/>
              <w:rPr>
                <w:sz w:val="24"/>
                <w:szCs w:val="24"/>
              </w:rPr>
            </w:pPr>
            <w:r>
              <w:rPr>
                <w:sz w:val="24"/>
                <w:szCs w:val="24"/>
              </w:rPr>
              <w:t>Лицо, с которым заключен договор о комплексном развитии территории</w:t>
            </w:r>
          </w:p>
          <w:p w:rsidR="008B14DA" w:rsidRDefault="00307D4E" w:rsidP="00307D4E">
            <w:pPr>
              <w:pStyle w:val="a7"/>
              <w:numPr>
                <w:ilvl w:val="0"/>
                <w:numId w:val="50"/>
              </w:numPr>
              <w:tabs>
                <w:tab w:val="left" w:pos="470"/>
              </w:tabs>
              <w:spacing w:line="259" w:lineRule="auto"/>
              <w:ind w:firstLine="0"/>
              <w:rPr>
                <w:sz w:val="24"/>
                <w:szCs w:val="24"/>
              </w:rPr>
            </w:pPr>
            <w:r>
              <w:rPr>
                <w:sz w:val="24"/>
                <w:szCs w:val="24"/>
              </w:rPr>
              <w:t>Лицо, использующее участок на праве постоянного (бессрочного) пользования</w:t>
            </w:r>
          </w:p>
          <w:p w:rsidR="008B14DA" w:rsidRDefault="00307D4E" w:rsidP="00307D4E">
            <w:pPr>
              <w:pStyle w:val="a7"/>
              <w:numPr>
                <w:ilvl w:val="0"/>
                <w:numId w:val="50"/>
              </w:numPr>
              <w:tabs>
                <w:tab w:val="left" w:pos="461"/>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8B14DA" w:rsidRDefault="00307D4E" w:rsidP="00307D4E">
            <w:pPr>
              <w:pStyle w:val="a7"/>
              <w:numPr>
                <w:ilvl w:val="0"/>
                <w:numId w:val="50"/>
              </w:numPr>
              <w:tabs>
                <w:tab w:val="left" w:pos="466"/>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8B14DA" w:rsidRDefault="00307D4E" w:rsidP="00307D4E">
            <w:pPr>
              <w:pStyle w:val="a7"/>
              <w:numPr>
                <w:ilvl w:val="0"/>
                <w:numId w:val="50"/>
              </w:numPr>
              <w:tabs>
                <w:tab w:val="left" w:pos="475"/>
              </w:tabs>
              <w:spacing w:line="259" w:lineRule="auto"/>
              <w:ind w:firstLine="0"/>
              <w:rPr>
                <w:sz w:val="24"/>
                <w:szCs w:val="24"/>
              </w:rPr>
            </w:pPr>
            <w:r>
              <w:rPr>
                <w:sz w:val="24"/>
                <w:szCs w:val="24"/>
              </w:rPr>
              <w:t>Лицо, испрашивающее участок для размещения социальных объектов</w:t>
            </w:r>
          </w:p>
          <w:p w:rsidR="008B14DA" w:rsidRDefault="00307D4E" w:rsidP="00307D4E">
            <w:pPr>
              <w:pStyle w:val="a7"/>
              <w:numPr>
                <w:ilvl w:val="0"/>
                <w:numId w:val="50"/>
              </w:numPr>
              <w:tabs>
                <w:tab w:val="left" w:pos="470"/>
              </w:tabs>
              <w:spacing w:line="259" w:lineRule="auto"/>
              <w:ind w:firstLine="0"/>
              <w:rPr>
                <w:sz w:val="24"/>
                <w:szCs w:val="24"/>
              </w:rPr>
            </w:pPr>
            <w:r>
              <w:rPr>
                <w:sz w:val="24"/>
                <w:szCs w:val="24"/>
              </w:rPr>
              <w:t>Лицо, испрашивающее участок для выполнения международных обязательств</w:t>
            </w:r>
          </w:p>
          <w:p w:rsidR="008B14DA" w:rsidRDefault="00307D4E" w:rsidP="00307D4E">
            <w:pPr>
              <w:pStyle w:val="a7"/>
              <w:numPr>
                <w:ilvl w:val="0"/>
                <w:numId w:val="50"/>
              </w:numPr>
              <w:tabs>
                <w:tab w:val="left" w:pos="461"/>
              </w:tabs>
              <w:spacing w:line="259" w:lineRule="auto"/>
              <w:ind w:firstLine="0"/>
              <w:rPr>
                <w:sz w:val="24"/>
                <w:szCs w:val="24"/>
              </w:rPr>
            </w:pPr>
            <w:r>
              <w:rPr>
                <w:sz w:val="24"/>
                <w:szCs w:val="24"/>
              </w:rPr>
              <w:t>Лицо, у которого изъят арендованный участок</w:t>
            </w:r>
          </w:p>
          <w:p w:rsidR="008B14DA" w:rsidRDefault="00307D4E" w:rsidP="00307D4E">
            <w:pPr>
              <w:pStyle w:val="a7"/>
              <w:numPr>
                <w:ilvl w:val="0"/>
                <w:numId w:val="50"/>
              </w:numPr>
              <w:tabs>
                <w:tab w:val="left" w:pos="422"/>
              </w:tabs>
              <w:spacing w:line="259" w:lineRule="auto"/>
              <w:ind w:firstLine="0"/>
              <w:jc w:val="both"/>
              <w:rPr>
                <w:sz w:val="24"/>
                <w:szCs w:val="24"/>
              </w:rPr>
            </w:pPr>
            <w:r>
              <w:rPr>
                <w:sz w:val="24"/>
                <w:szCs w:val="24"/>
              </w:rPr>
              <w:t>Религиозная организация</w:t>
            </w:r>
          </w:p>
          <w:p w:rsidR="008B14DA" w:rsidRDefault="00307D4E" w:rsidP="00307D4E">
            <w:pPr>
              <w:pStyle w:val="a7"/>
              <w:numPr>
                <w:ilvl w:val="0"/>
                <w:numId w:val="50"/>
              </w:numPr>
              <w:tabs>
                <w:tab w:val="left" w:pos="422"/>
              </w:tabs>
              <w:spacing w:line="259" w:lineRule="auto"/>
              <w:ind w:firstLine="0"/>
              <w:jc w:val="both"/>
              <w:rPr>
                <w:sz w:val="24"/>
                <w:szCs w:val="24"/>
              </w:rPr>
            </w:pPr>
            <w:r>
              <w:rPr>
                <w:sz w:val="24"/>
                <w:szCs w:val="24"/>
              </w:rPr>
              <w:t>Казачье общество</w:t>
            </w:r>
          </w:p>
          <w:p w:rsidR="008B14DA" w:rsidRDefault="00307D4E" w:rsidP="00307D4E">
            <w:pPr>
              <w:pStyle w:val="a7"/>
              <w:numPr>
                <w:ilvl w:val="0"/>
                <w:numId w:val="50"/>
              </w:numPr>
              <w:tabs>
                <w:tab w:val="left" w:pos="451"/>
              </w:tabs>
              <w:spacing w:line="259" w:lineRule="auto"/>
              <w:ind w:firstLine="0"/>
              <w:jc w:val="both"/>
              <w:rPr>
                <w:sz w:val="24"/>
                <w:szCs w:val="24"/>
              </w:rPr>
            </w:pPr>
            <w:r>
              <w:rPr>
                <w:sz w:val="24"/>
                <w:szCs w:val="24"/>
              </w:rPr>
              <w:t>Лицо, имеющее право на приобретение в</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12226"/>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собственность участка без торгов</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Недропользователь</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Резидент особой экономической зоны</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Управляющая компания, привлеченная для выполнения функций по созданию объектов недвижимости в границах особой эконом</w:t>
            </w:r>
            <w:proofErr w:type="gramStart"/>
            <w:r>
              <w:rPr>
                <w:sz w:val="24"/>
                <w:szCs w:val="24"/>
              </w:rPr>
              <w:t>.</w:t>
            </w:r>
            <w:proofErr w:type="gramEnd"/>
            <w:r>
              <w:rPr>
                <w:sz w:val="24"/>
                <w:szCs w:val="24"/>
              </w:rPr>
              <w:t xml:space="preserve"> </w:t>
            </w:r>
            <w:proofErr w:type="gramStart"/>
            <w:r>
              <w:rPr>
                <w:sz w:val="24"/>
                <w:szCs w:val="24"/>
              </w:rPr>
              <w:t>з</w:t>
            </w:r>
            <w:proofErr w:type="gramEnd"/>
            <w:r>
              <w:rPr>
                <w:sz w:val="24"/>
                <w:szCs w:val="24"/>
              </w:rPr>
              <w:t>оны и на прилегающей к ней территории и по управлению этими и ранее созданными объектами недвижимости</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с которым заключено концессионное соглашение</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с которым заключен специальный инвестиционный контракт</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имеющее право на добычу (вылов) водных биологических ресурсов</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осуществляющее товарную аквакультуру (товарное рыбоводство)</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Научно-технологический центр или фонд</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Публично-правовая компания "Единый заказчик в сфере строительства"</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Государственная компания "Российские автомобильные дороги"</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Открытое акционерное общество "Российские железные дороги"</w:t>
            </w:r>
          </w:p>
          <w:p w:rsidR="008B14DA" w:rsidRDefault="00307D4E" w:rsidP="00307D4E">
            <w:pPr>
              <w:pStyle w:val="a7"/>
              <w:numPr>
                <w:ilvl w:val="0"/>
                <w:numId w:val="51"/>
              </w:numPr>
              <w:tabs>
                <w:tab w:val="left" w:pos="422"/>
              </w:tabs>
              <w:spacing w:line="259" w:lineRule="auto"/>
              <w:ind w:firstLine="0"/>
              <w:rPr>
                <w:sz w:val="24"/>
                <w:szCs w:val="24"/>
              </w:rPr>
            </w:pPr>
            <w:r>
              <w:rPr>
                <w:sz w:val="24"/>
                <w:szCs w:val="24"/>
              </w:rPr>
              <w:t>Лицо, испрашивающее участок в соответствии с указом или распоряжением Президента Российской Федерации</w:t>
            </w:r>
          </w:p>
        </w:tc>
      </w:tr>
      <w:tr w:rsidR="008B14DA">
        <w:trPr>
          <w:trHeight w:hRule="exact" w:val="2107"/>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25.</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59" w:lineRule="auto"/>
              <w:ind w:firstLine="0"/>
              <w:rPr>
                <w:sz w:val="24"/>
                <w:szCs w:val="24"/>
              </w:rPr>
            </w:pPr>
            <w:r>
              <w:rPr>
                <w:sz w:val="24"/>
                <w:szCs w:val="24"/>
              </w:rPr>
              <w:t>134. К какой категории арендатора относится заявитель?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52"/>
              </w:numPr>
              <w:tabs>
                <w:tab w:val="left" w:pos="480"/>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8B14DA" w:rsidRDefault="00307D4E" w:rsidP="00307D4E">
            <w:pPr>
              <w:pStyle w:val="a7"/>
              <w:numPr>
                <w:ilvl w:val="0"/>
                <w:numId w:val="52"/>
              </w:numPr>
              <w:tabs>
                <w:tab w:val="left" w:pos="480"/>
              </w:tabs>
              <w:spacing w:line="259" w:lineRule="auto"/>
              <w:ind w:firstLine="0"/>
              <w:rPr>
                <w:sz w:val="24"/>
                <w:szCs w:val="24"/>
              </w:rPr>
            </w:pPr>
            <w:r>
              <w:rPr>
                <w:sz w:val="24"/>
                <w:szCs w:val="24"/>
              </w:rPr>
              <w:t>Арендатор участка, из которого образован испрашиваемый участок</w:t>
            </w:r>
          </w:p>
          <w:p w:rsidR="008B14DA" w:rsidRDefault="00307D4E" w:rsidP="00307D4E">
            <w:pPr>
              <w:pStyle w:val="a7"/>
              <w:numPr>
                <w:ilvl w:val="0"/>
                <w:numId w:val="52"/>
              </w:numPr>
              <w:tabs>
                <w:tab w:val="left" w:pos="480"/>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8B14DA" w:rsidRDefault="00307D4E" w:rsidP="00307D4E">
            <w:pPr>
              <w:pStyle w:val="a7"/>
              <w:numPr>
                <w:ilvl w:val="0"/>
                <w:numId w:val="52"/>
              </w:numPr>
              <w:tabs>
                <w:tab w:val="left" w:pos="480"/>
              </w:tabs>
              <w:spacing w:line="259" w:lineRule="auto"/>
              <w:ind w:firstLine="0"/>
              <w:rPr>
                <w:sz w:val="24"/>
                <w:szCs w:val="24"/>
              </w:rPr>
            </w:pPr>
            <w:r>
              <w:rPr>
                <w:sz w:val="24"/>
                <w:szCs w:val="24"/>
              </w:rPr>
              <w:t>. Арендатор участка, предоставленного для</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610"/>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комплексного освоения территории, из которого образован испрашиваемый участок</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26.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139.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140 Договор зарегистрирован в ЕГРН</w:t>
            </w:r>
          </w:p>
          <w:p w:rsidR="008B14DA" w:rsidRDefault="00307D4E">
            <w:pPr>
              <w:pStyle w:val="a7"/>
              <w:ind w:firstLine="0"/>
              <w:rPr>
                <w:sz w:val="24"/>
                <w:szCs w:val="24"/>
              </w:rPr>
            </w:pPr>
            <w:r>
              <w:rPr>
                <w:sz w:val="24"/>
                <w:szCs w:val="24"/>
              </w:rPr>
              <w:t>141. Договор не зарегистрирован в ЕГРН</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27.</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142.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3"/>
              </w:numPr>
              <w:tabs>
                <w:tab w:val="left" w:pos="432"/>
              </w:tabs>
              <w:ind w:firstLine="0"/>
              <w:rPr>
                <w:sz w:val="24"/>
                <w:szCs w:val="24"/>
              </w:rPr>
            </w:pPr>
            <w:r>
              <w:rPr>
                <w:sz w:val="24"/>
                <w:szCs w:val="24"/>
              </w:rPr>
              <w:t>Договор зарегистрирован в ЕГРН</w:t>
            </w:r>
          </w:p>
          <w:p w:rsidR="008B14DA" w:rsidRDefault="00307D4E" w:rsidP="00307D4E">
            <w:pPr>
              <w:pStyle w:val="a7"/>
              <w:numPr>
                <w:ilvl w:val="0"/>
                <w:numId w:val="53"/>
              </w:numPr>
              <w:tabs>
                <w:tab w:val="left" w:pos="432"/>
              </w:tabs>
              <w:ind w:firstLine="0"/>
              <w:rPr>
                <w:sz w:val="24"/>
                <w:szCs w:val="24"/>
              </w:rPr>
            </w:pPr>
            <w:r>
              <w:rPr>
                <w:sz w:val="24"/>
                <w:szCs w:val="24"/>
              </w:rPr>
              <w:t>Договор не зарегистрирован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28.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 xml:space="preserve">145. </w:t>
            </w:r>
            <w:r>
              <w:rPr>
                <w:color w:val="000001"/>
                <w:sz w:val="24"/>
                <w:szCs w:val="24"/>
              </w:rPr>
              <w:t>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4"/>
              </w:numPr>
              <w:tabs>
                <w:tab w:val="left" w:pos="432"/>
              </w:tabs>
              <w:ind w:firstLine="0"/>
              <w:rPr>
                <w:sz w:val="24"/>
                <w:szCs w:val="24"/>
              </w:rPr>
            </w:pPr>
            <w:r>
              <w:rPr>
                <w:sz w:val="24"/>
                <w:szCs w:val="24"/>
              </w:rPr>
              <w:t>Право зарегистрировано в ЕГРН</w:t>
            </w:r>
          </w:p>
          <w:p w:rsidR="008B14DA" w:rsidRDefault="00307D4E" w:rsidP="00307D4E">
            <w:pPr>
              <w:pStyle w:val="a7"/>
              <w:numPr>
                <w:ilvl w:val="0"/>
                <w:numId w:val="54"/>
              </w:numPr>
              <w:tabs>
                <w:tab w:val="left" w:pos="432"/>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29.</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5"/>
              </w:numPr>
              <w:tabs>
                <w:tab w:val="left" w:pos="422"/>
              </w:tabs>
              <w:ind w:firstLine="0"/>
              <w:rPr>
                <w:sz w:val="24"/>
                <w:szCs w:val="24"/>
              </w:rPr>
            </w:pPr>
            <w:r>
              <w:rPr>
                <w:sz w:val="24"/>
                <w:szCs w:val="24"/>
              </w:rPr>
              <w:t>Право зарегистрировано в ЕГРН</w:t>
            </w:r>
          </w:p>
          <w:p w:rsidR="008B14DA" w:rsidRDefault="00307D4E" w:rsidP="00307D4E">
            <w:pPr>
              <w:pStyle w:val="a7"/>
              <w:numPr>
                <w:ilvl w:val="0"/>
                <w:numId w:val="55"/>
              </w:numPr>
              <w:tabs>
                <w:tab w:val="left" w:pos="422"/>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30.</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151.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6"/>
              </w:numPr>
              <w:tabs>
                <w:tab w:val="left" w:pos="422"/>
              </w:tabs>
              <w:ind w:firstLine="0"/>
              <w:rPr>
                <w:sz w:val="24"/>
                <w:szCs w:val="24"/>
              </w:rPr>
            </w:pPr>
            <w:r>
              <w:rPr>
                <w:sz w:val="24"/>
                <w:szCs w:val="24"/>
              </w:rPr>
              <w:t>Право зарегистрировано в ЕГРН</w:t>
            </w:r>
          </w:p>
          <w:p w:rsidR="008B14DA" w:rsidRDefault="00307D4E" w:rsidP="00307D4E">
            <w:pPr>
              <w:pStyle w:val="a7"/>
              <w:numPr>
                <w:ilvl w:val="0"/>
                <w:numId w:val="56"/>
              </w:numPr>
              <w:tabs>
                <w:tab w:val="left" w:pos="422"/>
              </w:tabs>
              <w:ind w:firstLine="0"/>
              <w:rPr>
                <w:sz w:val="24"/>
                <w:szCs w:val="24"/>
              </w:rPr>
            </w:pPr>
            <w:r>
              <w:rPr>
                <w:sz w:val="24"/>
                <w:szCs w:val="24"/>
              </w:rPr>
              <w:t>Право не зарегистрировано в ЕГРН</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31.</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62" w:lineRule="auto"/>
              <w:ind w:firstLine="0"/>
              <w:rPr>
                <w:sz w:val="24"/>
                <w:szCs w:val="24"/>
              </w:rPr>
            </w:pPr>
            <w:r>
              <w:rPr>
                <w:sz w:val="24"/>
                <w:szCs w:val="24"/>
              </w:rPr>
              <w:t>154.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7"/>
              </w:numPr>
              <w:tabs>
                <w:tab w:val="left" w:pos="422"/>
              </w:tabs>
              <w:ind w:firstLine="0"/>
              <w:rPr>
                <w:sz w:val="24"/>
                <w:szCs w:val="24"/>
              </w:rPr>
            </w:pPr>
            <w:r>
              <w:rPr>
                <w:sz w:val="24"/>
                <w:szCs w:val="24"/>
              </w:rPr>
              <w:t>Право зарегистрировано в ЕГРН</w:t>
            </w:r>
          </w:p>
          <w:p w:rsidR="008B14DA" w:rsidRDefault="00307D4E" w:rsidP="00307D4E">
            <w:pPr>
              <w:pStyle w:val="a7"/>
              <w:numPr>
                <w:ilvl w:val="0"/>
                <w:numId w:val="57"/>
              </w:numPr>
              <w:tabs>
                <w:tab w:val="left" w:pos="422"/>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32.</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157.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58"/>
              </w:numPr>
              <w:tabs>
                <w:tab w:val="left" w:pos="494"/>
              </w:tabs>
              <w:spacing w:line="259" w:lineRule="auto"/>
              <w:ind w:firstLine="0"/>
              <w:rPr>
                <w:sz w:val="24"/>
                <w:szCs w:val="24"/>
              </w:rPr>
            </w:pPr>
            <w:r>
              <w:rPr>
                <w:sz w:val="24"/>
                <w:szCs w:val="24"/>
              </w:rPr>
              <w:t>Объект не относится к объектам федерального, регионального, местного значения</w:t>
            </w:r>
          </w:p>
          <w:p w:rsidR="008B14DA" w:rsidRDefault="00307D4E" w:rsidP="00307D4E">
            <w:pPr>
              <w:pStyle w:val="a7"/>
              <w:numPr>
                <w:ilvl w:val="0"/>
                <w:numId w:val="58"/>
              </w:numPr>
              <w:tabs>
                <w:tab w:val="left" w:pos="494"/>
              </w:tabs>
              <w:spacing w:line="259"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33.</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160. Право заявителя на испрашиваемый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59"/>
              </w:numPr>
              <w:tabs>
                <w:tab w:val="left" w:pos="422"/>
              </w:tabs>
              <w:ind w:firstLine="0"/>
              <w:rPr>
                <w:sz w:val="24"/>
                <w:szCs w:val="24"/>
              </w:rPr>
            </w:pPr>
            <w:r>
              <w:rPr>
                <w:sz w:val="24"/>
                <w:szCs w:val="24"/>
              </w:rPr>
              <w:t>Право зарегистрировано в ЕГРН</w:t>
            </w:r>
          </w:p>
          <w:p w:rsidR="008B14DA" w:rsidRDefault="00307D4E" w:rsidP="00307D4E">
            <w:pPr>
              <w:pStyle w:val="a7"/>
              <w:numPr>
                <w:ilvl w:val="0"/>
                <w:numId w:val="59"/>
              </w:numPr>
              <w:tabs>
                <w:tab w:val="left" w:pos="422"/>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163.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60"/>
              </w:numPr>
              <w:tabs>
                <w:tab w:val="left" w:pos="461"/>
              </w:tabs>
              <w:spacing w:line="259" w:lineRule="auto"/>
              <w:ind w:firstLine="0"/>
              <w:rPr>
                <w:sz w:val="24"/>
                <w:szCs w:val="24"/>
              </w:rPr>
            </w:pPr>
            <w:r>
              <w:rPr>
                <w:sz w:val="24"/>
                <w:szCs w:val="24"/>
              </w:rPr>
              <w:t>Распоряжение Правительства Российской Федерации</w:t>
            </w:r>
          </w:p>
          <w:p w:rsidR="008B14DA" w:rsidRDefault="00307D4E" w:rsidP="00307D4E">
            <w:pPr>
              <w:pStyle w:val="a7"/>
              <w:numPr>
                <w:ilvl w:val="0"/>
                <w:numId w:val="60"/>
              </w:numPr>
              <w:tabs>
                <w:tab w:val="left" w:pos="461"/>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35.</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166.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61"/>
              </w:numPr>
              <w:tabs>
                <w:tab w:val="left" w:pos="442"/>
              </w:tabs>
              <w:spacing w:line="264" w:lineRule="auto"/>
              <w:ind w:firstLine="0"/>
              <w:rPr>
                <w:sz w:val="24"/>
                <w:szCs w:val="24"/>
              </w:rPr>
            </w:pPr>
            <w:r>
              <w:rPr>
                <w:sz w:val="24"/>
                <w:szCs w:val="24"/>
              </w:rPr>
              <w:t>Соглашение об изъятии земельного участка</w:t>
            </w:r>
          </w:p>
          <w:p w:rsidR="008B14DA" w:rsidRDefault="00307D4E" w:rsidP="00307D4E">
            <w:pPr>
              <w:pStyle w:val="a7"/>
              <w:numPr>
                <w:ilvl w:val="0"/>
                <w:numId w:val="61"/>
              </w:numPr>
              <w:tabs>
                <w:tab w:val="left" w:pos="442"/>
              </w:tabs>
              <w:spacing w:line="264" w:lineRule="auto"/>
              <w:ind w:firstLine="0"/>
              <w:rPr>
                <w:sz w:val="24"/>
                <w:szCs w:val="24"/>
              </w:rPr>
            </w:pPr>
            <w:r>
              <w:rPr>
                <w:sz w:val="24"/>
                <w:szCs w:val="24"/>
              </w:rPr>
              <w:t>Решение суда, на основании которого изъят земельный участок</w:t>
            </w:r>
          </w:p>
        </w:tc>
      </w:tr>
      <w:tr w:rsidR="008B14DA">
        <w:trPr>
          <w:trHeight w:hRule="exact" w:val="2093"/>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36.</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169.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62"/>
              </w:numPr>
              <w:tabs>
                <w:tab w:val="left" w:pos="466"/>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8B14DA" w:rsidRDefault="00307D4E" w:rsidP="00307D4E">
            <w:pPr>
              <w:pStyle w:val="a7"/>
              <w:numPr>
                <w:ilvl w:val="0"/>
                <w:numId w:val="62"/>
              </w:numPr>
              <w:tabs>
                <w:tab w:val="left" w:pos="466"/>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8B14DA" w:rsidRDefault="00307D4E" w:rsidP="00307D4E">
            <w:pPr>
              <w:pStyle w:val="a7"/>
              <w:numPr>
                <w:ilvl w:val="0"/>
                <w:numId w:val="62"/>
              </w:numPr>
              <w:tabs>
                <w:tab w:val="left" w:pos="466"/>
              </w:tabs>
              <w:spacing w:line="259"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37.</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173.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63"/>
              </w:numPr>
              <w:tabs>
                <w:tab w:val="left" w:pos="422"/>
              </w:tabs>
              <w:ind w:firstLine="0"/>
              <w:rPr>
                <w:sz w:val="24"/>
                <w:szCs w:val="24"/>
              </w:rPr>
            </w:pPr>
            <w:r>
              <w:rPr>
                <w:sz w:val="24"/>
                <w:szCs w:val="24"/>
              </w:rPr>
              <w:t>Коммерческое использование</w:t>
            </w:r>
          </w:p>
          <w:p w:rsidR="008B14DA" w:rsidRDefault="00307D4E" w:rsidP="00307D4E">
            <w:pPr>
              <w:pStyle w:val="a7"/>
              <w:numPr>
                <w:ilvl w:val="0"/>
                <w:numId w:val="63"/>
              </w:numPr>
              <w:tabs>
                <w:tab w:val="left" w:pos="422"/>
              </w:tabs>
              <w:ind w:firstLine="0"/>
              <w:rPr>
                <w:sz w:val="24"/>
                <w:szCs w:val="24"/>
              </w:rPr>
            </w:pPr>
            <w:r>
              <w:rPr>
                <w:sz w:val="24"/>
                <w:szCs w:val="24"/>
              </w:rPr>
              <w:t>Социальное использование</w:t>
            </w:r>
          </w:p>
        </w:tc>
      </w:tr>
      <w:tr w:rsidR="008B14DA">
        <w:trPr>
          <w:trHeight w:hRule="exact" w:val="917"/>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jc w:val="both"/>
              <w:rPr>
                <w:sz w:val="26"/>
                <w:szCs w:val="26"/>
              </w:rPr>
            </w:pPr>
            <w:r>
              <w:rPr>
                <w:sz w:val="26"/>
                <w:szCs w:val="26"/>
              </w:rPr>
              <w:t>38.</w:t>
            </w:r>
          </w:p>
        </w:tc>
        <w:tc>
          <w:tcPr>
            <w:tcW w:w="3374" w:type="dxa"/>
            <w:tcBorders>
              <w:top w:val="single" w:sz="4" w:space="0" w:color="auto"/>
              <w:left w:val="single" w:sz="4" w:space="0" w:color="auto"/>
              <w:bottom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176. На основании какого документа осуществляется добычу (вылов) водных</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64"/>
              </w:numPr>
              <w:tabs>
                <w:tab w:val="left" w:pos="461"/>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8B14DA" w:rsidRDefault="00307D4E" w:rsidP="00307D4E">
            <w:pPr>
              <w:pStyle w:val="a7"/>
              <w:numPr>
                <w:ilvl w:val="0"/>
                <w:numId w:val="64"/>
              </w:numPr>
              <w:tabs>
                <w:tab w:val="left" w:pos="461"/>
              </w:tabs>
              <w:spacing w:line="259" w:lineRule="auto"/>
              <w:ind w:firstLine="0"/>
              <w:rPr>
                <w:sz w:val="24"/>
                <w:szCs w:val="24"/>
              </w:rPr>
            </w:pPr>
            <w:r>
              <w:rPr>
                <w:sz w:val="24"/>
                <w:szCs w:val="24"/>
              </w:rPr>
              <w:t>Договор о предоставлении рыбопромыслового</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участка</w:t>
            </w:r>
          </w:p>
          <w:p w:rsidR="008B14DA" w:rsidRDefault="00307D4E">
            <w:pPr>
              <w:pStyle w:val="a7"/>
              <w:spacing w:line="259" w:lineRule="auto"/>
              <w:ind w:firstLine="0"/>
              <w:rPr>
                <w:sz w:val="24"/>
                <w:szCs w:val="24"/>
              </w:rPr>
            </w:pPr>
            <w:r>
              <w:rPr>
                <w:sz w:val="24"/>
                <w:szCs w:val="24"/>
              </w:rPr>
              <w:t>179. Договор пользования водными биологическими ресурсами</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39.</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180.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65"/>
              </w:numPr>
              <w:tabs>
                <w:tab w:val="left" w:pos="432"/>
              </w:tabs>
              <w:ind w:firstLine="0"/>
              <w:rPr>
                <w:sz w:val="24"/>
                <w:szCs w:val="24"/>
              </w:rPr>
            </w:pPr>
            <w:r>
              <w:rPr>
                <w:sz w:val="24"/>
                <w:szCs w:val="24"/>
              </w:rPr>
              <w:t>Указ Президента Российской Федерации</w:t>
            </w:r>
          </w:p>
          <w:p w:rsidR="008B14DA" w:rsidRDefault="00307D4E" w:rsidP="00307D4E">
            <w:pPr>
              <w:pStyle w:val="a7"/>
              <w:numPr>
                <w:ilvl w:val="0"/>
                <w:numId w:val="65"/>
              </w:numPr>
              <w:tabs>
                <w:tab w:val="left" w:pos="432"/>
              </w:tabs>
              <w:ind w:firstLine="0"/>
              <w:rPr>
                <w:sz w:val="24"/>
                <w:szCs w:val="24"/>
              </w:rPr>
            </w:pPr>
            <w:r>
              <w:rPr>
                <w:sz w:val="24"/>
                <w:szCs w:val="24"/>
              </w:rPr>
              <w:t>Распоряжение Президента Российской Федерации</w:t>
            </w:r>
          </w:p>
        </w:tc>
      </w:tr>
      <w:tr w:rsidR="008B14DA">
        <w:trPr>
          <w:trHeight w:hRule="exact" w:val="12235"/>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40.</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59" w:lineRule="auto"/>
              <w:ind w:firstLine="0"/>
              <w:rPr>
                <w:sz w:val="24"/>
                <w:szCs w:val="24"/>
              </w:rPr>
            </w:pPr>
            <w:r>
              <w:rPr>
                <w:sz w:val="24"/>
                <w:szCs w:val="24"/>
              </w:rPr>
              <w:t>183. К какой категории относится заявитель (иностранное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66"/>
              </w:numPr>
              <w:tabs>
                <w:tab w:val="left" w:pos="432"/>
              </w:tabs>
              <w:spacing w:line="259" w:lineRule="auto"/>
              <w:ind w:firstLine="0"/>
              <w:rPr>
                <w:sz w:val="24"/>
                <w:szCs w:val="24"/>
              </w:rPr>
            </w:pPr>
            <w:r>
              <w:rPr>
                <w:sz w:val="24"/>
                <w:szCs w:val="24"/>
              </w:rPr>
              <w:t>Арендатор земельного участка</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Собственник или пользователь здания, сооружения, помещений в них</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Собственник объекта незавершенного строительства</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объектов инженерно-технического обеспечения</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с которым заключен договор о комплексном развитии территории</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социальных объектов</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выполнения международных обязательств</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у которого изъят арендованный участок</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имеющее право на приобретение в собственность участка без торгов</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Недропользователь</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Резидент особой экономической зоны</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с которым заключено концессионное соглашение</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с которым заключен специальный инвестиционный контракт</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 xml:space="preserve">Лицо, с которым заключено </w:t>
            </w:r>
            <w:proofErr w:type="spellStart"/>
            <w:r>
              <w:rPr>
                <w:sz w:val="24"/>
                <w:szCs w:val="24"/>
              </w:rPr>
              <w:t>охотхозяйственное</w:t>
            </w:r>
            <w:proofErr w:type="spellEnd"/>
            <w:r>
              <w:rPr>
                <w:sz w:val="24"/>
                <w:szCs w:val="24"/>
              </w:rPr>
              <w:t xml:space="preserve"> соглашение</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имеющее право на добычу (вылов) водных биологических ресурсов</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осуществляющее товарную аквакультуру (товарное рыбоводство)</w:t>
            </w:r>
          </w:p>
          <w:p w:rsidR="008B14DA" w:rsidRDefault="00307D4E" w:rsidP="00307D4E">
            <w:pPr>
              <w:pStyle w:val="a7"/>
              <w:numPr>
                <w:ilvl w:val="0"/>
                <w:numId w:val="66"/>
              </w:numPr>
              <w:tabs>
                <w:tab w:val="left" w:pos="432"/>
              </w:tabs>
              <w:spacing w:line="259" w:lineRule="auto"/>
              <w:ind w:firstLine="0"/>
              <w:rPr>
                <w:sz w:val="24"/>
                <w:szCs w:val="24"/>
              </w:rPr>
            </w:pPr>
            <w:r>
              <w:rPr>
                <w:sz w:val="24"/>
                <w:szCs w:val="24"/>
              </w:rPr>
              <w:t>Лицо, испрашивающее участок в соответствии с</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610"/>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указом или распоряжением Президента Российской Федерации</w:t>
            </w:r>
          </w:p>
        </w:tc>
      </w:tr>
      <w:tr w:rsidR="008B14DA">
        <w:trPr>
          <w:trHeight w:hRule="exact" w:val="2693"/>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41.</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206.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67"/>
              </w:numPr>
              <w:tabs>
                <w:tab w:val="left" w:pos="485"/>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8B14DA" w:rsidRDefault="00307D4E" w:rsidP="00307D4E">
            <w:pPr>
              <w:pStyle w:val="a7"/>
              <w:numPr>
                <w:ilvl w:val="0"/>
                <w:numId w:val="67"/>
              </w:numPr>
              <w:tabs>
                <w:tab w:val="left" w:pos="485"/>
              </w:tabs>
              <w:spacing w:line="259" w:lineRule="auto"/>
              <w:ind w:firstLine="0"/>
              <w:rPr>
                <w:sz w:val="24"/>
                <w:szCs w:val="24"/>
              </w:rPr>
            </w:pPr>
            <w:r>
              <w:rPr>
                <w:sz w:val="24"/>
                <w:szCs w:val="24"/>
              </w:rPr>
              <w:t>Арендатор участка, из которого образован испрашиваемый участок</w:t>
            </w:r>
          </w:p>
          <w:p w:rsidR="008B14DA" w:rsidRDefault="00307D4E" w:rsidP="00307D4E">
            <w:pPr>
              <w:pStyle w:val="a7"/>
              <w:numPr>
                <w:ilvl w:val="0"/>
                <w:numId w:val="67"/>
              </w:numPr>
              <w:tabs>
                <w:tab w:val="left" w:pos="485"/>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8B14DA" w:rsidRDefault="00307D4E" w:rsidP="00307D4E">
            <w:pPr>
              <w:pStyle w:val="a7"/>
              <w:numPr>
                <w:ilvl w:val="0"/>
                <w:numId w:val="67"/>
              </w:numPr>
              <w:tabs>
                <w:tab w:val="left" w:pos="485"/>
              </w:tabs>
              <w:spacing w:line="259"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42.</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211.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68"/>
              </w:numPr>
              <w:tabs>
                <w:tab w:val="left" w:pos="480"/>
              </w:tabs>
              <w:ind w:firstLine="0"/>
              <w:rPr>
                <w:sz w:val="24"/>
                <w:szCs w:val="24"/>
              </w:rPr>
            </w:pPr>
            <w:r>
              <w:rPr>
                <w:sz w:val="24"/>
                <w:szCs w:val="24"/>
              </w:rPr>
              <w:t>Договор зарегистрирован в ЕГРН</w:t>
            </w:r>
          </w:p>
          <w:p w:rsidR="008B14DA" w:rsidRDefault="00307D4E" w:rsidP="00307D4E">
            <w:pPr>
              <w:pStyle w:val="a7"/>
              <w:numPr>
                <w:ilvl w:val="0"/>
                <w:numId w:val="68"/>
              </w:numPr>
              <w:tabs>
                <w:tab w:val="left" w:pos="480"/>
              </w:tabs>
              <w:ind w:firstLine="0"/>
              <w:rPr>
                <w:sz w:val="24"/>
                <w:szCs w:val="24"/>
              </w:rPr>
            </w:pPr>
            <w:r>
              <w:rPr>
                <w:sz w:val="24"/>
                <w:szCs w:val="24"/>
              </w:rPr>
              <w:t>Договор не зарегистрирован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43.</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214.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69"/>
              </w:numPr>
              <w:tabs>
                <w:tab w:val="left" w:pos="480"/>
              </w:tabs>
              <w:ind w:firstLine="0"/>
              <w:rPr>
                <w:sz w:val="24"/>
                <w:szCs w:val="24"/>
              </w:rPr>
            </w:pPr>
            <w:r>
              <w:rPr>
                <w:sz w:val="24"/>
                <w:szCs w:val="24"/>
              </w:rPr>
              <w:t>Договор зарегистрирован в ЕГРН</w:t>
            </w:r>
          </w:p>
          <w:p w:rsidR="008B14DA" w:rsidRDefault="00307D4E" w:rsidP="00307D4E">
            <w:pPr>
              <w:pStyle w:val="a7"/>
              <w:numPr>
                <w:ilvl w:val="0"/>
                <w:numId w:val="69"/>
              </w:numPr>
              <w:tabs>
                <w:tab w:val="left" w:pos="480"/>
              </w:tabs>
              <w:ind w:firstLine="0"/>
              <w:rPr>
                <w:sz w:val="24"/>
                <w:szCs w:val="24"/>
              </w:rPr>
            </w:pPr>
            <w:r>
              <w:rPr>
                <w:sz w:val="24"/>
                <w:szCs w:val="24"/>
              </w:rPr>
              <w:t>Договор не зарегистрирован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217.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0"/>
              </w:numPr>
              <w:tabs>
                <w:tab w:val="left" w:pos="480"/>
              </w:tabs>
              <w:ind w:firstLine="0"/>
              <w:rPr>
                <w:sz w:val="24"/>
                <w:szCs w:val="24"/>
              </w:rPr>
            </w:pPr>
            <w:r>
              <w:rPr>
                <w:sz w:val="24"/>
                <w:szCs w:val="24"/>
              </w:rPr>
              <w:t>Право зарегистрировано в ЕГРН</w:t>
            </w:r>
          </w:p>
          <w:p w:rsidR="008B14DA" w:rsidRDefault="00307D4E" w:rsidP="00307D4E">
            <w:pPr>
              <w:pStyle w:val="a7"/>
              <w:numPr>
                <w:ilvl w:val="0"/>
                <w:numId w:val="70"/>
              </w:numPr>
              <w:tabs>
                <w:tab w:val="left" w:pos="480"/>
              </w:tabs>
              <w:ind w:firstLine="0"/>
              <w:rPr>
                <w:sz w:val="24"/>
                <w:szCs w:val="24"/>
              </w:rPr>
            </w:pPr>
            <w:r>
              <w:rPr>
                <w:sz w:val="24"/>
                <w:szCs w:val="24"/>
              </w:rPr>
              <w:t>Право не зарегистрировано в ЕГРН</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45.</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220.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1"/>
              </w:numPr>
              <w:tabs>
                <w:tab w:val="left" w:pos="470"/>
              </w:tabs>
              <w:ind w:firstLine="0"/>
              <w:rPr>
                <w:sz w:val="24"/>
                <w:szCs w:val="24"/>
              </w:rPr>
            </w:pPr>
            <w:r>
              <w:rPr>
                <w:sz w:val="24"/>
                <w:szCs w:val="24"/>
              </w:rPr>
              <w:t>Право зарегистрировано в ЕГРН</w:t>
            </w:r>
          </w:p>
          <w:p w:rsidR="008B14DA" w:rsidRDefault="00307D4E" w:rsidP="00307D4E">
            <w:pPr>
              <w:pStyle w:val="a7"/>
              <w:numPr>
                <w:ilvl w:val="0"/>
                <w:numId w:val="71"/>
              </w:numPr>
              <w:tabs>
                <w:tab w:val="left" w:pos="470"/>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223.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2"/>
              </w:numPr>
              <w:tabs>
                <w:tab w:val="left" w:pos="470"/>
              </w:tabs>
              <w:ind w:firstLine="0"/>
              <w:rPr>
                <w:sz w:val="24"/>
                <w:szCs w:val="24"/>
              </w:rPr>
            </w:pPr>
            <w:r>
              <w:rPr>
                <w:sz w:val="24"/>
                <w:szCs w:val="24"/>
              </w:rPr>
              <w:t>Право зарегистрировано в ЕГРН</w:t>
            </w:r>
          </w:p>
          <w:p w:rsidR="008B14DA" w:rsidRDefault="00307D4E" w:rsidP="00307D4E">
            <w:pPr>
              <w:pStyle w:val="a7"/>
              <w:numPr>
                <w:ilvl w:val="0"/>
                <w:numId w:val="72"/>
              </w:numPr>
              <w:tabs>
                <w:tab w:val="left" w:pos="470"/>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47.</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59" w:lineRule="auto"/>
              <w:ind w:firstLine="0"/>
              <w:rPr>
                <w:sz w:val="24"/>
                <w:szCs w:val="24"/>
              </w:rPr>
            </w:pPr>
            <w:r>
              <w:rPr>
                <w:sz w:val="24"/>
                <w:szCs w:val="24"/>
              </w:rPr>
              <w:t>226.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3"/>
              </w:numPr>
              <w:tabs>
                <w:tab w:val="left" w:pos="470"/>
              </w:tabs>
              <w:ind w:firstLine="0"/>
              <w:rPr>
                <w:sz w:val="24"/>
                <w:szCs w:val="24"/>
              </w:rPr>
            </w:pPr>
            <w:r>
              <w:rPr>
                <w:sz w:val="24"/>
                <w:szCs w:val="24"/>
              </w:rPr>
              <w:t>Право зарегистрировано в ЕГРН</w:t>
            </w:r>
          </w:p>
          <w:p w:rsidR="008B14DA" w:rsidRDefault="00307D4E" w:rsidP="00307D4E">
            <w:pPr>
              <w:pStyle w:val="a7"/>
              <w:numPr>
                <w:ilvl w:val="0"/>
                <w:numId w:val="73"/>
              </w:numPr>
              <w:tabs>
                <w:tab w:val="left" w:pos="470"/>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229.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74"/>
              </w:numPr>
              <w:tabs>
                <w:tab w:val="left" w:pos="494"/>
              </w:tabs>
              <w:spacing w:line="259" w:lineRule="auto"/>
              <w:ind w:firstLine="0"/>
              <w:rPr>
                <w:sz w:val="24"/>
                <w:szCs w:val="24"/>
              </w:rPr>
            </w:pPr>
            <w:r>
              <w:rPr>
                <w:sz w:val="24"/>
                <w:szCs w:val="24"/>
              </w:rPr>
              <w:t>Объект не относится к объектам федерального, регионального, местного значения</w:t>
            </w:r>
          </w:p>
          <w:p w:rsidR="008B14DA" w:rsidRDefault="00307D4E" w:rsidP="00307D4E">
            <w:pPr>
              <w:pStyle w:val="a7"/>
              <w:numPr>
                <w:ilvl w:val="0"/>
                <w:numId w:val="74"/>
              </w:numPr>
              <w:tabs>
                <w:tab w:val="left" w:pos="494"/>
              </w:tabs>
              <w:spacing w:line="259"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8B14DA">
        <w:trPr>
          <w:trHeight w:hRule="exact" w:val="15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49.</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232. На основании какого документа заявитель обращается за предоставлением земельного участка?</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5"/>
              </w:numPr>
              <w:tabs>
                <w:tab w:val="left" w:pos="470"/>
              </w:tabs>
              <w:spacing w:line="259" w:lineRule="auto"/>
              <w:ind w:firstLine="0"/>
              <w:rPr>
                <w:sz w:val="24"/>
                <w:szCs w:val="24"/>
              </w:rPr>
            </w:pPr>
            <w:r>
              <w:rPr>
                <w:sz w:val="24"/>
                <w:szCs w:val="24"/>
              </w:rPr>
              <w:t>Распоряжение Правительства Российской Федерации</w:t>
            </w:r>
          </w:p>
          <w:p w:rsidR="008B14DA" w:rsidRDefault="00307D4E" w:rsidP="00307D4E">
            <w:pPr>
              <w:pStyle w:val="a7"/>
              <w:numPr>
                <w:ilvl w:val="0"/>
                <w:numId w:val="75"/>
              </w:numPr>
              <w:tabs>
                <w:tab w:val="left" w:pos="470"/>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50.</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234.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236. Соглашение об изъятии земельного участка 237. Решение суда, на основании которого изъят земельный участок</w:t>
            </w:r>
          </w:p>
        </w:tc>
      </w:tr>
      <w:tr w:rsidR="008B14DA">
        <w:trPr>
          <w:trHeight w:hRule="exact" w:val="1805"/>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jc w:val="both"/>
              <w:rPr>
                <w:sz w:val="26"/>
                <w:szCs w:val="26"/>
              </w:rPr>
            </w:pPr>
            <w:r>
              <w:rPr>
                <w:sz w:val="26"/>
                <w:szCs w:val="26"/>
              </w:rPr>
              <w:t>51.</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59" w:lineRule="auto"/>
              <w:ind w:firstLine="0"/>
              <w:rPr>
                <w:sz w:val="24"/>
                <w:szCs w:val="24"/>
              </w:rPr>
            </w:pPr>
            <w:r>
              <w:rPr>
                <w:sz w:val="24"/>
                <w:szCs w:val="24"/>
              </w:rPr>
              <w:t>238. На основании какого документа заявитель осуществляет недропользование?</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76"/>
              </w:numPr>
              <w:tabs>
                <w:tab w:val="left" w:pos="470"/>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8B14DA" w:rsidRDefault="00307D4E" w:rsidP="00307D4E">
            <w:pPr>
              <w:pStyle w:val="a7"/>
              <w:numPr>
                <w:ilvl w:val="0"/>
                <w:numId w:val="76"/>
              </w:numPr>
              <w:tabs>
                <w:tab w:val="left" w:pos="470"/>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8B14DA" w:rsidRDefault="00307D4E" w:rsidP="00307D4E">
            <w:pPr>
              <w:pStyle w:val="a7"/>
              <w:numPr>
                <w:ilvl w:val="0"/>
                <w:numId w:val="76"/>
              </w:numPr>
              <w:tabs>
                <w:tab w:val="left" w:pos="470"/>
              </w:tabs>
              <w:spacing w:line="259" w:lineRule="auto"/>
              <w:ind w:firstLine="0"/>
              <w:rPr>
                <w:sz w:val="24"/>
                <w:szCs w:val="24"/>
              </w:rPr>
            </w:pPr>
            <w:r>
              <w:rPr>
                <w:sz w:val="24"/>
                <w:szCs w:val="24"/>
              </w:rPr>
              <w:t>Государственный контракт на выполнение работ по</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312"/>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rPr>
                <w:sz w:val="24"/>
                <w:szCs w:val="24"/>
              </w:rPr>
            </w:pPr>
            <w:r>
              <w:rPr>
                <w:sz w:val="24"/>
                <w:szCs w:val="24"/>
              </w:rPr>
              <w:t>геологическому изучению недр</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52.</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242.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7"/>
              </w:numPr>
              <w:tabs>
                <w:tab w:val="left" w:pos="470"/>
              </w:tabs>
              <w:ind w:firstLine="0"/>
              <w:rPr>
                <w:sz w:val="24"/>
                <w:szCs w:val="24"/>
              </w:rPr>
            </w:pPr>
            <w:r>
              <w:rPr>
                <w:sz w:val="24"/>
                <w:szCs w:val="24"/>
              </w:rPr>
              <w:t>Коммерческое использование</w:t>
            </w:r>
          </w:p>
          <w:p w:rsidR="008B14DA" w:rsidRDefault="00307D4E" w:rsidP="00307D4E">
            <w:pPr>
              <w:pStyle w:val="a7"/>
              <w:numPr>
                <w:ilvl w:val="0"/>
                <w:numId w:val="77"/>
              </w:numPr>
              <w:tabs>
                <w:tab w:val="left" w:pos="470"/>
              </w:tabs>
              <w:ind w:firstLine="0"/>
              <w:rPr>
                <w:sz w:val="24"/>
                <w:szCs w:val="24"/>
              </w:rPr>
            </w:pPr>
            <w:r>
              <w:rPr>
                <w:sz w:val="24"/>
                <w:szCs w:val="24"/>
              </w:rPr>
              <w:t>Социальное использование</w:t>
            </w:r>
          </w:p>
        </w:tc>
      </w:tr>
      <w:tr w:rsidR="008B14DA">
        <w:trPr>
          <w:trHeight w:hRule="exact" w:val="18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53.</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245.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78"/>
              </w:numPr>
              <w:tabs>
                <w:tab w:val="left" w:pos="475"/>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8B14DA" w:rsidRDefault="00307D4E" w:rsidP="00307D4E">
            <w:pPr>
              <w:pStyle w:val="a7"/>
              <w:numPr>
                <w:ilvl w:val="0"/>
                <w:numId w:val="78"/>
              </w:numPr>
              <w:tabs>
                <w:tab w:val="left" w:pos="475"/>
              </w:tabs>
              <w:spacing w:line="259" w:lineRule="auto"/>
              <w:ind w:firstLine="0"/>
              <w:rPr>
                <w:sz w:val="24"/>
                <w:szCs w:val="24"/>
              </w:rPr>
            </w:pPr>
            <w:r>
              <w:rPr>
                <w:sz w:val="24"/>
                <w:szCs w:val="24"/>
              </w:rPr>
              <w:t>Договор о предоставлении рыбопромыслового участка</w:t>
            </w:r>
          </w:p>
          <w:p w:rsidR="008B14DA" w:rsidRDefault="00307D4E" w:rsidP="00307D4E">
            <w:pPr>
              <w:pStyle w:val="a7"/>
              <w:numPr>
                <w:ilvl w:val="0"/>
                <w:numId w:val="78"/>
              </w:numPr>
              <w:tabs>
                <w:tab w:val="left" w:pos="475"/>
              </w:tabs>
              <w:spacing w:line="259" w:lineRule="auto"/>
              <w:ind w:firstLine="0"/>
              <w:rPr>
                <w:sz w:val="24"/>
                <w:szCs w:val="24"/>
              </w:rPr>
            </w:pPr>
            <w:r>
              <w:rPr>
                <w:sz w:val="24"/>
                <w:szCs w:val="24"/>
              </w:rPr>
              <w:t>Договор пользования водными Биологическими ресурсами</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249.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79"/>
              </w:numPr>
              <w:tabs>
                <w:tab w:val="left" w:pos="480"/>
              </w:tabs>
              <w:ind w:firstLine="0"/>
              <w:rPr>
                <w:sz w:val="24"/>
                <w:szCs w:val="24"/>
              </w:rPr>
            </w:pPr>
            <w:r>
              <w:rPr>
                <w:sz w:val="24"/>
                <w:szCs w:val="24"/>
              </w:rPr>
              <w:t>Указ Президента Российской Федерации</w:t>
            </w:r>
          </w:p>
          <w:p w:rsidR="008B14DA" w:rsidRDefault="00307D4E" w:rsidP="00307D4E">
            <w:pPr>
              <w:pStyle w:val="a7"/>
              <w:numPr>
                <w:ilvl w:val="0"/>
                <w:numId w:val="79"/>
              </w:numPr>
              <w:tabs>
                <w:tab w:val="left" w:pos="480"/>
              </w:tabs>
              <w:ind w:firstLine="0"/>
              <w:rPr>
                <w:sz w:val="24"/>
                <w:szCs w:val="24"/>
              </w:rPr>
            </w:pPr>
            <w:r>
              <w:rPr>
                <w:sz w:val="24"/>
                <w:szCs w:val="24"/>
              </w:rPr>
              <w:t>Распоряжение Президента Российской Федерации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55.</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252. На основании какого 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0"/>
              </w:numPr>
              <w:tabs>
                <w:tab w:val="left" w:pos="490"/>
              </w:tabs>
              <w:ind w:firstLine="0"/>
              <w:rPr>
                <w:sz w:val="24"/>
                <w:szCs w:val="24"/>
              </w:rPr>
            </w:pPr>
            <w:r>
              <w:rPr>
                <w:sz w:val="24"/>
                <w:szCs w:val="24"/>
              </w:rPr>
              <w:t>Схема расположения земельного участка</w:t>
            </w:r>
          </w:p>
          <w:p w:rsidR="008B14DA" w:rsidRDefault="00307D4E" w:rsidP="00307D4E">
            <w:pPr>
              <w:pStyle w:val="a7"/>
              <w:numPr>
                <w:ilvl w:val="0"/>
                <w:numId w:val="80"/>
              </w:numPr>
              <w:tabs>
                <w:tab w:val="left" w:pos="490"/>
              </w:tabs>
              <w:ind w:firstLine="0"/>
              <w:rPr>
                <w:sz w:val="24"/>
                <w:szCs w:val="24"/>
              </w:rPr>
            </w:pPr>
            <w:r>
              <w:rPr>
                <w:sz w:val="24"/>
                <w:szCs w:val="24"/>
              </w:rPr>
              <w:t>Утверждённый проект межевания территории</w:t>
            </w:r>
          </w:p>
          <w:p w:rsidR="008B14DA" w:rsidRDefault="00307D4E" w:rsidP="00307D4E">
            <w:pPr>
              <w:pStyle w:val="a7"/>
              <w:numPr>
                <w:ilvl w:val="0"/>
                <w:numId w:val="80"/>
              </w:numPr>
              <w:tabs>
                <w:tab w:val="left" w:pos="490"/>
              </w:tabs>
              <w:ind w:firstLine="0"/>
              <w:rPr>
                <w:sz w:val="24"/>
                <w:szCs w:val="24"/>
              </w:rPr>
            </w:pPr>
            <w:r>
              <w:rPr>
                <w:sz w:val="24"/>
                <w:szCs w:val="24"/>
              </w:rPr>
              <w:t>Проектная документация лесных участков</w:t>
            </w:r>
          </w:p>
        </w:tc>
      </w:tr>
      <w:tr w:rsidR="008B14DA">
        <w:trPr>
          <w:trHeight w:hRule="exact" w:val="605"/>
          <w:jc w:val="center"/>
        </w:trPr>
        <w:tc>
          <w:tcPr>
            <w:tcW w:w="10065" w:type="dxa"/>
            <w:gridSpan w:val="3"/>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4"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собственность за плату»</w:t>
            </w:r>
          </w:p>
        </w:tc>
      </w:tr>
      <w:tr w:rsidR="008B14DA">
        <w:trPr>
          <w:trHeight w:hRule="exact" w:val="61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56.</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1"/>
              </w:numPr>
              <w:tabs>
                <w:tab w:val="left" w:pos="240"/>
              </w:tabs>
              <w:ind w:firstLine="0"/>
              <w:rPr>
                <w:sz w:val="24"/>
                <w:szCs w:val="24"/>
              </w:rPr>
            </w:pPr>
            <w:r>
              <w:rPr>
                <w:sz w:val="24"/>
                <w:szCs w:val="24"/>
              </w:rPr>
              <w:t>Заявитель</w:t>
            </w:r>
          </w:p>
          <w:p w:rsidR="008B14DA" w:rsidRDefault="00307D4E" w:rsidP="00307D4E">
            <w:pPr>
              <w:pStyle w:val="a7"/>
              <w:numPr>
                <w:ilvl w:val="0"/>
                <w:numId w:val="81"/>
              </w:numPr>
              <w:tabs>
                <w:tab w:val="left" w:pos="240"/>
              </w:tabs>
              <w:ind w:firstLine="0"/>
              <w:rPr>
                <w:sz w:val="24"/>
                <w:szCs w:val="24"/>
              </w:rPr>
            </w:pPr>
            <w:r>
              <w:rPr>
                <w:sz w:val="24"/>
                <w:szCs w:val="24"/>
              </w:rPr>
              <w:t>Представитель</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57.</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2"/>
              </w:numPr>
              <w:tabs>
                <w:tab w:val="left" w:pos="230"/>
              </w:tabs>
              <w:ind w:firstLine="0"/>
              <w:rPr>
                <w:sz w:val="24"/>
                <w:szCs w:val="24"/>
              </w:rPr>
            </w:pPr>
            <w:r>
              <w:rPr>
                <w:sz w:val="24"/>
                <w:szCs w:val="24"/>
              </w:rPr>
              <w:t>Физическое лицо</w:t>
            </w:r>
          </w:p>
          <w:p w:rsidR="008B14DA" w:rsidRDefault="00307D4E" w:rsidP="00307D4E">
            <w:pPr>
              <w:pStyle w:val="a7"/>
              <w:numPr>
                <w:ilvl w:val="0"/>
                <w:numId w:val="82"/>
              </w:numPr>
              <w:tabs>
                <w:tab w:val="left" w:pos="230"/>
              </w:tabs>
              <w:ind w:firstLine="0"/>
              <w:rPr>
                <w:sz w:val="24"/>
                <w:szCs w:val="24"/>
              </w:rPr>
            </w:pPr>
            <w:r>
              <w:rPr>
                <w:sz w:val="24"/>
                <w:szCs w:val="24"/>
              </w:rPr>
              <w:t>Индивидуальный предприниматель</w:t>
            </w:r>
          </w:p>
          <w:p w:rsidR="008B14DA" w:rsidRDefault="00307D4E" w:rsidP="00307D4E">
            <w:pPr>
              <w:pStyle w:val="a7"/>
              <w:numPr>
                <w:ilvl w:val="0"/>
                <w:numId w:val="82"/>
              </w:numPr>
              <w:tabs>
                <w:tab w:val="left" w:pos="230"/>
              </w:tabs>
              <w:ind w:firstLine="0"/>
              <w:rPr>
                <w:sz w:val="24"/>
                <w:szCs w:val="24"/>
              </w:rPr>
            </w:pPr>
            <w:r>
              <w:rPr>
                <w:sz w:val="24"/>
                <w:szCs w:val="24"/>
              </w:rPr>
              <w:t>Юридическое лицо</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3"/>
              </w:numPr>
              <w:tabs>
                <w:tab w:val="left" w:pos="230"/>
              </w:tabs>
              <w:spacing w:line="259" w:lineRule="auto"/>
              <w:ind w:firstLine="0"/>
              <w:rPr>
                <w:sz w:val="24"/>
                <w:szCs w:val="24"/>
              </w:rPr>
            </w:pPr>
            <w:r>
              <w:rPr>
                <w:sz w:val="24"/>
                <w:szCs w:val="24"/>
              </w:rPr>
              <w:t>Юридическое лицо зарегистрировано в Российской Федерации</w:t>
            </w:r>
          </w:p>
          <w:p w:rsidR="008B14DA" w:rsidRDefault="00307D4E" w:rsidP="00307D4E">
            <w:pPr>
              <w:pStyle w:val="a7"/>
              <w:numPr>
                <w:ilvl w:val="0"/>
                <w:numId w:val="83"/>
              </w:numPr>
              <w:tabs>
                <w:tab w:val="left" w:pos="302"/>
              </w:tabs>
              <w:spacing w:line="259" w:lineRule="auto"/>
              <w:ind w:firstLine="0"/>
              <w:rPr>
                <w:sz w:val="24"/>
                <w:szCs w:val="24"/>
              </w:rPr>
            </w:pPr>
            <w:r>
              <w:rPr>
                <w:sz w:val="24"/>
                <w:szCs w:val="24"/>
              </w:rPr>
              <w:t>Иностранное юридическое лицо</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59.</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4"/>
              </w:numPr>
              <w:tabs>
                <w:tab w:val="left" w:pos="370"/>
              </w:tabs>
              <w:spacing w:line="262" w:lineRule="auto"/>
              <w:ind w:firstLine="0"/>
              <w:rPr>
                <w:sz w:val="24"/>
                <w:szCs w:val="24"/>
              </w:rPr>
            </w:pPr>
            <w:r>
              <w:rPr>
                <w:sz w:val="24"/>
                <w:szCs w:val="24"/>
              </w:rPr>
              <w:t>Собственник здания, сооружения либо помещения в здании, сооружении</w:t>
            </w:r>
          </w:p>
          <w:p w:rsidR="008B14DA" w:rsidRDefault="00307D4E" w:rsidP="00307D4E">
            <w:pPr>
              <w:pStyle w:val="a7"/>
              <w:numPr>
                <w:ilvl w:val="0"/>
                <w:numId w:val="84"/>
              </w:numPr>
              <w:tabs>
                <w:tab w:val="left" w:pos="370"/>
              </w:tabs>
              <w:spacing w:line="262" w:lineRule="auto"/>
              <w:ind w:firstLine="0"/>
              <w:rPr>
                <w:sz w:val="24"/>
                <w:szCs w:val="24"/>
              </w:rPr>
            </w:pPr>
            <w:r>
              <w:rPr>
                <w:sz w:val="24"/>
                <w:szCs w:val="24"/>
              </w:rPr>
              <w:t>Член садоводческого или огороднического некоммерческого товарищества</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60.</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14.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85"/>
              </w:numPr>
              <w:tabs>
                <w:tab w:val="left" w:pos="302"/>
              </w:tabs>
              <w:ind w:firstLine="0"/>
              <w:rPr>
                <w:sz w:val="24"/>
                <w:szCs w:val="24"/>
              </w:rPr>
            </w:pPr>
            <w:r>
              <w:rPr>
                <w:sz w:val="24"/>
                <w:szCs w:val="24"/>
              </w:rPr>
              <w:t>Право зарегистрировано в ЕГРН</w:t>
            </w:r>
          </w:p>
          <w:p w:rsidR="008B14DA" w:rsidRDefault="00307D4E" w:rsidP="00307D4E">
            <w:pPr>
              <w:pStyle w:val="a7"/>
              <w:numPr>
                <w:ilvl w:val="0"/>
                <w:numId w:val="85"/>
              </w:numPr>
              <w:tabs>
                <w:tab w:val="left" w:pos="302"/>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61.</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17.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86"/>
              </w:numPr>
              <w:tabs>
                <w:tab w:val="left" w:pos="326"/>
              </w:tabs>
              <w:ind w:firstLine="0"/>
              <w:rPr>
                <w:sz w:val="24"/>
                <w:szCs w:val="24"/>
              </w:rPr>
            </w:pPr>
            <w:r>
              <w:rPr>
                <w:sz w:val="24"/>
                <w:szCs w:val="24"/>
              </w:rPr>
              <w:t>Право зарегистрировано в ЕГРН</w:t>
            </w:r>
          </w:p>
          <w:p w:rsidR="008B14DA" w:rsidRDefault="00307D4E" w:rsidP="00307D4E">
            <w:pPr>
              <w:pStyle w:val="a7"/>
              <w:numPr>
                <w:ilvl w:val="0"/>
                <w:numId w:val="86"/>
              </w:numPr>
              <w:tabs>
                <w:tab w:val="left" w:pos="326"/>
              </w:tabs>
              <w:ind w:firstLine="0"/>
              <w:rPr>
                <w:sz w:val="24"/>
                <w:szCs w:val="24"/>
              </w:rPr>
            </w:pPr>
            <w:r>
              <w:rPr>
                <w:sz w:val="24"/>
                <w:szCs w:val="24"/>
              </w:rPr>
              <w:t>Право не зарегистрировано в ЕГРН</w:t>
            </w:r>
          </w:p>
        </w:tc>
      </w:tr>
      <w:tr w:rsidR="008B14DA">
        <w:trPr>
          <w:trHeight w:hRule="exact" w:val="1498"/>
          <w:jc w:val="center"/>
        </w:trPr>
        <w:tc>
          <w:tcPr>
            <w:tcW w:w="566" w:type="dxa"/>
            <w:tcBorders>
              <w:top w:val="single" w:sz="4" w:space="0" w:color="auto"/>
              <w:left w:val="single" w:sz="4" w:space="0" w:color="auto"/>
            </w:tcBorders>
            <w:shd w:val="clear" w:color="auto" w:fill="auto"/>
          </w:tcPr>
          <w:p w:rsidR="008B14DA" w:rsidRDefault="00307D4E">
            <w:pPr>
              <w:pStyle w:val="a7"/>
              <w:ind w:firstLine="0"/>
              <w:jc w:val="both"/>
              <w:rPr>
                <w:sz w:val="26"/>
                <w:szCs w:val="26"/>
              </w:rPr>
            </w:pPr>
            <w:r>
              <w:rPr>
                <w:sz w:val="26"/>
                <w:szCs w:val="26"/>
              </w:rPr>
              <w:t>62.</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20. Право садоводческого или огороднического товарищества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87"/>
              </w:numPr>
              <w:tabs>
                <w:tab w:val="left" w:pos="350"/>
              </w:tabs>
              <w:ind w:firstLine="0"/>
              <w:rPr>
                <w:sz w:val="24"/>
                <w:szCs w:val="24"/>
              </w:rPr>
            </w:pPr>
            <w:r>
              <w:rPr>
                <w:sz w:val="24"/>
                <w:szCs w:val="24"/>
              </w:rPr>
              <w:t>Право зарегистрировано в ЕГРН</w:t>
            </w:r>
          </w:p>
          <w:p w:rsidR="008B14DA" w:rsidRDefault="00307D4E" w:rsidP="00307D4E">
            <w:pPr>
              <w:pStyle w:val="a7"/>
              <w:numPr>
                <w:ilvl w:val="0"/>
                <w:numId w:val="87"/>
              </w:numPr>
              <w:tabs>
                <w:tab w:val="left" w:pos="350"/>
              </w:tabs>
              <w:ind w:firstLine="0"/>
              <w:rPr>
                <w:sz w:val="24"/>
                <w:szCs w:val="24"/>
              </w:rPr>
            </w:pPr>
            <w:r>
              <w:rPr>
                <w:sz w:val="24"/>
                <w:szCs w:val="24"/>
              </w:rPr>
              <w:t>Право не зарегистрировано в ЕГРН</w:t>
            </w:r>
          </w:p>
        </w:tc>
      </w:tr>
      <w:tr w:rsidR="008B14DA">
        <w:trPr>
          <w:trHeight w:hRule="exact" w:val="1718"/>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jc w:val="both"/>
              <w:rPr>
                <w:sz w:val="26"/>
                <w:szCs w:val="26"/>
              </w:rPr>
            </w:pPr>
            <w:r>
              <w:rPr>
                <w:sz w:val="26"/>
                <w:szCs w:val="26"/>
              </w:rPr>
              <w:t>63.</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59" w:lineRule="auto"/>
              <w:ind w:firstLine="0"/>
              <w:rPr>
                <w:sz w:val="24"/>
                <w:szCs w:val="24"/>
              </w:rPr>
            </w:pPr>
            <w:r>
              <w:rPr>
                <w:sz w:val="24"/>
                <w:szCs w:val="24"/>
              </w:rPr>
              <w:t>23.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88"/>
              </w:numPr>
              <w:tabs>
                <w:tab w:val="left" w:pos="374"/>
              </w:tabs>
              <w:ind w:firstLine="0"/>
              <w:rPr>
                <w:sz w:val="24"/>
                <w:szCs w:val="24"/>
              </w:rPr>
            </w:pPr>
            <w:r>
              <w:rPr>
                <w:sz w:val="24"/>
                <w:szCs w:val="24"/>
              </w:rPr>
              <w:t>Собственник здания, сооружения, либо помещения в здании, сооружении</w:t>
            </w:r>
          </w:p>
          <w:p w:rsidR="008B14DA" w:rsidRDefault="00307D4E" w:rsidP="00307D4E">
            <w:pPr>
              <w:pStyle w:val="a7"/>
              <w:numPr>
                <w:ilvl w:val="0"/>
                <w:numId w:val="88"/>
              </w:numPr>
              <w:tabs>
                <w:tab w:val="left" w:pos="374"/>
              </w:tabs>
              <w:ind w:firstLine="0"/>
              <w:rPr>
                <w:sz w:val="24"/>
                <w:szCs w:val="24"/>
              </w:rPr>
            </w:pPr>
            <w:r>
              <w:rPr>
                <w:sz w:val="24"/>
                <w:szCs w:val="24"/>
              </w:rPr>
              <w:t>Лицо, с которым заключен договор о комплексном освоении территории</w:t>
            </w:r>
          </w:p>
          <w:p w:rsidR="008B14DA" w:rsidRDefault="00307D4E" w:rsidP="00307D4E">
            <w:pPr>
              <w:pStyle w:val="a7"/>
              <w:numPr>
                <w:ilvl w:val="0"/>
                <w:numId w:val="88"/>
              </w:numPr>
              <w:tabs>
                <w:tab w:val="left" w:pos="374"/>
              </w:tabs>
              <w:ind w:firstLine="0"/>
              <w:rPr>
                <w:sz w:val="24"/>
                <w:szCs w:val="24"/>
              </w:rPr>
            </w:pPr>
            <w:r>
              <w:rPr>
                <w:sz w:val="24"/>
                <w:szCs w:val="24"/>
              </w:rPr>
              <w:t>Арендатор участка для ведения сельскохозяйственного производства</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1502"/>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89"/>
              </w:numPr>
              <w:tabs>
                <w:tab w:val="left" w:pos="355"/>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8B14DA" w:rsidRDefault="00307D4E" w:rsidP="00307D4E">
            <w:pPr>
              <w:pStyle w:val="a7"/>
              <w:numPr>
                <w:ilvl w:val="0"/>
                <w:numId w:val="89"/>
              </w:numPr>
              <w:tabs>
                <w:tab w:val="left" w:pos="355"/>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29.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0"/>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90"/>
              </w:numPr>
              <w:tabs>
                <w:tab w:val="left" w:pos="341"/>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65.</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32.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1"/>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91"/>
              </w:numPr>
              <w:tabs>
                <w:tab w:val="left" w:pos="341"/>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35.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92"/>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p w:rsidR="008B14DA" w:rsidRDefault="00307D4E" w:rsidP="00307D4E">
            <w:pPr>
              <w:pStyle w:val="a7"/>
              <w:numPr>
                <w:ilvl w:val="0"/>
                <w:numId w:val="92"/>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tc>
      </w:tr>
      <w:tr w:rsidR="008B14DA">
        <w:trPr>
          <w:trHeight w:hRule="exact" w:val="384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67.</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38. К какой категории относится заявитель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93"/>
              </w:numPr>
              <w:tabs>
                <w:tab w:val="left" w:pos="374"/>
              </w:tabs>
              <w:spacing w:line="257" w:lineRule="auto"/>
              <w:ind w:firstLine="0"/>
              <w:rPr>
                <w:sz w:val="24"/>
                <w:szCs w:val="24"/>
              </w:rPr>
            </w:pPr>
            <w:r>
              <w:rPr>
                <w:sz w:val="24"/>
                <w:szCs w:val="24"/>
              </w:rPr>
              <w:t>Собственник здания, сооружения либо помещения в здании, сооружении</w:t>
            </w:r>
          </w:p>
          <w:p w:rsidR="008B14DA" w:rsidRDefault="00307D4E" w:rsidP="00307D4E">
            <w:pPr>
              <w:pStyle w:val="a7"/>
              <w:numPr>
                <w:ilvl w:val="0"/>
                <w:numId w:val="93"/>
              </w:numPr>
              <w:tabs>
                <w:tab w:val="left" w:pos="374"/>
              </w:tabs>
              <w:spacing w:line="257" w:lineRule="auto"/>
              <w:ind w:firstLine="0"/>
              <w:rPr>
                <w:sz w:val="24"/>
                <w:szCs w:val="24"/>
              </w:rPr>
            </w:pPr>
            <w:r>
              <w:rPr>
                <w:sz w:val="24"/>
                <w:szCs w:val="24"/>
              </w:rPr>
              <w:t>Арендатор участка для ведения сельскохозяйственного производства</w:t>
            </w:r>
          </w:p>
          <w:p w:rsidR="008B14DA" w:rsidRDefault="00307D4E" w:rsidP="00307D4E">
            <w:pPr>
              <w:pStyle w:val="a7"/>
              <w:numPr>
                <w:ilvl w:val="0"/>
                <w:numId w:val="93"/>
              </w:numPr>
              <w:tabs>
                <w:tab w:val="left" w:pos="374"/>
              </w:tabs>
              <w:spacing w:line="257" w:lineRule="auto"/>
              <w:ind w:firstLine="0"/>
              <w:rPr>
                <w:sz w:val="24"/>
                <w:szCs w:val="24"/>
              </w:rPr>
            </w:pPr>
            <w:r>
              <w:rPr>
                <w:sz w:val="24"/>
                <w:szCs w:val="24"/>
              </w:rPr>
              <w:t>Лицо, с которым заключен договор о комплексном освоении территории</w:t>
            </w:r>
          </w:p>
          <w:p w:rsidR="008B14DA" w:rsidRDefault="00307D4E" w:rsidP="00307D4E">
            <w:pPr>
              <w:pStyle w:val="a7"/>
              <w:numPr>
                <w:ilvl w:val="0"/>
                <w:numId w:val="93"/>
              </w:numPr>
              <w:tabs>
                <w:tab w:val="left" w:pos="374"/>
              </w:tabs>
              <w:spacing w:line="257" w:lineRule="auto"/>
              <w:ind w:firstLine="0"/>
              <w:rPr>
                <w:sz w:val="24"/>
                <w:szCs w:val="24"/>
              </w:rPr>
            </w:pPr>
            <w:r>
              <w:rPr>
                <w:sz w:val="24"/>
                <w:szCs w:val="24"/>
              </w:rPr>
              <w:t>Лицо, использующее земельный участок на праве постоянного (бессрочного) пользования</w:t>
            </w:r>
          </w:p>
          <w:p w:rsidR="008B14DA" w:rsidRDefault="00307D4E" w:rsidP="00307D4E">
            <w:pPr>
              <w:pStyle w:val="a7"/>
              <w:numPr>
                <w:ilvl w:val="0"/>
                <w:numId w:val="93"/>
              </w:numPr>
              <w:tabs>
                <w:tab w:val="left" w:pos="374"/>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8B14DA" w:rsidRDefault="00307D4E" w:rsidP="00307D4E">
            <w:pPr>
              <w:pStyle w:val="a7"/>
              <w:numPr>
                <w:ilvl w:val="0"/>
                <w:numId w:val="93"/>
              </w:numPr>
              <w:tabs>
                <w:tab w:val="left" w:pos="374"/>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45.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4"/>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94"/>
              </w:numPr>
              <w:tabs>
                <w:tab w:val="left" w:pos="341"/>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69.</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5"/>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95"/>
              </w:numPr>
              <w:tabs>
                <w:tab w:val="left" w:pos="341"/>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70.</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51.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6"/>
              </w:numPr>
              <w:tabs>
                <w:tab w:val="left" w:pos="331"/>
              </w:tabs>
              <w:ind w:firstLine="0"/>
              <w:rPr>
                <w:sz w:val="24"/>
                <w:szCs w:val="24"/>
              </w:rPr>
            </w:pPr>
            <w:r>
              <w:rPr>
                <w:sz w:val="24"/>
                <w:szCs w:val="24"/>
              </w:rPr>
              <w:t>Право зарегистрировано в ЕГРН</w:t>
            </w:r>
          </w:p>
          <w:p w:rsidR="008B14DA" w:rsidRDefault="00307D4E" w:rsidP="00307D4E">
            <w:pPr>
              <w:pStyle w:val="a7"/>
              <w:numPr>
                <w:ilvl w:val="0"/>
                <w:numId w:val="96"/>
              </w:numPr>
              <w:tabs>
                <w:tab w:val="left" w:pos="331"/>
              </w:tabs>
              <w:ind w:firstLine="0"/>
              <w:rPr>
                <w:sz w:val="24"/>
                <w:szCs w:val="24"/>
              </w:rPr>
            </w:pPr>
            <w:r>
              <w:rPr>
                <w:sz w:val="24"/>
                <w:szCs w:val="24"/>
              </w:rPr>
              <w:t>Право не зарегистрировано в ЕГРН</w:t>
            </w:r>
          </w:p>
        </w:tc>
      </w:tr>
      <w:tr w:rsidR="008B14DA">
        <w:trPr>
          <w:trHeight w:hRule="exact" w:val="12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71.</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54. К какой категории относится заявитель (иностранное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97"/>
              </w:numPr>
              <w:tabs>
                <w:tab w:val="left" w:pos="350"/>
              </w:tabs>
              <w:spacing w:line="262" w:lineRule="auto"/>
              <w:ind w:firstLine="0"/>
              <w:rPr>
                <w:sz w:val="24"/>
                <w:szCs w:val="24"/>
              </w:rPr>
            </w:pPr>
            <w:r>
              <w:rPr>
                <w:sz w:val="24"/>
                <w:szCs w:val="24"/>
              </w:rPr>
              <w:t>Лицо, с которым заключен договор о комплексном освоении территории</w:t>
            </w:r>
          </w:p>
          <w:p w:rsidR="008B14DA" w:rsidRDefault="00307D4E" w:rsidP="00307D4E">
            <w:pPr>
              <w:pStyle w:val="a7"/>
              <w:numPr>
                <w:ilvl w:val="0"/>
                <w:numId w:val="97"/>
              </w:numPr>
              <w:tabs>
                <w:tab w:val="left" w:pos="350"/>
              </w:tabs>
              <w:spacing w:line="262" w:lineRule="auto"/>
              <w:ind w:firstLine="0"/>
              <w:rPr>
                <w:sz w:val="24"/>
                <w:szCs w:val="24"/>
              </w:rPr>
            </w:pPr>
            <w:r>
              <w:rPr>
                <w:sz w:val="24"/>
                <w:szCs w:val="24"/>
              </w:rPr>
              <w:t>Собственник здания, сооружения либо помещения в здании, сооружении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72.</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57.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8"/>
              </w:numPr>
              <w:tabs>
                <w:tab w:val="left" w:pos="336"/>
              </w:tabs>
              <w:ind w:firstLine="0"/>
              <w:rPr>
                <w:sz w:val="24"/>
                <w:szCs w:val="24"/>
              </w:rPr>
            </w:pPr>
            <w:r>
              <w:rPr>
                <w:sz w:val="24"/>
                <w:szCs w:val="24"/>
              </w:rPr>
              <w:t>Право зарегистрировано в ЕГРН</w:t>
            </w:r>
          </w:p>
          <w:p w:rsidR="008B14DA" w:rsidRDefault="00307D4E" w:rsidP="00307D4E">
            <w:pPr>
              <w:pStyle w:val="a7"/>
              <w:numPr>
                <w:ilvl w:val="0"/>
                <w:numId w:val="98"/>
              </w:numPr>
              <w:tabs>
                <w:tab w:val="left" w:pos="336"/>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73.</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60.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99"/>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99"/>
              </w:numPr>
              <w:tabs>
                <w:tab w:val="left" w:pos="341"/>
              </w:tabs>
              <w:ind w:firstLine="0"/>
              <w:rPr>
                <w:sz w:val="24"/>
                <w:szCs w:val="24"/>
              </w:rPr>
            </w:pPr>
            <w:r>
              <w:rPr>
                <w:sz w:val="24"/>
                <w:szCs w:val="24"/>
              </w:rPr>
              <w:t>Право не зарегистрировано в ЕГРН</w:t>
            </w:r>
          </w:p>
        </w:tc>
      </w:tr>
      <w:tr w:rsidR="008B14DA">
        <w:trPr>
          <w:trHeight w:hRule="exact" w:val="504"/>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74.</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63. На основании какого</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64. Схема расположения земельного участка</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610"/>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65. Утверждённый проект межевания территории</w:t>
            </w:r>
          </w:p>
        </w:tc>
      </w:tr>
      <w:tr w:rsidR="008B14DA">
        <w:trPr>
          <w:trHeight w:hRule="exact" w:val="1066"/>
          <w:jc w:val="center"/>
        </w:trPr>
        <w:tc>
          <w:tcPr>
            <w:tcW w:w="10065" w:type="dxa"/>
            <w:gridSpan w:val="3"/>
            <w:tcBorders>
              <w:top w:val="single" w:sz="4" w:space="0" w:color="auto"/>
              <w:left w:val="single" w:sz="4" w:space="0" w:color="auto"/>
              <w:right w:val="single" w:sz="4" w:space="0" w:color="auto"/>
            </w:tcBorders>
            <w:shd w:val="clear" w:color="auto" w:fill="auto"/>
          </w:tcPr>
          <w:p w:rsidR="008B14DA" w:rsidRDefault="00307D4E">
            <w:pPr>
              <w:pStyle w:val="a7"/>
              <w:spacing w:line="259"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безвозмездное пользование»</w:t>
            </w:r>
          </w:p>
        </w:tc>
      </w:tr>
      <w:tr w:rsidR="008B14DA">
        <w:trPr>
          <w:trHeight w:hRule="exact" w:val="6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75.</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0"/>
              </w:numPr>
              <w:tabs>
                <w:tab w:val="left" w:pos="240"/>
              </w:tabs>
              <w:ind w:firstLine="0"/>
              <w:rPr>
                <w:sz w:val="24"/>
                <w:szCs w:val="24"/>
              </w:rPr>
            </w:pPr>
            <w:r>
              <w:rPr>
                <w:sz w:val="24"/>
                <w:szCs w:val="24"/>
              </w:rPr>
              <w:t>Заявитель</w:t>
            </w:r>
          </w:p>
          <w:p w:rsidR="008B14DA" w:rsidRDefault="00307D4E" w:rsidP="00307D4E">
            <w:pPr>
              <w:pStyle w:val="a7"/>
              <w:numPr>
                <w:ilvl w:val="0"/>
                <w:numId w:val="100"/>
              </w:numPr>
              <w:tabs>
                <w:tab w:val="left" w:pos="240"/>
              </w:tabs>
              <w:ind w:firstLine="0"/>
              <w:rPr>
                <w:sz w:val="24"/>
                <w:szCs w:val="24"/>
              </w:rPr>
            </w:pPr>
            <w:r>
              <w:rPr>
                <w:sz w:val="24"/>
                <w:szCs w:val="24"/>
              </w:rPr>
              <w:t>Представитель</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76.</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1"/>
              </w:numPr>
              <w:tabs>
                <w:tab w:val="left" w:pos="230"/>
              </w:tabs>
              <w:ind w:firstLine="0"/>
              <w:rPr>
                <w:sz w:val="24"/>
                <w:szCs w:val="24"/>
              </w:rPr>
            </w:pPr>
            <w:r>
              <w:rPr>
                <w:sz w:val="24"/>
                <w:szCs w:val="24"/>
              </w:rPr>
              <w:t>Физическое лицо</w:t>
            </w:r>
          </w:p>
          <w:p w:rsidR="008B14DA" w:rsidRDefault="00307D4E" w:rsidP="00307D4E">
            <w:pPr>
              <w:pStyle w:val="a7"/>
              <w:numPr>
                <w:ilvl w:val="0"/>
                <w:numId w:val="101"/>
              </w:numPr>
              <w:tabs>
                <w:tab w:val="left" w:pos="230"/>
              </w:tabs>
              <w:ind w:firstLine="0"/>
              <w:rPr>
                <w:sz w:val="24"/>
                <w:szCs w:val="24"/>
              </w:rPr>
            </w:pPr>
            <w:r>
              <w:rPr>
                <w:sz w:val="24"/>
                <w:szCs w:val="24"/>
              </w:rPr>
              <w:t>Индивидуальный предприниматель</w:t>
            </w:r>
          </w:p>
          <w:p w:rsidR="008B14DA" w:rsidRDefault="00307D4E" w:rsidP="00307D4E">
            <w:pPr>
              <w:pStyle w:val="a7"/>
              <w:numPr>
                <w:ilvl w:val="0"/>
                <w:numId w:val="101"/>
              </w:numPr>
              <w:tabs>
                <w:tab w:val="left" w:pos="230"/>
              </w:tabs>
              <w:ind w:firstLine="0"/>
              <w:rPr>
                <w:sz w:val="24"/>
                <w:szCs w:val="24"/>
              </w:rPr>
            </w:pPr>
            <w:r>
              <w:rPr>
                <w:sz w:val="24"/>
                <w:szCs w:val="24"/>
              </w:rPr>
              <w:t>Юридическое лицо</w:t>
            </w:r>
          </w:p>
        </w:tc>
      </w:tr>
      <w:tr w:rsidR="008B14DA">
        <w:trPr>
          <w:trHeight w:hRule="exact" w:val="4776"/>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77.</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8.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2"/>
              </w:numPr>
              <w:tabs>
                <w:tab w:val="left" w:pos="230"/>
              </w:tabs>
              <w:spacing w:line="259" w:lineRule="auto"/>
              <w:ind w:firstLine="0"/>
              <w:rPr>
                <w:sz w:val="24"/>
                <w:szCs w:val="24"/>
              </w:rPr>
            </w:pPr>
            <w:r>
              <w:rPr>
                <w:sz w:val="24"/>
                <w:szCs w:val="24"/>
              </w:rPr>
              <w:t>Гражданин, испрашивающий участок для индивидуального жилищного строительства, личного подсобного хозяйства</w:t>
            </w:r>
          </w:p>
          <w:p w:rsidR="008B14DA" w:rsidRDefault="00307D4E" w:rsidP="00307D4E">
            <w:pPr>
              <w:pStyle w:val="a7"/>
              <w:numPr>
                <w:ilvl w:val="0"/>
                <w:numId w:val="102"/>
              </w:numPr>
              <w:tabs>
                <w:tab w:val="left" w:pos="341"/>
              </w:tabs>
              <w:spacing w:line="259" w:lineRule="auto"/>
              <w:ind w:firstLine="0"/>
              <w:rPr>
                <w:sz w:val="24"/>
                <w:szCs w:val="24"/>
              </w:rPr>
            </w:pPr>
            <w:r>
              <w:rPr>
                <w:sz w:val="24"/>
                <w:szCs w:val="24"/>
              </w:rPr>
              <w:t>Работник организации, которой участок предоставлен в постоянное (бессрочное) пользование</w:t>
            </w:r>
          </w:p>
          <w:p w:rsidR="008B14DA" w:rsidRDefault="00307D4E" w:rsidP="00307D4E">
            <w:pPr>
              <w:pStyle w:val="a7"/>
              <w:numPr>
                <w:ilvl w:val="0"/>
                <w:numId w:val="102"/>
              </w:numPr>
              <w:tabs>
                <w:tab w:val="left" w:pos="350"/>
              </w:tabs>
              <w:spacing w:line="259" w:lineRule="auto"/>
              <w:ind w:firstLine="0"/>
              <w:rPr>
                <w:sz w:val="24"/>
                <w:szCs w:val="24"/>
              </w:rPr>
            </w:pPr>
            <w:r>
              <w:rPr>
                <w:sz w:val="24"/>
                <w:szCs w:val="24"/>
              </w:rPr>
              <w:t>Работник в муниципальном образовании и по установленной законодательством специальности</w:t>
            </w:r>
          </w:p>
          <w:p w:rsidR="008B14DA" w:rsidRDefault="00307D4E" w:rsidP="00307D4E">
            <w:pPr>
              <w:pStyle w:val="a7"/>
              <w:numPr>
                <w:ilvl w:val="0"/>
                <w:numId w:val="102"/>
              </w:numPr>
              <w:tabs>
                <w:tab w:val="left" w:pos="341"/>
              </w:tabs>
              <w:spacing w:line="259" w:lineRule="auto"/>
              <w:ind w:firstLine="0"/>
              <w:rPr>
                <w:sz w:val="24"/>
                <w:szCs w:val="24"/>
              </w:rPr>
            </w:pPr>
            <w:r>
              <w:rPr>
                <w:sz w:val="24"/>
                <w:szCs w:val="24"/>
              </w:rPr>
              <w:t>Гражданин, которому предоставлено служебное помещение в виде жилого дома</w:t>
            </w:r>
          </w:p>
          <w:p w:rsidR="008B14DA" w:rsidRDefault="00307D4E" w:rsidP="00307D4E">
            <w:pPr>
              <w:pStyle w:val="a7"/>
              <w:numPr>
                <w:ilvl w:val="0"/>
                <w:numId w:val="102"/>
              </w:numPr>
              <w:tabs>
                <w:tab w:val="left" w:pos="346"/>
              </w:tabs>
              <w:spacing w:line="259" w:lineRule="auto"/>
              <w:ind w:firstLine="0"/>
              <w:rPr>
                <w:sz w:val="24"/>
                <w:szCs w:val="24"/>
              </w:rPr>
            </w:pPr>
            <w:r>
              <w:rPr>
                <w:sz w:val="24"/>
                <w:szCs w:val="24"/>
              </w:rPr>
              <w:t>Гражданин, испрашивающий участок для сельскохозяйственной деятельности</w:t>
            </w:r>
          </w:p>
          <w:p w:rsidR="008B14DA" w:rsidRDefault="00307D4E" w:rsidP="00307D4E">
            <w:pPr>
              <w:pStyle w:val="a7"/>
              <w:numPr>
                <w:ilvl w:val="0"/>
                <w:numId w:val="102"/>
              </w:numPr>
              <w:tabs>
                <w:tab w:val="left" w:pos="346"/>
              </w:tabs>
              <w:spacing w:line="259" w:lineRule="auto"/>
              <w:ind w:firstLine="0"/>
              <w:rPr>
                <w:sz w:val="24"/>
                <w:szCs w:val="24"/>
              </w:rPr>
            </w:pPr>
            <w:r>
              <w:rPr>
                <w:sz w:val="24"/>
                <w:szCs w:val="24"/>
              </w:rPr>
              <w:t>Лицо, у которого изъят участок, который был предоставлен на праве безвозмездного пользования</w:t>
            </w:r>
          </w:p>
          <w:p w:rsidR="008B14DA" w:rsidRDefault="00307D4E" w:rsidP="00307D4E">
            <w:pPr>
              <w:pStyle w:val="a7"/>
              <w:numPr>
                <w:ilvl w:val="0"/>
                <w:numId w:val="102"/>
              </w:numPr>
              <w:tabs>
                <w:tab w:val="left" w:pos="346"/>
              </w:tabs>
              <w:spacing w:line="259" w:lineRule="auto"/>
              <w:ind w:firstLine="0"/>
              <w:rPr>
                <w:sz w:val="24"/>
                <w:szCs w:val="24"/>
              </w:rPr>
            </w:pPr>
            <w:r>
              <w:rPr>
                <w:sz w:val="24"/>
                <w:szCs w:val="24"/>
              </w:rPr>
              <w:t>Лицо, относящееся к коренным малочисленным народам Севера, Сибири и Дальнего Востока Российской Федерации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78.</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3"/>
              </w:numPr>
              <w:tabs>
                <w:tab w:val="left" w:pos="322"/>
              </w:tabs>
              <w:spacing w:line="259" w:lineRule="auto"/>
              <w:ind w:firstLine="0"/>
              <w:rPr>
                <w:sz w:val="24"/>
                <w:szCs w:val="24"/>
              </w:rPr>
            </w:pPr>
            <w:r>
              <w:rPr>
                <w:sz w:val="24"/>
                <w:szCs w:val="24"/>
              </w:rPr>
              <w:t>Соглашение об изъятии земельного участка</w:t>
            </w:r>
          </w:p>
          <w:p w:rsidR="008B14DA" w:rsidRDefault="00307D4E" w:rsidP="00307D4E">
            <w:pPr>
              <w:pStyle w:val="a7"/>
              <w:numPr>
                <w:ilvl w:val="0"/>
                <w:numId w:val="103"/>
              </w:numPr>
              <w:tabs>
                <w:tab w:val="left" w:pos="322"/>
              </w:tabs>
              <w:spacing w:line="259" w:lineRule="auto"/>
              <w:ind w:firstLine="0"/>
              <w:rPr>
                <w:sz w:val="24"/>
                <w:szCs w:val="24"/>
              </w:rPr>
            </w:pPr>
            <w:r>
              <w:rPr>
                <w:sz w:val="24"/>
                <w:szCs w:val="24"/>
              </w:rPr>
              <w:t>Решение суда, на основании которого изъят земельный участок</w:t>
            </w:r>
          </w:p>
        </w:tc>
      </w:tr>
      <w:tr w:rsidR="008B14DA">
        <w:trPr>
          <w:trHeight w:hRule="exact" w:val="3288"/>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79.</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19. К какой категории относится заявитель (индивидуальный предприниматель)?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 xml:space="preserve">20. Лицо, с которым заключен договор на строительство или реконструкцию объектов недвижимости, осуществляемые полностью за счет бюджетных средств 21. Лицо, испрашивающее участок для сельскохозяйственного, </w:t>
            </w:r>
            <w:proofErr w:type="spellStart"/>
            <w:r>
              <w:rPr>
                <w:sz w:val="24"/>
                <w:szCs w:val="24"/>
              </w:rPr>
              <w:t>охотхозяйственного</w:t>
            </w:r>
            <w:proofErr w:type="spellEnd"/>
            <w:r>
              <w:rPr>
                <w:sz w:val="24"/>
                <w:szCs w:val="24"/>
              </w:rPr>
              <w:t>, лесохозяйственного использования</w:t>
            </w:r>
          </w:p>
          <w:p w:rsidR="008B14DA" w:rsidRDefault="00307D4E" w:rsidP="00307D4E">
            <w:pPr>
              <w:pStyle w:val="a7"/>
              <w:numPr>
                <w:ilvl w:val="0"/>
                <w:numId w:val="104"/>
              </w:numPr>
              <w:tabs>
                <w:tab w:val="left" w:pos="350"/>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8B14DA" w:rsidRDefault="00307D4E" w:rsidP="00307D4E">
            <w:pPr>
              <w:pStyle w:val="a7"/>
              <w:numPr>
                <w:ilvl w:val="0"/>
                <w:numId w:val="104"/>
              </w:numPr>
              <w:tabs>
                <w:tab w:val="left" w:pos="350"/>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80.</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24.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5"/>
              </w:numPr>
              <w:tabs>
                <w:tab w:val="left" w:pos="350"/>
              </w:tabs>
              <w:spacing w:line="259" w:lineRule="auto"/>
              <w:ind w:firstLine="0"/>
              <w:rPr>
                <w:sz w:val="24"/>
                <w:szCs w:val="24"/>
              </w:rPr>
            </w:pPr>
            <w:r>
              <w:rPr>
                <w:sz w:val="24"/>
                <w:szCs w:val="24"/>
              </w:rPr>
              <w:t>Крестьянское (фермерское) хозяйство создано одним гражданином</w:t>
            </w:r>
          </w:p>
          <w:p w:rsidR="008B14DA" w:rsidRDefault="00307D4E" w:rsidP="00307D4E">
            <w:pPr>
              <w:pStyle w:val="a7"/>
              <w:numPr>
                <w:ilvl w:val="0"/>
                <w:numId w:val="105"/>
              </w:numPr>
              <w:tabs>
                <w:tab w:val="left" w:pos="350"/>
              </w:tabs>
              <w:spacing w:line="259" w:lineRule="auto"/>
              <w:ind w:firstLine="0"/>
              <w:rPr>
                <w:sz w:val="24"/>
                <w:szCs w:val="24"/>
              </w:rPr>
            </w:pPr>
            <w:r>
              <w:rPr>
                <w:sz w:val="24"/>
                <w:szCs w:val="24"/>
              </w:rPr>
              <w:t>Крестьянское (фермерское) хозяйство создано 2 и более гражданами</w:t>
            </w:r>
          </w:p>
        </w:tc>
      </w:tr>
      <w:tr w:rsidR="008B14DA">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81.</w:t>
            </w:r>
          </w:p>
        </w:tc>
        <w:tc>
          <w:tcPr>
            <w:tcW w:w="3374" w:type="dxa"/>
            <w:tcBorders>
              <w:top w:val="single" w:sz="4" w:space="0" w:color="auto"/>
              <w:left w:val="single" w:sz="4" w:space="0" w:color="auto"/>
              <w:bottom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27. На основании какого документа был изъят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28. Соглашение об изъятии земельного участка 29. Решение суда, на основании которого изъят земельный участок</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865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lastRenderedPageBreak/>
              <w:t>82.</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30. К какой категории относится заявитель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06"/>
              </w:numPr>
              <w:tabs>
                <w:tab w:val="left" w:pos="341"/>
              </w:tabs>
              <w:spacing w:line="259" w:lineRule="auto"/>
              <w:ind w:firstLine="0"/>
              <w:rPr>
                <w:sz w:val="24"/>
                <w:szCs w:val="24"/>
              </w:rPr>
            </w:pPr>
            <w:r>
              <w:rPr>
                <w:sz w:val="24"/>
                <w:szCs w:val="24"/>
              </w:rPr>
              <w:t>Религиозная организация</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Религиозная организация, которой предоставлены в безвозмездное пользование здания, сооружения</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Крестьянское (фермерское) хозяйство, испрашивающее земельный участок для осуществления своей деятельности</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 xml:space="preserve">Лицо, испрашивающее участок для сельскохозяйственного, </w:t>
            </w:r>
            <w:proofErr w:type="spellStart"/>
            <w:r>
              <w:rPr>
                <w:sz w:val="24"/>
                <w:szCs w:val="24"/>
              </w:rPr>
              <w:t>охотхозяйственного</w:t>
            </w:r>
            <w:proofErr w:type="spellEnd"/>
            <w:r>
              <w:rPr>
                <w:sz w:val="24"/>
                <w:szCs w:val="24"/>
              </w:rPr>
              <w:t>, лесохозяйственного использования</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Садовое или огородническое некоммерческое товарищество</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Некоммерческая организация, созданная гражданами в целях жилищного строительства</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Община лиц, относящихся к коренным малочисленным народам Севера, Сибири и Дальнего Востока Российской Федерации</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Государственное или муниципальное учреждение</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Казенное предприятие</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Центр исторического наследия Президента Российской Федерации</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АО "Почта России"</w:t>
            </w:r>
          </w:p>
          <w:p w:rsidR="008B14DA" w:rsidRDefault="00307D4E" w:rsidP="00307D4E">
            <w:pPr>
              <w:pStyle w:val="a7"/>
              <w:numPr>
                <w:ilvl w:val="0"/>
                <w:numId w:val="106"/>
              </w:numPr>
              <w:tabs>
                <w:tab w:val="left" w:pos="341"/>
              </w:tabs>
              <w:spacing w:line="259" w:lineRule="auto"/>
              <w:ind w:firstLine="0"/>
              <w:rPr>
                <w:sz w:val="24"/>
                <w:szCs w:val="24"/>
              </w:rPr>
            </w:pPr>
            <w:r>
              <w:rPr>
                <w:sz w:val="24"/>
                <w:szCs w:val="24"/>
              </w:rPr>
              <w:t>Публично-правовая компании "Единый заказчик в сфере строительства"</w:t>
            </w:r>
          </w:p>
        </w:tc>
      </w:tr>
      <w:tr w:rsidR="008B14DA">
        <w:trPr>
          <w:trHeight w:hRule="exact" w:val="12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83.</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45. Строительство объекта недвижимости на испрашиваемом участке завершено?</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07"/>
              </w:numPr>
              <w:tabs>
                <w:tab w:val="left" w:pos="374"/>
              </w:tabs>
              <w:ind w:firstLine="0"/>
              <w:rPr>
                <w:sz w:val="24"/>
                <w:szCs w:val="24"/>
              </w:rPr>
            </w:pPr>
            <w:r>
              <w:rPr>
                <w:sz w:val="24"/>
                <w:szCs w:val="24"/>
              </w:rPr>
              <w:t>Строительство объекта недвижимости завершено</w:t>
            </w:r>
          </w:p>
          <w:p w:rsidR="008B14DA" w:rsidRDefault="00307D4E" w:rsidP="00307D4E">
            <w:pPr>
              <w:pStyle w:val="a7"/>
              <w:numPr>
                <w:ilvl w:val="0"/>
                <w:numId w:val="107"/>
              </w:numPr>
              <w:tabs>
                <w:tab w:val="left" w:pos="374"/>
              </w:tabs>
              <w:ind w:firstLine="0"/>
              <w:rPr>
                <w:sz w:val="24"/>
                <w:szCs w:val="24"/>
              </w:rPr>
            </w:pPr>
            <w:r>
              <w:rPr>
                <w:sz w:val="24"/>
                <w:szCs w:val="24"/>
              </w:rPr>
              <w:t>Строительство объекта недвижимости не завершено</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48. Право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08"/>
              </w:numPr>
              <w:tabs>
                <w:tab w:val="left" w:pos="350"/>
              </w:tabs>
              <w:ind w:firstLine="0"/>
              <w:rPr>
                <w:sz w:val="24"/>
                <w:szCs w:val="24"/>
              </w:rPr>
            </w:pPr>
            <w:r>
              <w:rPr>
                <w:sz w:val="24"/>
                <w:szCs w:val="24"/>
              </w:rPr>
              <w:t>Право зарегистрировано в ЕГРН</w:t>
            </w:r>
          </w:p>
          <w:p w:rsidR="008B14DA" w:rsidRDefault="00307D4E" w:rsidP="00307D4E">
            <w:pPr>
              <w:pStyle w:val="a7"/>
              <w:numPr>
                <w:ilvl w:val="0"/>
                <w:numId w:val="108"/>
              </w:numPr>
              <w:tabs>
                <w:tab w:val="left" w:pos="350"/>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85.</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51. Право заявителя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09"/>
              </w:numPr>
              <w:tabs>
                <w:tab w:val="left" w:pos="331"/>
              </w:tabs>
              <w:ind w:firstLine="0"/>
              <w:rPr>
                <w:sz w:val="24"/>
                <w:szCs w:val="24"/>
              </w:rPr>
            </w:pPr>
            <w:r>
              <w:rPr>
                <w:sz w:val="24"/>
                <w:szCs w:val="24"/>
              </w:rPr>
              <w:t>Право зарегистрировано в ЕГРН</w:t>
            </w:r>
          </w:p>
          <w:p w:rsidR="008B14DA" w:rsidRDefault="00307D4E" w:rsidP="00307D4E">
            <w:pPr>
              <w:pStyle w:val="a7"/>
              <w:numPr>
                <w:ilvl w:val="0"/>
                <w:numId w:val="109"/>
              </w:numPr>
              <w:tabs>
                <w:tab w:val="left" w:pos="331"/>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54. Зарегистрировано ли право на испрашиваемый земельный участок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10"/>
              </w:numPr>
              <w:tabs>
                <w:tab w:val="left" w:pos="331"/>
              </w:tabs>
              <w:ind w:firstLine="0"/>
              <w:rPr>
                <w:sz w:val="24"/>
                <w:szCs w:val="24"/>
              </w:rPr>
            </w:pPr>
            <w:r>
              <w:rPr>
                <w:sz w:val="24"/>
                <w:szCs w:val="24"/>
              </w:rPr>
              <w:t>Право зарегистрировано в ЕГРН</w:t>
            </w:r>
          </w:p>
          <w:p w:rsidR="008B14DA" w:rsidRDefault="00307D4E" w:rsidP="00307D4E">
            <w:pPr>
              <w:pStyle w:val="a7"/>
              <w:numPr>
                <w:ilvl w:val="0"/>
                <w:numId w:val="110"/>
              </w:numPr>
              <w:tabs>
                <w:tab w:val="left" w:pos="331"/>
              </w:tabs>
              <w:ind w:firstLine="0"/>
              <w:rPr>
                <w:sz w:val="24"/>
                <w:szCs w:val="24"/>
              </w:rPr>
            </w:pPr>
            <w:r>
              <w:rPr>
                <w:sz w:val="24"/>
                <w:szCs w:val="24"/>
              </w:rPr>
              <w:t>Право не зарегистрировано в ЕГРН</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87.</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57.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1"/>
              </w:numPr>
              <w:tabs>
                <w:tab w:val="left" w:pos="350"/>
              </w:tabs>
              <w:spacing w:line="259" w:lineRule="auto"/>
              <w:ind w:firstLine="0"/>
              <w:rPr>
                <w:sz w:val="24"/>
                <w:szCs w:val="24"/>
              </w:rPr>
            </w:pPr>
            <w:r>
              <w:rPr>
                <w:sz w:val="24"/>
                <w:szCs w:val="24"/>
              </w:rPr>
              <w:t>Соглашение об изъятии земельного участка</w:t>
            </w:r>
          </w:p>
          <w:p w:rsidR="008B14DA" w:rsidRDefault="00307D4E" w:rsidP="00307D4E">
            <w:pPr>
              <w:pStyle w:val="a7"/>
              <w:numPr>
                <w:ilvl w:val="0"/>
                <w:numId w:val="111"/>
              </w:numPr>
              <w:tabs>
                <w:tab w:val="left" w:pos="350"/>
              </w:tabs>
              <w:spacing w:line="259" w:lineRule="auto"/>
              <w:ind w:firstLine="0"/>
              <w:rPr>
                <w:sz w:val="24"/>
                <w:szCs w:val="24"/>
              </w:rPr>
            </w:pPr>
            <w:r>
              <w:rPr>
                <w:sz w:val="24"/>
                <w:szCs w:val="24"/>
              </w:rPr>
              <w:t>Решение суда, на основании которого изъят земельный участок</w:t>
            </w:r>
          </w:p>
        </w:tc>
      </w:tr>
      <w:tr w:rsidR="008B14DA">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88.</w:t>
            </w:r>
          </w:p>
        </w:tc>
        <w:tc>
          <w:tcPr>
            <w:tcW w:w="3374" w:type="dxa"/>
            <w:tcBorders>
              <w:top w:val="single" w:sz="4" w:space="0" w:color="auto"/>
              <w:left w:val="single" w:sz="4" w:space="0" w:color="auto"/>
              <w:bottom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60. На основании какого документа формируется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112"/>
              </w:numPr>
              <w:tabs>
                <w:tab w:val="left" w:pos="355"/>
              </w:tabs>
              <w:ind w:firstLine="0"/>
              <w:rPr>
                <w:sz w:val="24"/>
                <w:szCs w:val="24"/>
              </w:rPr>
            </w:pPr>
            <w:r>
              <w:rPr>
                <w:sz w:val="24"/>
                <w:szCs w:val="24"/>
              </w:rPr>
              <w:t>Схема расположения земельного участка</w:t>
            </w:r>
          </w:p>
          <w:p w:rsidR="008B14DA" w:rsidRDefault="00307D4E" w:rsidP="00307D4E">
            <w:pPr>
              <w:pStyle w:val="a7"/>
              <w:numPr>
                <w:ilvl w:val="0"/>
                <w:numId w:val="112"/>
              </w:numPr>
              <w:tabs>
                <w:tab w:val="left" w:pos="355"/>
              </w:tabs>
              <w:ind w:firstLine="0"/>
              <w:rPr>
                <w:sz w:val="24"/>
                <w:szCs w:val="24"/>
              </w:rPr>
            </w:pPr>
            <w:r>
              <w:rPr>
                <w:sz w:val="24"/>
                <w:szCs w:val="24"/>
              </w:rPr>
              <w:t>Утверждённый проект межевания территории</w:t>
            </w:r>
          </w:p>
          <w:p w:rsidR="008B14DA" w:rsidRDefault="00307D4E" w:rsidP="00307D4E">
            <w:pPr>
              <w:pStyle w:val="a7"/>
              <w:numPr>
                <w:ilvl w:val="0"/>
                <w:numId w:val="112"/>
              </w:numPr>
              <w:tabs>
                <w:tab w:val="left" w:pos="355"/>
              </w:tabs>
              <w:ind w:firstLine="0"/>
              <w:rPr>
                <w:sz w:val="24"/>
                <w:szCs w:val="24"/>
              </w:rPr>
            </w:pPr>
            <w:r>
              <w:rPr>
                <w:sz w:val="24"/>
                <w:szCs w:val="24"/>
              </w:rPr>
              <w:t>Проектная документация лесных участков</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1070"/>
          <w:jc w:val="center"/>
        </w:trPr>
        <w:tc>
          <w:tcPr>
            <w:tcW w:w="10065" w:type="dxa"/>
            <w:gridSpan w:val="3"/>
            <w:tcBorders>
              <w:top w:val="single" w:sz="4" w:space="0" w:color="auto"/>
              <w:left w:val="single" w:sz="4" w:space="0" w:color="auto"/>
              <w:right w:val="single" w:sz="4" w:space="0" w:color="auto"/>
            </w:tcBorders>
            <w:shd w:val="clear" w:color="auto" w:fill="auto"/>
          </w:tcPr>
          <w:p w:rsidR="008B14DA" w:rsidRDefault="00307D4E">
            <w:pPr>
              <w:pStyle w:val="a7"/>
              <w:spacing w:line="259" w:lineRule="auto"/>
              <w:ind w:firstLine="0"/>
              <w:jc w:val="center"/>
              <w:rPr>
                <w:sz w:val="24"/>
                <w:szCs w:val="24"/>
              </w:rPr>
            </w:pPr>
            <w:r>
              <w:rPr>
                <w:sz w:val="24"/>
                <w:szCs w:val="24"/>
              </w:rPr>
              <w:lastRenderedPageBreak/>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постоянное (бессрочное пользование)»</w:t>
            </w:r>
          </w:p>
        </w:tc>
      </w:tr>
      <w:tr w:rsidR="008B14DA">
        <w:trPr>
          <w:trHeight w:hRule="exact" w:val="6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89.</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3"/>
              </w:numPr>
              <w:tabs>
                <w:tab w:val="left" w:pos="240"/>
              </w:tabs>
              <w:ind w:firstLine="0"/>
              <w:rPr>
                <w:sz w:val="24"/>
                <w:szCs w:val="24"/>
              </w:rPr>
            </w:pPr>
            <w:r>
              <w:rPr>
                <w:sz w:val="24"/>
                <w:szCs w:val="24"/>
              </w:rPr>
              <w:t>Заявитель</w:t>
            </w:r>
          </w:p>
          <w:p w:rsidR="008B14DA" w:rsidRDefault="00307D4E" w:rsidP="00307D4E">
            <w:pPr>
              <w:pStyle w:val="a7"/>
              <w:numPr>
                <w:ilvl w:val="0"/>
                <w:numId w:val="113"/>
              </w:numPr>
              <w:tabs>
                <w:tab w:val="left" w:pos="240"/>
              </w:tabs>
              <w:ind w:firstLine="0"/>
              <w:rPr>
                <w:sz w:val="24"/>
                <w:szCs w:val="24"/>
              </w:rPr>
            </w:pPr>
            <w:r>
              <w:rPr>
                <w:sz w:val="24"/>
                <w:szCs w:val="24"/>
              </w:rPr>
              <w:t>Представитель</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90.</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4"/>
              </w:numPr>
              <w:tabs>
                <w:tab w:val="left" w:pos="226"/>
              </w:tabs>
              <w:spacing w:line="259" w:lineRule="auto"/>
              <w:ind w:firstLine="0"/>
              <w:rPr>
                <w:sz w:val="24"/>
                <w:szCs w:val="24"/>
              </w:rPr>
            </w:pPr>
            <w:r>
              <w:rPr>
                <w:sz w:val="24"/>
                <w:szCs w:val="24"/>
              </w:rPr>
              <w:t>Государственное или муниципальное учреждение</w:t>
            </w:r>
          </w:p>
          <w:p w:rsidR="008B14DA" w:rsidRDefault="00307D4E" w:rsidP="00307D4E">
            <w:pPr>
              <w:pStyle w:val="a7"/>
              <w:numPr>
                <w:ilvl w:val="0"/>
                <w:numId w:val="114"/>
              </w:numPr>
              <w:tabs>
                <w:tab w:val="left" w:pos="226"/>
              </w:tabs>
              <w:spacing w:line="259" w:lineRule="auto"/>
              <w:ind w:firstLine="0"/>
              <w:rPr>
                <w:sz w:val="24"/>
                <w:szCs w:val="24"/>
              </w:rPr>
            </w:pPr>
            <w:r>
              <w:rPr>
                <w:sz w:val="24"/>
                <w:szCs w:val="24"/>
              </w:rPr>
              <w:t>Казенное предприятие</w:t>
            </w:r>
          </w:p>
          <w:p w:rsidR="008B14DA" w:rsidRDefault="00307D4E" w:rsidP="00307D4E">
            <w:pPr>
              <w:pStyle w:val="a7"/>
              <w:numPr>
                <w:ilvl w:val="0"/>
                <w:numId w:val="114"/>
              </w:numPr>
              <w:tabs>
                <w:tab w:val="left" w:pos="226"/>
              </w:tabs>
              <w:spacing w:line="259" w:lineRule="auto"/>
              <w:ind w:firstLine="0"/>
              <w:rPr>
                <w:sz w:val="24"/>
                <w:szCs w:val="24"/>
              </w:rPr>
            </w:pPr>
            <w:r>
              <w:rPr>
                <w:sz w:val="24"/>
                <w:szCs w:val="24"/>
              </w:rPr>
              <w:t>Центр исторического наследия Президента Российской Федерации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91.</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8. На основании какого 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5"/>
              </w:numPr>
              <w:tabs>
                <w:tab w:val="left" w:pos="240"/>
              </w:tabs>
              <w:ind w:firstLine="0"/>
              <w:rPr>
                <w:sz w:val="24"/>
                <w:szCs w:val="24"/>
              </w:rPr>
            </w:pPr>
            <w:r>
              <w:rPr>
                <w:sz w:val="24"/>
                <w:szCs w:val="24"/>
              </w:rPr>
              <w:t>Схема расположения земельного участка</w:t>
            </w:r>
          </w:p>
          <w:p w:rsidR="008B14DA" w:rsidRDefault="00307D4E" w:rsidP="00307D4E">
            <w:pPr>
              <w:pStyle w:val="a7"/>
              <w:numPr>
                <w:ilvl w:val="0"/>
                <w:numId w:val="115"/>
              </w:numPr>
              <w:tabs>
                <w:tab w:val="left" w:pos="341"/>
              </w:tabs>
              <w:ind w:firstLine="0"/>
              <w:rPr>
                <w:sz w:val="24"/>
                <w:szCs w:val="24"/>
              </w:rPr>
            </w:pPr>
            <w:r>
              <w:rPr>
                <w:sz w:val="24"/>
                <w:szCs w:val="24"/>
              </w:rPr>
              <w:t>Утверждённый проект межевания территории</w:t>
            </w:r>
          </w:p>
          <w:p w:rsidR="008B14DA" w:rsidRDefault="00307D4E" w:rsidP="00307D4E">
            <w:pPr>
              <w:pStyle w:val="a7"/>
              <w:numPr>
                <w:ilvl w:val="0"/>
                <w:numId w:val="115"/>
              </w:numPr>
              <w:tabs>
                <w:tab w:val="left" w:pos="398"/>
              </w:tabs>
              <w:ind w:firstLine="0"/>
              <w:rPr>
                <w:sz w:val="24"/>
                <w:szCs w:val="24"/>
              </w:rPr>
            </w:pPr>
            <w:r>
              <w:rPr>
                <w:sz w:val="24"/>
                <w:szCs w:val="24"/>
              </w:rPr>
              <w:t>Проектная документация лесных участков</w:t>
            </w:r>
          </w:p>
        </w:tc>
      </w:tr>
      <w:tr w:rsidR="008B14DA">
        <w:trPr>
          <w:trHeight w:hRule="exact" w:val="1066"/>
          <w:jc w:val="center"/>
        </w:trPr>
        <w:tc>
          <w:tcPr>
            <w:tcW w:w="10065" w:type="dxa"/>
            <w:gridSpan w:val="3"/>
            <w:tcBorders>
              <w:top w:val="single" w:sz="4" w:space="0" w:color="auto"/>
              <w:left w:val="single" w:sz="4" w:space="0" w:color="auto"/>
              <w:right w:val="single" w:sz="4" w:space="0" w:color="auto"/>
            </w:tcBorders>
            <w:shd w:val="clear" w:color="auto" w:fill="auto"/>
          </w:tcPr>
          <w:p w:rsidR="008B14DA" w:rsidRDefault="00307D4E">
            <w:pPr>
              <w:pStyle w:val="a7"/>
              <w:spacing w:line="262" w:lineRule="auto"/>
              <w:ind w:firstLine="0"/>
              <w:jc w:val="center"/>
              <w:rPr>
                <w:sz w:val="24"/>
                <w:szCs w:val="24"/>
              </w:rPr>
            </w:pPr>
            <w:r>
              <w:rPr>
                <w:sz w:val="24"/>
                <w:szCs w:val="24"/>
              </w:rPr>
              <w:t xml:space="preserve">Критерии для формирования вариантов предоставления услуги для </w:t>
            </w:r>
            <w:proofErr w:type="spellStart"/>
            <w:r>
              <w:rPr>
                <w:sz w:val="24"/>
                <w:szCs w:val="24"/>
              </w:rPr>
              <w:t>подуслуги</w:t>
            </w:r>
            <w:proofErr w:type="spellEnd"/>
            <w:r>
              <w:rPr>
                <w:sz w:val="24"/>
                <w:szCs w:val="24"/>
              </w:rPr>
              <w:t xml:space="preserve"> «Предварительное согласование предоставления земельного участка в собственность бесплатно)»</w:t>
            </w:r>
          </w:p>
        </w:tc>
      </w:tr>
      <w:tr w:rsidR="008B14DA">
        <w:trPr>
          <w:trHeight w:hRule="exact" w:val="60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92.</w:t>
            </w:r>
          </w:p>
        </w:tc>
        <w:tc>
          <w:tcPr>
            <w:tcW w:w="337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6"/>
              </w:numPr>
              <w:tabs>
                <w:tab w:val="left" w:pos="240"/>
              </w:tabs>
              <w:ind w:firstLine="0"/>
              <w:rPr>
                <w:sz w:val="24"/>
                <w:szCs w:val="24"/>
              </w:rPr>
            </w:pPr>
            <w:r>
              <w:rPr>
                <w:sz w:val="24"/>
                <w:szCs w:val="24"/>
              </w:rPr>
              <w:t>Заявитель</w:t>
            </w:r>
          </w:p>
          <w:p w:rsidR="008B14DA" w:rsidRDefault="00307D4E" w:rsidP="00307D4E">
            <w:pPr>
              <w:pStyle w:val="a7"/>
              <w:numPr>
                <w:ilvl w:val="0"/>
                <w:numId w:val="116"/>
              </w:numPr>
              <w:tabs>
                <w:tab w:val="left" w:pos="240"/>
              </w:tabs>
              <w:ind w:firstLine="0"/>
              <w:rPr>
                <w:sz w:val="24"/>
                <w:szCs w:val="24"/>
              </w:rPr>
            </w:pPr>
            <w:r>
              <w:rPr>
                <w:sz w:val="24"/>
                <w:szCs w:val="24"/>
              </w:rPr>
              <w:t>Представитель</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93.</w:t>
            </w:r>
          </w:p>
        </w:tc>
        <w:tc>
          <w:tcPr>
            <w:tcW w:w="3374" w:type="dxa"/>
            <w:tcBorders>
              <w:top w:val="single" w:sz="4" w:space="0" w:color="auto"/>
              <w:left w:val="single" w:sz="4" w:space="0" w:color="auto"/>
            </w:tcBorders>
            <w:shd w:val="clear" w:color="auto" w:fill="auto"/>
          </w:tcPr>
          <w:p w:rsidR="008B14DA" w:rsidRDefault="00307D4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7"/>
              </w:numPr>
              <w:tabs>
                <w:tab w:val="left" w:pos="394"/>
              </w:tabs>
              <w:ind w:firstLine="0"/>
              <w:rPr>
                <w:sz w:val="24"/>
                <w:szCs w:val="24"/>
              </w:rPr>
            </w:pPr>
            <w:r>
              <w:rPr>
                <w:sz w:val="24"/>
                <w:szCs w:val="24"/>
              </w:rPr>
              <w:t>Физическое лицо (ФЛ)</w:t>
            </w:r>
          </w:p>
          <w:p w:rsidR="008B14DA" w:rsidRDefault="00307D4E" w:rsidP="00307D4E">
            <w:pPr>
              <w:pStyle w:val="a7"/>
              <w:numPr>
                <w:ilvl w:val="0"/>
                <w:numId w:val="117"/>
              </w:numPr>
              <w:tabs>
                <w:tab w:val="left" w:pos="394"/>
              </w:tabs>
              <w:ind w:firstLine="0"/>
              <w:rPr>
                <w:sz w:val="24"/>
                <w:szCs w:val="24"/>
              </w:rPr>
            </w:pPr>
            <w:r>
              <w:rPr>
                <w:sz w:val="24"/>
                <w:szCs w:val="24"/>
              </w:rPr>
              <w:t>Индивидуальный предприниматель (ИП)</w:t>
            </w:r>
          </w:p>
          <w:p w:rsidR="008B14DA" w:rsidRDefault="00307D4E" w:rsidP="00307D4E">
            <w:pPr>
              <w:pStyle w:val="a7"/>
              <w:numPr>
                <w:ilvl w:val="0"/>
                <w:numId w:val="117"/>
              </w:numPr>
              <w:tabs>
                <w:tab w:val="left" w:pos="394"/>
              </w:tabs>
              <w:ind w:firstLine="0"/>
              <w:rPr>
                <w:sz w:val="24"/>
                <w:szCs w:val="24"/>
              </w:rPr>
            </w:pPr>
            <w:r>
              <w:rPr>
                <w:sz w:val="24"/>
                <w:szCs w:val="24"/>
              </w:rPr>
              <w:t>Юридическое лицо (ЮЛ)</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94.</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62" w:lineRule="auto"/>
              <w:ind w:firstLine="0"/>
              <w:rPr>
                <w:sz w:val="24"/>
                <w:szCs w:val="24"/>
              </w:rPr>
            </w:pPr>
            <w:r>
              <w:rPr>
                <w:sz w:val="24"/>
                <w:szCs w:val="24"/>
              </w:rPr>
              <w:t>8.Заявитель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18"/>
              </w:numPr>
              <w:tabs>
                <w:tab w:val="left" w:pos="384"/>
              </w:tabs>
              <w:ind w:firstLine="0"/>
              <w:rPr>
                <w:sz w:val="24"/>
                <w:szCs w:val="24"/>
              </w:rPr>
            </w:pPr>
            <w:r>
              <w:rPr>
                <w:sz w:val="24"/>
                <w:szCs w:val="24"/>
              </w:rPr>
              <w:t>Юридическое лицо зарегистрировано в РФ</w:t>
            </w:r>
          </w:p>
          <w:p w:rsidR="008B14DA" w:rsidRDefault="00307D4E" w:rsidP="00307D4E">
            <w:pPr>
              <w:pStyle w:val="a7"/>
              <w:numPr>
                <w:ilvl w:val="0"/>
                <w:numId w:val="118"/>
              </w:numPr>
              <w:tabs>
                <w:tab w:val="left" w:pos="384"/>
              </w:tabs>
              <w:ind w:firstLine="0"/>
              <w:rPr>
                <w:sz w:val="24"/>
                <w:szCs w:val="24"/>
              </w:rPr>
            </w:pPr>
            <w:r>
              <w:rPr>
                <w:sz w:val="24"/>
                <w:szCs w:val="24"/>
              </w:rPr>
              <w:t>Иностранное юридическое лицо</w:t>
            </w:r>
          </w:p>
        </w:tc>
      </w:tr>
      <w:tr w:rsidR="008B14DA">
        <w:trPr>
          <w:trHeight w:hRule="exact" w:val="2395"/>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95.</w:t>
            </w:r>
          </w:p>
        </w:tc>
        <w:tc>
          <w:tcPr>
            <w:tcW w:w="3374" w:type="dxa"/>
            <w:tcBorders>
              <w:top w:val="single" w:sz="4" w:space="0" w:color="auto"/>
              <w:left w:val="single" w:sz="4" w:space="0" w:color="auto"/>
            </w:tcBorders>
            <w:shd w:val="clear" w:color="auto" w:fill="auto"/>
          </w:tcPr>
          <w:p w:rsidR="008B14DA" w:rsidRDefault="00307D4E">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rsidP="00307D4E">
            <w:pPr>
              <w:pStyle w:val="a7"/>
              <w:numPr>
                <w:ilvl w:val="0"/>
                <w:numId w:val="119"/>
              </w:numPr>
              <w:tabs>
                <w:tab w:val="left" w:pos="504"/>
              </w:tabs>
              <w:spacing w:line="259" w:lineRule="auto"/>
              <w:ind w:firstLine="0"/>
              <w:rPr>
                <w:sz w:val="24"/>
                <w:szCs w:val="24"/>
              </w:rPr>
            </w:pPr>
            <w:r>
              <w:rPr>
                <w:sz w:val="24"/>
                <w:szCs w:val="24"/>
              </w:rPr>
              <w:t>Гражданин, которому участок предоставлен в безвозмездное пользование</w:t>
            </w:r>
          </w:p>
          <w:p w:rsidR="008B14DA" w:rsidRDefault="00307D4E" w:rsidP="00307D4E">
            <w:pPr>
              <w:pStyle w:val="a7"/>
              <w:numPr>
                <w:ilvl w:val="0"/>
                <w:numId w:val="119"/>
              </w:numPr>
              <w:tabs>
                <w:tab w:val="left" w:pos="504"/>
              </w:tabs>
              <w:spacing w:line="259" w:lineRule="auto"/>
              <w:ind w:firstLine="0"/>
              <w:rPr>
                <w:sz w:val="24"/>
                <w:szCs w:val="24"/>
              </w:rPr>
            </w:pPr>
            <w:r>
              <w:rPr>
                <w:sz w:val="24"/>
                <w:szCs w:val="24"/>
              </w:rPr>
              <w:t>Граждане, имеющие трех и более детей</w:t>
            </w:r>
          </w:p>
          <w:p w:rsidR="008B14DA" w:rsidRDefault="00307D4E" w:rsidP="00307D4E">
            <w:pPr>
              <w:pStyle w:val="a7"/>
              <w:numPr>
                <w:ilvl w:val="0"/>
                <w:numId w:val="119"/>
              </w:numPr>
              <w:tabs>
                <w:tab w:val="left" w:pos="504"/>
              </w:tabs>
              <w:spacing w:line="259" w:lineRule="auto"/>
              <w:ind w:firstLine="0"/>
              <w:rPr>
                <w:sz w:val="24"/>
                <w:szCs w:val="24"/>
              </w:rPr>
            </w:pPr>
            <w:r>
              <w:rPr>
                <w:sz w:val="24"/>
                <w:szCs w:val="24"/>
              </w:rPr>
              <w:t>Лицо, уполномоченное садовым или огородническим товариществом</w:t>
            </w:r>
          </w:p>
          <w:p w:rsidR="008B14DA" w:rsidRDefault="00307D4E" w:rsidP="00307D4E">
            <w:pPr>
              <w:pStyle w:val="a7"/>
              <w:numPr>
                <w:ilvl w:val="0"/>
                <w:numId w:val="119"/>
              </w:numPr>
              <w:tabs>
                <w:tab w:val="left" w:pos="504"/>
              </w:tabs>
              <w:spacing w:line="259" w:lineRule="auto"/>
              <w:ind w:firstLine="0"/>
              <w:rPr>
                <w:sz w:val="24"/>
                <w:szCs w:val="24"/>
              </w:rPr>
            </w:pPr>
            <w:r>
              <w:rPr>
                <w:sz w:val="24"/>
                <w:szCs w:val="24"/>
              </w:rPr>
              <w:t>Работник по установленной законодательством специальности</w:t>
            </w:r>
          </w:p>
          <w:p w:rsidR="008B14DA" w:rsidRDefault="00307D4E" w:rsidP="00307D4E">
            <w:pPr>
              <w:pStyle w:val="a7"/>
              <w:numPr>
                <w:ilvl w:val="0"/>
                <w:numId w:val="119"/>
              </w:numPr>
              <w:tabs>
                <w:tab w:val="left" w:pos="504"/>
              </w:tabs>
              <w:spacing w:line="259" w:lineRule="auto"/>
              <w:ind w:firstLine="0"/>
              <w:rPr>
                <w:sz w:val="24"/>
                <w:szCs w:val="24"/>
              </w:rPr>
            </w:pPr>
            <w:r>
              <w:rPr>
                <w:sz w:val="24"/>
                <w:szCs w:val="24"/>
              </w:rPr>
              <w:t>Иные категории</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96.</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17.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20"/>
              </w:numPr>
              <w:tabs>
                <w:tab w:val="left" w:pos="466"/>
              </w:tabs>
              <w:ind w:firstLine="0"/>
              <w:rPr>
                <w:sz w:val="24"/>
                <w:szCs w:val="24"/>
              </w:rPr>
            </w:pPr>
            <w:r>
              <w:rPr>
                <w:sz w:val="24"/>
                <w:szCs w:val="24"/>
              </w:rPr>
              <w:t>Право зарегистрировано в ЕГРН</w:t>
            </w:r>
          </w:p>
          <w:p w:rsidR="008B14DA" w:rsidRDefault="00307D4E" w:rsidP="00307D4E">
            <w:pPr>
              <w:pStyle w:val="a7"/>
              <w:numPr>
                <w:ilvl w:val="0"/>
                <w:numId w:val="120"/>
              </w:numPr>
              <w:tabs>
                <w:tab w:val="left" w:pos="466"/>
              </w:tabs>
              <w:ind w:firstLine="0"/>
              <w:rPr>
                <w:sz w:val="24"/>
                <w:szCs w:val="24"/>
              </w:rPr>
            </w:pPr>
            <w:r>
              <w:rPr>
                <w:sz w:val="24"/>
                <w:szCs w:val="24"/>
              </w:rPr>
              <w:t>Право не зарегистрировано в ЕГРН</w:t>
            </w:r>
          </w:p>
        </w:tc>
      </w:tr>
      <w:tr w:rsidR="008B14DA">
        <w:trPr>
          <w:trHeight w:hRule="exact" w:val="1200"/>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97.</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20. К какой категории относится заявитель (индивидуальный предприниматель)?</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21"/>
              </w:numPr>
              <w:tabs>
                <w:tab w:val="left" w:pos="528"/>
              </w:tabs>
              <w:spacing w:line="259" w:lineRule="auto"/>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121"/>
              </w:numPr>
              <w:tabs>
                <w:tab w:val="left" w:pos="528"/>
              </w:tabs>
              <w:spacing w:line="259" w:lineRule="auto"/>
              <w:ind w:firstLine="0"/>
              <w:rPr>
                <w:sz w:val="24"/>
                <w:szCs w:val="24"/>
              </w:rPr>
            </w:pPr>
            <w:r>
              <w:rPr>
                <w:sz w:val="24"/>
                <w:szCs w:val="24"/>
              </w:rPr>
              <w:t>Иные категории</w:t>
            </w:r>
          </w:p>
        </w:tc>
      </w:tr>
      <w:tr w:rsidR="008B14DA">
        <w:trPr>
          <w:trHeight w:hRule="exact" w:val="2702"/>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98.</w:t>
            </w:r>
          </w:p>
        </w:tc>
        <w:tc>
          <w:tcPr>
            <w:tcW w:w="3374" w:type="dxa"/>
            <w:tcBorders>
              <w:top w:val="single" w:sz="4" w:space="0" w:color="auto"/>
              <w:left w:val="single" w:sz="4" w:space="0" w:color="auto"/>
              <w:bottom w:val="single" w:sz="4" w:space="0" w:color="auto"/>
            </w:tcBorders>
            <w:shd w:val="clear" w:color="auto" w:fill="auto"/>
          </w:tcPr>
          <w:p w:rsidR="008B14DA" w:rsidRDefault="00307D4E">
            <w:pPr>
              <w:pStyle w:val="a7"/>
              <w:spacing w:line="264" w:lineRule="auto"/>
              <w:ind w:firstLine="0"/>
              <w:rPr>
                <w:sz w:val="24"/>
                <w:szCs w:val="24"/>
              </w:rPr>
            </w:pPr>
            <w:r>
              <w:rPr>
                <w:sz w:val="24"/>
                <w:szCs w:val="24"/>
              </w:rPr>
              <w:t>23.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rsidP="00307D4E">
            <w:pPr>
              <w:pStyle w:val="a7"/>
              <w:numPr>
                <w:ilvl w:val="0"/>
                <w:numId w:val="122"/>
              </w:numPr>
              <w:tabs>
                <w:tab w:val="left" w:pos="528"/>
              </w:tabs>
              <w:spacing w:line="259" w:lineRule="auto"/>
              <w:ind w:firstLine="0"/>
              <w:rPr>
                <w:sz w:val="24"/>
                <w:szCs w:val="24"/>
              </w:rPr>
            </w:pPr>
            <w:r>
              <w:rPr>
                <w:sz w:val="24"/>
                <w:szCs w:val="24"/>
              </w:rPr>
              <w:t>Лицо, с которым заключен договор о развитии застроенной территории</w:t>
            </w:r>
          </w:p>
          <w:p w:rsidR="008B14DA" w:rsidRDefault="00307D4E" w:rsidP="00307D4E">
            <w:pPr>
              <w:pStyle w:val="a7"/>
              <w:numPr>
                <w:ilvl w:val="0"/>
                <w:numId w:val="122"/>
              </w:numPr>
              <w:tabs>
                <w:tab w:val="left" w:pos="528"/>
              </w:tabs>
              <w:spacing w:line="259" w:lineRule="auto"/>
              <w:ind w:firstLine="0"/>
              <w:rPr>
                <w:sz w:val="24"/>
                <w:szCs w:val="24"/>
              </w:rPr>
            </w:pPr>
            <w:r>
              <w:rPr>
                <w:sz w:val="24"/>
                <w:szCs w:val="24"/>
              </w:rPr>
              <w:t>Религиозная организация-собственник здания или сооружения</w:t>
            </w:r>
          </w:p>
          <w:p w:rsidR="008B14DA" w:rsidRDefault="00307D4E" w:rsidP="00307D4E">
            <w:pPr>
              <w:pStyle w:val="a7"/>
              <w:numPr>
                <w:ilvl w:val="0"/>
                <w:numId w:val="122"/>
              </w:numPr>
              <w:tabs>
                <w:tab w:val="left" w:pos="528"/>
              </w:tabs>
              <w:spacing w:line="259" w:lineRule="auto"/>
              <w:ind w:firstLine="0"/>
              <w:rPr>
                <w:sz w:val="24"/>
                <w:szCs w:val="24"/>
              </w:rPr>
            </w:pPr>
            <w:r>
              <w:rPr>
                <w:sz w:val="24"/>
                <w:szCs w:val="24"/>
              </w:rPr>
              <w:t>Лицо, уполномоченное садовым или огородническим товариществом</w:t>
            </w:r>
          </w:p>
          <w:p w:rsidR="008B14DA" w:rsidRDefault="00307D4E" w:rsidP="00307D4E">
            <w:pPr>
              <w:pStyle w:val="a7"/>
              <w:numPr>
                <w:ilvl w:val="0"/>
                <w:numId w:val="122"/>
              </w:numPr>
              <w:tabs>
                <w:tab w:val="left" w:pos="528"/>
              </w:tabs>
              <w:spacing w:line="259" w:lineRule="auto"/>
              <w:ind w:firstLine="0"/>
              <w:rPr>
                <w:sz w:val="24"/>
                <w:szCs w:val="24"/>
              </w:rPr>
            </w:pPr>
            <w:r>
              <w:rPr>
                <w:sz w:val="24"/>
                <w:szCs w:val="24"/>
              </w:rPr>
              <w:t>Некоммерческая организация, созданная гражданами</w:t>
            </w:r>
          </w:p>
          <w:p w:rsidR="008B14DA" w:rsidRDefault="00307D4E" w:rsidP="00307D4E">
            <w:pPr>
              <w:pStyle w:val="a7"/>
              <w:numPr>
                <w:ilvl w:val="0"/>
                <w:numId w:val="122"/>
              </w:numPr>
              <w:tabs>
                <w:tab w:val="left" w:pos="528"/>
              </w:tabs>
              <w:spacing w:line="259" w:lineRule="auto"/>
              <w:ind w:firstLine="0"/>
              <w:rPr>
                <w:sz w:val="24"/>
                <w:szCs w:val="24"/>
              </w:rPr>
            </w:pPr>
            <w:r>
              <w:rPr>
                <w:sz w:val="24"/>
                <w:szCs w:val="24"/>
              </w:rPr>
              <w:t>Религиозная организация- землепользователь участка для сельскохозяйственного производства</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566"/>
        <w:gridCol w:w="3374"/>
        <w:gridCol w:w="6125"/>
      </w:tblGrid>
      <w:tr w:rsidR="008B14DA">
        <w:trPr>
          <w:trHeight w:hRule="exact" w:val="312"/>
          <w:jc w:val="center"/>
        </w:trPr>
        <w:tc>
          <w:tcPr>
            <w:tcW w:w="566" w:type="dxa"/>
            <w:tcBorders>
              <w:top w:val="single" w:sz="4" w:space="0" w:color="auto"/>
              <w:left w:val="single" w:sz="4" w:space="0" w:color="auto"/>
            </w:tcBorders>
            <w:shd w:val="clear" w:color="auto" w:fill="auto"/>
          </w:tcPr>
          <w:p w:rsidR="008B14DA" w:rsidRDefault="008B14DA">
            <w:pPr>
              <w:rPr>
                <w:sz w:val="10"/>
                <w:szCs w:val="10"/>
              </w:rPr>
            </w:pPr>
          </w:p>
        </w:tc>
        <w:tc>
          <w:tcPr>
            <w:tcW w:w="3374" w:type="dxa"/>
            <w:tcBorders>
              <w:top w:val="single" w:sz="4" w:space="0" w:color="auto"/>
              <w:left w:val="single" w:sz="4" w:space="0" w:color="auto"/>
            </w:tcBorders>
            <w:shd w:val="clear" w:color="auto" w:fill="auto"/>
          </w:tcPr>
          <w:p w:rsidR="008B14DA" w:rsidRDefault="008B14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rPr>
                <w:sz w:val="24"/>
                <w:szCs w:val="24"/>
              </w:rPr>
            </w:pPr>
            <w:r>
              <w:rPr>
                <w:sz w:val="24"/>
                <w:szCs w:val="24"/>
              </w:rPr>
              <w:t>29. Научно-технологический центр (фонд)</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99.</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57" w:lineRule="auto"/>
              <w:ind w:firstLine="0"/>
              <w:rPr>
                <w:sz w:val="24"/>
                <w:szCs w:val="24"/>
              </w:rPr>
            </w:pPr>
            <w:r>
              <w:rPr>
                <w:sz w:val="24"/>
                <w:szCs w:val="24"/>
              </w:rPr>
              <w:t>30. Право на здание или сооружение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23"/>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123"/>
              </w:numPr>
              <w:tabs>
                <w:tab w:val="left" w:pos="341"/>
              </w:tabs>
              <w:ind w:firstLine="0"/>
              <w:rPr>
                <w:sz w:val="24"/>
                <w:szCs w:val="24"/>
              </w:rPr>
            </w:pPr>
            <w:r>
              <w:rPr>
                <w:sz w:val="24"/>
                <w:szCs w:val="24"/>
              </w:rPr>
              <w:t>Право не зарегистрировано в ЕГРН</w:t>
            </w:r>
          </w:p>
        </w:tc>
      </w:tr>
      <w:tr w:rsidR="008B14DA">
        <w:trPr>
          <w:trHeight w:hRule="exact" w:val="907"/>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100.</w:t>
            </w:r>
          </w:p>
        </w:tc>
        <w:tc>
          <w:tcPr>
            <w:tcW w:w="3374" w:type="dxa"/>
            <w:tcBorders>
              <w:top w:val="single" w:sz="4" w:space="0" w:color="auto"/>
              <w:left w:val="single" w:sz="4" w:space="0" w:color="auto"/>
            </w:tcBorders>
            <w:shd w:val="clear" w:color="auto" w:fill="auto"/>
            <w:vAlign w:val="center"/>
          </w:tcPr>
          <w:p w:rsidR="008B14DA" w:rsidRDefault="00307D4E">
            <w:pPr>
              <w:pStyle w:val="a7"/>
              <w:spacing w:line="262" w:lineRule="auto"/>
              <w:ind w:firstLine="0"/>
              <w:rPr>
                <w:sz w:val="24"/>
                <w:szCs w:val="24"/>
              </w:rPr>
            </w:pPr>
            <w:r>
              <w:rPr>
                <w:sz w:val="24"/>
                <w:szCs w:val="24"/>
              </w:rPr>
              <w:t>33. Право на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24"/>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124"/>
              </w:numPr>
              <w:tabs>
                <w:tab w:val="left" w:pos="341"/>
              </w:tabs>
              <w:ind w:firstLine="0"/>
              <w:rPr>
                <w:sz w:val="24"/>
                <w:szCs w:val="24"/>
              </w:rPr>
            </w:pPr>
            <w:r>
              <w:rPr>
                <w:sz w:val="24"/>
                <w:szCs w:val="24"/>
              </w:rPr>
              <w:t>Право не зарегистрировано в ЕГРН</w:t>
            </w:r>
          </w:p>
        </w:tc>
      </w:tr>
      <w:tr w:rsidR="008B14DA">
        <w:trPr>
          <w:trHeight w:hRule="exact" w:val="902"/>
          <w:jc w:val="center"/>
        </w:trPr>
        <w:tc>
          <w:tcPr>
            <w:tcW w:w="566" w:type="dxa"/>
            <w:tcBorders>
              <w:top w:val="single" w:sz="4" w:space="0" w:color="auto"/>
              <w:left w:val="single" w:sz="4" w:space="0" w:color="auto"/>
            </w:tcBorders>
            <w:shd w:val="clear" w:color="auto" w:fill="auto"/>
          </w:tcPr>
          <w:p w:rsidR="008B14DA" w:rsidRDefault="00307D4E">
            <w:pPr>
              <w:pStyle w:val="a7"/>
              <w:ind w:firstLine="0"/>
              <w:rPr>
                <w:sz w:val="26"/>
                <w:szCs w:val="26"/>
              </w:rPr>
            </w:pPr>
            <w:r>
              <w:rPr>
                <w:sz w:val="26"/>
                <w:szCs w:val="26"/>
              </w:rPr>
              <w:t>101.</w:t>
            </w:r>
          </w:p>
        </w:tc>
        <w:tc>
          <w:tcPr>
            <w:tcW w:w="3374" w:type="dxa"/>
            <w:tcBorders>
              <w:top w:val="single" w:sz="4" w:space="0" w:color="auto"/>
              <w:left w:val="single" w:sz="4" w:space="0" w:color="auto"/>
            </w:tcBorders>
            <w:shd w:val="clear" w:color="auto" w:fill="auto"/>
            <w:vAlign w:val="bottom"/>
          </w:tcPr>
          <w:p w:rsidR="008B14DA" w:rsidRDefault="00307D4E">
            <w:pPr>
              <w:pStyle w:val="a7"/>
              <w:spacing w:line="259" w:lineRule="auto"/>
              <w:ind w:firstLine="0"/>
              <w:rPr>
                <w:sz w:val="24"/>
                <w:szCs w:val="24"/>
              </w:rPr>
            </w:pPr>
            <w:r>
              <w:rPr>
                <w:sz w:val="24"/>
                <w:szCs w:val="24"/>
              </w:rPr>
              <w:t>36.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8B14DA" w:rsidRDefault="00307D4E" w:rsidP="00307D4E">
            <w:pPr>
              <w:pStyle w:val="a7"/>
              <w:numPr>
                <w:ilvl w:val="0"/>
                <w:numId w:val="125"/>
              </w:numPr>
              <w:tabs>
                <w:tab w:val="left" w:pos="341"/>
              </w:tabs>
              <w:ind w:firstLine="0"/>
              <w:rPr>
                <w:sz w:val="24"/>
                <w:szCs w:val="24"/>
              </w:rPr>
            </w:pPr>
            <w:r>
              <w:rPr>
                <w:sz w:val="24"/>
                <w:szCs w:val="24"/>
              </w:rPr>
              <w:t>Право зарегистрировано в ЕГРН</w:t>
            </w:r>
          </w:p>
          <w:p w:rsidR="008B14DA" w:rsidRDefault="00307D4E" w:rsidP="00307D4E">
            <w:pPr>
              <w:pStyle w:val="a7"/>
              <w:numPr>
                <w:ilvl w:val="0"/>
                <w:numId w:val="125"/>
              </w:numPr>
              <w:tabs>
                <w:tab w:val="left" w:pos="341"/>
              </w:tabs>
              <w:ind w:firstLine="0"/>
              <w:rPr>
                <w:sz w:val="24"/>
                <w:szCs w:val="24"/>
              </w:rPr>
            </w:pPr>
            <w:r>
              <w:rPr>
                <w:sz w:val="24"/>
                <w:szCs w:val="24"/>
              </w:rPr>
              <w:t>Право не зарегистрировано в ЕГРН</w:t>
            </w:r>
          </w:p>
        </w:tc>
      </w:tr>
      <w:tr w:rsidR="008B14DA">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6"/>
                <w:szCs w:val="26"/>
              </w:rPr>
            </w:pPr>
            <w:r>
              <w:rPr>
                <w:sz w:val="26"/>
                <w:szCs w:val="26"/>
              </w:rPr>
              <w:t>102.</w:t>
            </w:r>
          </w:p>
        </w:tc>
        <w:tc>
          <w:tcPr>
            <w:tcW w:w="3374" w:type="dxa"/>
            <w:tcBorders>
              <w:top w:val="single" w:sz="4" w:space="0" w:color="auto"/>
              <w:left w:val="single" w:sz="4" w:space="0" w:color="auto"/>
              <w:bottom w:val="single" w:sz="4" w:space="0" w:color="auto"/>
            </w:tcBorders>
            <w:shd w:val="clear" w:color="auto" w:fill="auto"/>
            <w:vAlign w:val="bottom"/>
          </w:tcPr>
          <w:p w:rsidR="008B14DA" w:rsidRDefault="00307D4E">
            <w:pPr>
              <w:pStyle w:val="a7"/>
              <w:spacing w:line="257" w:lineRule="auto"/>
              <w:ind w:firstLine="0"/>
              <w:rPr>
                <w:sz w:val="24"/>
                <w:szCs w:val="24"/>
              </w:rPr>
            </w:pPr>
            <w:r>
              <w:rPr>
                <w:sz w:val="24"/>
                <w:szCs w:val="24"/>
              </w:rPr>
              <w:t>39. На основании какого документа формируется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rsidP="00307D4E">
            <w:pPr>
              <w:pStyle w:val="a7"/>
              <w:numPr>
                <w:ilvl w:val="0"/>
                <w:numId w:val="126"/>
              </w:numPr>
              <w:tabs>
                <w:tab w:val="left" w:pos="370"/>
              </w:tabs>
              <w:ind w:firstLine="0"/>
              <w:rPr>
                <w:sz w:val="24"/>
                <w:szCs w:val="24"/>
              </w:rPr>
            </w:pPr>
            <w:r>
              <w:rPr>
                <w:sz w:val="24"/>
                <w:szCs w:val="24"/>
              </w:rPr>
              <w:t>Схема расположения земельного участка</w:t>
            </w:r>
          </w:p>
          <w:p w:rsidR="008B14DA" w:rsidRDefault="00307D4E" w:rsidP="00307D4E">
            <w:pPr>
              <w:pStyle w:val="a7"/>
              <w:numPr>
                <w:ilvl w:val="0"/>
                <w:numId w:val="126"/>
              </w:numPr>
              <w:tabs>
                <w:tab w:val="left" w:pos="370"/>
              </w:tabs>
              <w:ind w:firstLine="0"/>
              <w:rPr>
                <w:sz w:val="24"/>
                <w:szCs w:val="24"/>
              </w:rPr>
            </w:pPr>
            <w:r>
              <w:rPr>
                <w:sz w:val="24"/>
                <w:szCs w:val="24"/>
              </w:rPr>
              <w:t>Утверждённый проект межевания территории</w:t>
            </w:r>
          </w:p>
        </w:tc>
      </w:tr>
    </w:tbl>
    <w:p w:rsidR="008B14DA" w:rsidRPr="00BA63CB" w:rsidRDefault="008B14DA">
      <w:pPr>
        <w:rPr>
          <w:sz w:val="28"/>
          <w:szCs w:val="28"/>
        </w:rPr>
        <w:sectPr w:rsidR="008B14DA" w:rsidRPr="00BA63CB">
          <w:headerReference w:type="default" r:id="rId9"/>
          <w:pgSz w:w="11900" w:h="16840"/>
          <w:pgMar w:top="1128" w:right="470" w:bottom="751" w:left="1172" w:header="0" w:footer="323" w:gutter="0"/>
          <w:pgNumType w:start="2"/>
          <w:cols w:space="720"/>
          <w:noEndnote/>
          <w:docGrid w:linePitch="360"/>
        </w:sectPr>
      </w:pPr>
    </w:p>
    <w:p w:rsidR="008B14DA" w:rsidRDefault="00307D4E">
      <w:pPr>
        <w:pStyle w:val="24"/>
        <w:spacing w:after="360" w:line="254" w:lineRule="auto"/>
        <w:ind w:left="5620"/>
        <w:jc w:val="right"/>
        <w:rPr>
          <w:sz w:val="28"/>
          <w:szCs w:val="28"/>
        </w:rPr>
      </w:pPr>
      <w:r>
        <w:rPr>
          <w:sz w:val="28"/>
          <w:szCs w:val="28"/>
        </w:rPr>
        <w:lastRenderedPageBreak/>
        <w:t>Приложение № 2 к Административному регламенту по предоставлению государственной (муниципальной) услуги</w:t>
      </w:r>
    </w:p>
    <w:p w:rsidR="008B14DA" w:rsidRDefault="00307D4E">
      <w:pPr>
        <w:pStyle w:val="20"/>
        <w:keepNext/>
        <w:keepLines/>
        <w:spacing w:after="360"/>
      </w:pPr>
      <w:bookmarkStart w:id="25" w:name="bookmark155"/>
      <w:r>
        <w:t>Форма решения о предварительном согласовании предоставления</w:t>
      </w:r>
      <w:r>
        <w:br/>
        <w:t>земельного участка</w:t>
      </w:r>
      <w:bookmarkEnd w:id="25"/>
    </w:p>
    <w:p w:rsidR="008B14DA" w:rsidRDefault="00307D4E">
      <w:pPr>
        <w:pStyle w:val="40"/>
        <w:pBdr>
          <w:top w:val="single" w:sz="4" w:space="0" w:color="auto"/>
        </w:pBdr>
        <w:spacing w:after="820"/>
      </w:pPr>
      <w:r>
        <w:t>(наименование уполномоченного органа исполнительной власти субъекта Российской Федерации, органа местного</w:t>
      </w:r>
      <w:r>
        <w:br/>
        <w:t>самоуправления)</w:t>
      </w:r>
    </w:p>
    <w:p w:rsidR="008B14DA" w:rsidRDefault="00307D4E">
      <w:pPr>
        <w:pStyle w:val="24"/>
        <w:pBdr>
          <w:bottom w:val="single" w:sz="4" w:space="0" w:color="auto"/>
        </w:pBdr>
        <w:spacing w:after="300"/>
        <w:ind w:left="5660"/>
        <w:jc w:val="both"/>
        <w:rPr>
          <w:sz w:val="24"/>
          <w:szCs w:val="24"/>
        </w:rPr>
      </w:pPr>
      <w:r>
        <w:rPr>
          <w:sz w:val="24"/>
          <w:szCs w:val="24"/>
        </w:rPr>
        <w:t>Кому:</w:t>
      </w:r>
    </w:p>
    <w:p w:rsidR="008B14DA" w:rsidRDefault="00307D4E">
      <w:pPr>
        <w:pStyle w:val="24"/>
        <w:spacing w:after="300"/>
        <w:ind w:left="5660"/>
        <w:jc w:val="both"/>
        <w:rPr>
          <w:sz w:val="24"/>
          <w:szCs w:val="24"/>
        </w:rPr>
      </w:pPr>
      <w:r>
        <w:rPr>
          <w:sz w:val="24"/>
          <w:szCs w:val="24"/>
        </w:rPr>
        <w:t>Контактные данные: /Представитель:</w:t>
      </w:r>
    </w:p>
    <w:p w:rsidR="008B14DA" w:rsidRDefault="00307D4E">
      <w:pPr>
        <w:pStyle w:val="24"/>
        <w:spacing w:after="820"/>
        <w:ind w:left="5660"/>
        <w:jc w:val="both"/>
        <w:rPr>
          <w:sz w:val="24"/>
          <w:szCs w:val="24"/>
        </w:rPr>
      </w:pPr>
      <w:r>
        <w:rPr>
          <w:sz w:val="24"/>
          <w:szCs w:val="24"/>
        </w:rPr>
        <w:t>Контактные данные представителя:</w:t>
      </w:r>
    </w:p>
    <w:p w:rsidR="008B14DA" w:rsidRDefault="00307D4E">
      <w:pPr>
        <w:pStyle w:val="24"/>
        <w:spacing w:after="40"/>
        <w:jc w:val="center"/>
        <w:rPr>
          <w:sz w:val="24"/>
          <w:szCs w:val="24"/>
        </w:rPr>
      </w:pPr>
      <w:r>
        <w:rPr>
          <w:b/>
          <w:bCs/>
          <w:sz w:val="24"/>
          <w:szCs w:val="24"/>
        </w:rPr>
        <w:t>РЕШЕНИЕ</w:t>
      </w:r>
    </w:p>
    <w:p w:rsidR="008B14DA" w:rsidRDefault="00307D4E">
      <w:pPr>
        <w:pStyle w:val="24"/>
        <w:tabs>
          <w:tab w:val="left" w:pos="4930"/>
        </w:tabs>
        <w:spacing w:after="360"/>
        <w:ind w:left="1460"/>
        <w:jc w:val="both"/>
        <w:rPr>
          <w:sz w:val="24"/>
          <w:szCs w:val="24"/>
        </w:rPr>
      </w:pPr>
      <w:r>
        <w:rPr>
          <w:sz w:val="24"/>
          <w:szCs w:val="24"/>
        </w:rPr>
        <w:t xml:space="preserve">От </w:t>
      </w:r>
      <w:r>
        <w:rPr>
          <w:sz w:val="24"/>
          <w:szCs w:val="24"/>
        </w:rPr>
        <w:tab/>
        <w:t xml:space="preserve">№ </w:t>
      </w:r>
    </w:p>
    <w:p w:rsidR="008B14DA" w:rsidRDefault="00307D4E">
      <w:pPr>
        <w:pStyle w:val="24"/>
        <w:spacing w:after="300"/>
        <w:ind w:left="1460"/>
        <w:jc w:val="both"/>
        <w:rPr>
          <w:sz w:val="24"/>
          <w:szCs w:val="24"/>
        </w:rPr>
      </w:pPr>
      <w:r>
        <w:rPr>
          <w:b/>
          <w:bCs/>
          <w:sz w:val="24"/>
          <w:szCs w:val="24"/>
        </w:rPr>
        <w:t>О предварительном согласовании предоставления земельного участка</w:t>
      </w:r>
    </w:p>
    <w:p w:rsidR="008B14DA" w:rsidRDefault="00307D4E">
      <w:pPr>
        <w:pStyle w:val="24"/>
        <w:tabs>
          <w:tab w:val="left" w:leader="underscore" w:pos="8107"/>
          <w:tab w:val="left" w:pos="8585"/>
          <w:tab w:val="left" w:leader="underscore" w:pos="10090"/>
        </w:tabs>
        <w:spacing w:after="0" w:line="300" w:lineRule="auto"/>
        <w:ind w:firstLine="600"/>
        <w:jc w:val="both"/>
      </w:pPr>
      <w:r>
        <w:t xml:space="preserve">По результатам рассмотрения заявления от </w:t>
      </w:r>
      <w:r>
        <w:tab/>
        <w:t>№</w:t>
      </w:r>
      <w:r>
        <w:tab/>
      </w:r>
      <w:r>
        <w:tab/>
      </w:r>
    </w:p>
    <w:p w:rsidR="008B14DA" w:rsidRDefault="00307D4E">
      <w:pPr>
        <w:pStyle w:val="24"/>
        <w:spacing w:after="360" w:line="300" w:lineRule="auto"/>
        <w:jc w:val="both"/>
      </w:pPr>
      <w:r>
        <w:t>и приложенных к нему документов в соответствии со статьей 39.15 Земельного кодекса Российской Федерации принято РЕШЕНИЕ:</w:t>
      </w:r>
    </w:p>
    <w:p w:rsidR="008B14DA" w:rsidRDefault="00307D4E" w:rsidP="00307D4E">
      <w:pPr>
        <w:pStyle w:val="24"/>
        <w:numPr>
          <w:ilvl w:val="0"/>
          <w:numId w:val="127"/>
        </w:numPr>
        <w:tabs>
          <w:tab w:val="left" w:pos="965"/>
          <w:tab w:val="left" w:leader="underscore" w:pos="5280"/>
          <w:tab w:val="left" w:leader="underscore" w:pos="8585"/>
        </w:tabs>
        <w:spacing w:after="0" w:line="298" w:lineRule="auto"/>
        <w:ind w:firstLine="600"/>
        <w:jc w:val="both"/>
      </w:pPr>
      <w:r>
        <w:t xml:space="preserve">Предварительно согласовать </w:t>
      </w:r>
      <w:r>
        <w:rPr>
          <w:vertAlign w:val="superscript"/>
        </w:rPr>
        <w:footnoteReference w:id="2"/>
      </w:r>
      <w:r>
        <w:t xml:space="preserve"> (далее - Заявитель) предоставление в </w:t>
      </w:r>
      <w:r>
        <w:tab/>
      </w:r>
      <w:r>
        <w:rPr>
          <w:vertAlign w:val="superscript"/>
        </w:rPr>
        <w:footnoteReference w:id="3"/>
      </w:r>
      <w:r>
        <w:t xml:space="preserve"> для </w:t>
      </w:r>
      <w:r>
        <w:tab/>
      </w:r>
      <w:r>
        <w:rPr>
          <w:vertAlign w:val="superscript"/>
        </w:rPr>
        <w:footnoteReference w:id="4"/>
      </w:r>
      <w:r>
        <w:t xml:space="preserve"> земельного</w:t>
      </w:r>
    </w:p>
    <w:p w:rsidR="008B14DA" w:rsidRDefault="00307D4E">
      <w:pPr>
        <w:pStyle w:val="24"/>
        <w:tabs>
          <w:tab w:val="left" w:leader="underscore" w:pos="6336"/>
        </w:tabs>
        <w:spacing w:after="0" w:line="298" w:lineRule="auto"/>
        <w:jc w:val="both"/>
      </w:pPr>
      <w:r>
        <w:t xml:space="preserve">участка, находящегося в собственности </w:t>
      </w:r>
      <w:r>
        <w:tab/>
      </w:r>
      <w:r>
        <w:rPr>
          <w:vertAlign w:val="superscript"/>
        </w:rPr>
        <w:footnoteReference w:id="5"/>
      </w:r>
      <w:r>
        <w:t>/государственная собственность</w:t>
      </w:r>
    </w:p>
    <w:p w:rsidR="008B14DA" w:rsidRDefault="00307D4E">
      <w:pPr>
        <w:pStyle w:val="24"/>
        <w:tabs>
          <w:tab w:val="left" w:leader="underscore" w:pos="8976"/>
        </w:tabs>
        <w:spacing w:after="360" w:line="298" w:lineRule="auto"/>
        <w:jc w:val="both"/>
      </w:pPr>
      <w:r>
        <w:t xml:space="preserve">на который не разграничена (далее - Участок): площадью </w:t>
      </w:r>
      <w:r>
        <w:tab/>
      </w:r>
      <w:r>
        <w:rPr>
          <w:vertAlign w:val="superscript"/>
        </w:rPr>
        <w:footnoteReference w:id="6"/>
      </w:r>
      <w:r>
        <w:t xml:space="preserve"> кв. м,</w:t>
      </w:r>
    </w:p>
    <w:p w:rsidR="008B14DA" w:rsidRDefault="00307D4E">
      <w:pPr>
        <w:pStyle w:val="24"/>
        <w:tabs>
          <w:tab w:val="left" w:leader="underscore" w:pos="5796"/>
        </w:tabs>
        <w:spacing w:after="60"/>
        <w:jc w:val="both"/>
      </w:pPr>
      <w:r>
        <w:t xml:space="preserve">расположенного по адресу </w:t>
      </w:r>
      <w:r>
        <w:tab/>
        <w:t xml:space="preserve"> (при отсутствии адреса иное описание</w:t>
      </w:r>
    </w:p>
    <w:p w:rsidR="008B14DA" w:rsidRDefault="00B52CD3">
      <w:pPr>
        <w:pStyle w:val="a9"/>
        <w:tabs>
          <w:tab w:val="left" w:leader="underscore" w:pos="9226"/>
        </w:tabs>
        <w:spacing w:after="60" w:line="240" w:lineRule="auto"/>
        <w:ind w:firstLine="0"/>
        <w:jc w:val="both"/>
      </w:pPr>
      <w:r>
        <w:lastRenderedPageBreak/>
        <w:fldChar w:fldCharType="begin"/>
      </w:r>
      <w:r w:rsidR="00307D4E">
        <w:instrText xml:space="preserve"> TOC \o "1-5" \h \z </w:instrText>
      </w:r>
      <w:r>
        <w:fldChar w:fldCharType="separate"/>
      </w:r>
      <w:r w:rsidR="00307D4E">
        <w:t xml:space="preserve">местоположения земельного участка), кадастровый номер </w:t>
      </w:r>
      <w:r w:rsidR="00307D4E">
        <w:tab/>
      </w:r>
      <w:r w:rsidR="00307D4E">
        <w:rPr>
          <w:vertAlign w:val="superscript"/>
        </w:rPr>
        <w:footnoteReference w:id="7"/>
      </w:r>
      <w:r w:rsidR="00307D4E">
        <w:t>.</w:t>
      </w:r>
    </w:p>
    <w:p w:rsidR="008B14DA" w:rsidRDefault="00307D4E">
      <w:pPr>
        <w:pStyle w:val="a9"/>
        <w:tabs>
          <w:tab w:val="left" w:leader="underscore" w:pos="8688"/>
        </w:tabs>
        <w:spacing w:after="60" w:line="240" w:lineRule="auto"/>
        <w:jc w:val="both"/>
      </w:pPr>
      <w:r>
        <w:t xml:space="preserve">Участок находится в территориальной зоне: </w:t>
      </w:r>
      <w:r>
        <w:tab/>
        <w:t>/Вид (виды)</w:t>
      </w:r>
    </w:p>
    <w:p w:rsidR="008B14DA" w:rsidRDefault="00307D4E">
      <w:pPr>
        <w:pStyle w:val="a9"/>
        <w:tabs>
          <w:tab w:val="left" w:leader="underscore" w:pos="6852"/>
        </w:tabs>
        <w:spacing w:after="60" w:line="240" w:lineRule="auto"/>
        <w:ind w:firstLine="0"/>
        <w:jc w:val="both"/>
      </w:pPr>
      <w:r>
        <w:t xml:space="preserve">разрешенного использования Участка: </w:t>
      </w:r>
      <w:r>
        <w:tab/>
      </w:r>
      <w:r>
        <w:rPr>
          <w:vertAlign w:val="superscript"/>
        </w:rPr>
        <w:footnoteReference w:id="8"/>
      </w:r>
      <w:r>
        <w:t>.</w:t>
      </w:r>
    </w:p>
    <w:p w:rsidR="008B14DA" w:rsidRDefault="00307D4E">
      <w:pPr>
        <w:pStyle w:val="a9"/>
        <w:tabs>
          <w:tab w:val="left" w:leader="underscore" w:pos="8350"/>
        </w:tabs>
        <w:spacing w:after="60" w:line="240" w:lineRule="auto"/>
        <w:jc w:val="both"/>
      </w:pPr>
      <w:r>
        <w:t>Участок относится к категории земель "</w:t>
      </w:r>
      <w:r>
        <w:tab/>
        <w:t>".</w:t>
      </w:r>
      <w:r w:rsidR="00B52CD3">
        <w:fldChar w:fldCharType="end"/>
      </w:r>
    </w:p>
    <w:p w:rsidR="008B14DA" w:rsidRDefault="00307D4E" w:rsidP="00307D4E">
      <w:pPr>
        <w:pStyle w:val="24"/>
        <w:numPr>
          <w:ilvl w:val="0"/>
          <w:numId w:val="127"/>
        </w:numPr>
        <w:tabs>
          <w:tab w:val="left" w:pos="1565"/>
        </w:tabs>
        <w:spacing w:after="60"/>
        <w:ind w:firstLine="600"/>
        <w:jc w:val="both"/>
      </w:pPr>
      <w:r>
        <w:t>Образование Участка предусмотрено проектом межевания территории/проектной</w:t>
      </w:r>
    </w:p>
    <w:p w:rsidR="008B14DA" w:rsidRDefault="00307D4E">
      <w:pPr>
        <w:pStyle w:val="24"/>
        <w:tabs>
          <w:tab w:val="left" w:pos="3331"/>
          <w:tab w:val="left" w:pos="5796"/>
          <w:tab w:val="left" w:pos="8350"/>
        </w:tabs>
        <w:spacing w:after="0" w:line="298" w:lineRule="auto"/>
        <w:jc w:val="both"/>
      </w:pPr>
      <w:r>
        <w:t>документацией</w:t>
      </w:r>
      <w:r>
        <w:tab/>
        <w:t>лесного</w:t>
      </w:r>
      <w:r>
        <w:tab/>
        <w:t>участка,</w:t>
      </w:r>
      <w:r>
        <w:tab/>
        <w:t>утвержденным</w:t>
      </w:r>
    </w:p>
    <w:p w:rsidR="008B14DA" w:rsidRDefault="00307D4E">
      <w:pPr>
        <w:pStyle w:val="24"/>
        <w:tabs>
          <w:tab w:val="left" w:leader="underscore" w:pos="3768"/>
        </w:tabs>
        <w:spacing w:after="0" w:line="298" w:lineRule="auto"/>
        <w:jc w:val="both"/>
      </w:pPr>
      <w:r>
        <w:tab/>
        <w:t>./Утвердить схему расположения земельного участка на кадастровом плане территории согласно приложению к настоящему решению</w:t>
      </w:r>
      <w:r>
        <w:rPr>
          <w:vertAlign w:val="superscript"/>
        </w:rPr>
        <w:footnoteReference w:id="9"/>
      </w:r>
      <w:r>
        <w:t>.</w:t>
      </w:r>
    </w:p>
    <w:p w:rsidR="008B14DA" w:rsidRDefault="00307D4E">
      <w:pPr>
        <w:pStyle w:val="24"/>
        <w:tabs>
          <w:tab w:val="left" w:leader="underscore" w:pos="5194"/>
        </w:tabs>
        <w:spacing w:after="0" w:line="298" w:lineRule="auto"/>
        <w:ind w:firstLine="600"/>
        <w:jc w:val="both"/>
      </w:pPr>
      <w:r>
        <w:t xml:space="preserve">Условный номер Участка </w:t>
      </w:r>
      <w:r>
        <w:tab/>
      </w:r>
      <w:r>
        <w:rPr>
          <w:vertAlign w:val="superscript"/>
        </w:rPr>
        <w:footnoteReference w:id="10"/>
      </w:r>
      <w:r>
        <w:rPr>
          <w:vertAlign w:val="superscript"/>
        </w:rPr>
        <w:t xml:space="preserve"> </w:t>
      </w:r>
      <w:r>
        <w:rPr>
          <w:vertAlign w:val="superscript"/>
        </w:rPr>
        <w:footnoteReference w:id="11"/>
      </w:r>
      <w:r>
        <w:rPr>
          <w:vertAlign w:val="superscript"/>
        </w:rPr>
        <w:t xml:space="preserve"> </w:t>
      </w:r>
      <w:r>
        <w:rPr>
          <w:vertAlign w:val="superscript"/>
        </w:rPr>
        <w:footnoteReference w:id="12"/>
      </w:r>
      <w:r>
        <w:t>.</w:t>
      </w:r>
    </w:p>
    <w:p w:rsidR="008B14DA" w:rsidRDefault="00307D4E" w:rsidP="00307D4E">
      <w:pPr>
        <w:pStyle w:val="24"/>
        <w:numPr>
          <w:ilvl w:val="0"/>
          <w:numId w:val="127"/>
        </w:numPr>
        <w:tabs>
          <w:tab w:val="left" w:pos="965"/>
          <w:tab w:val="left" w:leader="underscore" w:pos="9547"/>
        </w:tabs>
        <w:spacing w:after="0" w:line="298" w:lineRule="auto"/>
        <w:ind w:firstLine="600"/>
        <w:jc w:val="both"/>
      </w:pPr>
      <w:r>
        <w:t>Кадастровый(е) номер(а) земельного(</w:t>
      </w:r>
      <w:proofErr w:type="spellStart"/>
      <w:r>
        <w:t>ых</w:t>
      </w:r>
      <w:proofErr w:type="spellEnd"/>
      <w:r>
        <w:t xml:space="preserve">) участка/участков, из которых/которого предусмотрено образование испрашиваемого земельного участка </w:t>
      </w:r>
      <w:r>
        <w:tab/>
      </w:r>
      <w:r>
        <w:rPr>
          <w:vertAlign w:val="superscript"/>
        </w:rPr>
        <w:t>11</w:t>
      </w:r>
      <w:r>
        <w:t>.</w:t>
      </w:r>
    </w:p>
    <w:p w:rsidR="008B14DA" w:rsidRDefault="00307D4E" w:rsidP="00307D4E">
      <w:pPr>
        <w:pStyle w:val="24"/>
        <w:numPr>
          <w:ilvl w:val="0"/>
          <w:numId w:val="127"/>
        </w:numPr>
        <w:tabs>
          <w:tab w:val="left" w:pos="1565"/>
        </w:tabs>
        <w:spacing w:after="0" w:line="298" w:lineRule="auto"/>
        <w:ind w:firstLine="600"/>
        <w:jc w:val="both"/>
      </w:pPr>
      <w:r>
        <w:t>В отношении Участка установлены следующие ограничения:</w:t>
      </w:r>
    </w:p>
    <w:p w:rsidR="008B14DA" w:rsidRDefault="00307D4E">
      <w:pPr>
        <w:pStyle w:val="40"/>
        <w:spacing w:after="180"/>
        <w:rPr>
          <w:sz w:val="17"/>
          <w:szCs w:val="17"/>
        </w:rPr>
      </w:pPr>
      <w:r>
        <w:rPr>
          <w:sz w:val="17"/>
          <w:szCs w:val="17"/>
        </w:rPr>
        <w:t>12</w:t>
      </w:r>
    </w:p>
    <w:p w:rsidR="008B14DA" w:rsidRDefault="00307D4E" w:rsidP="00307D4E">
      <w:pPr>
        <w:pStyle w:val="24"/>
        <w:numPr>
          <w:ilvl w:val="0"/>
          <w:numId w:val="127"/>
        </w:numPr>
        <w:tabs>
          <w:tab w:val="left" w:pos="965"/>
        </w:tabs>
        <w:spacing w:after="0" w:line="300" w:lineRule="auto"/>
        <w:ind w:firstLine="600"/>
        <w:jc w:val="both"/>
      </w:pPr>
      <w:r>
        <w:t>Заявителю обеспечить проведение кадастровых работ по образованию Участка в соответствии с проектом межевания территории/со схемой расположения земельного участка/проектной документацией лесного участка</w:t>
      </w:r>
      <w:r>
        <w:rPr>
          <w:vertAlign w:val="superscript"/>
        </w:rPr>
        <w:footnoteReference w:id="13"/>
      </w:r>
      <w:r>
        <w:t>.</w:t>
      </w:r>
    </w:p>
    <w:p w:rsidR="008B14DA" w:rsidRDefault="00307D4E">
      <w:pPr>
        <w:pStyle w:val="24"/>
        <w:spacing w:after="0" w:line="300" w:lineRule="auto"/>
        <w:ind w:firstLine="600"/>
        <w:jc w:val="both"/>
      </w:pPr>
      <w:r>
        <w:t>Заявителю обеспечить проведение кадастровых работ, необходимых для уточнения границ Участка</w:t>
      </w:r>
      <w:r>
        <w:rPr>
          <w:vertAlign w:val="superscript"/>
        </w:rPr>
        <w:footnoteReference w:id="14"/>
      </w:r>
      <w:r>
        <w:t>.</w:t>
      </w:r>
    </w:p>
    <w:p w:rsidR="008B14DA" w:rsidRDefault="00307D4E" w:rsidP="00307D4E">
      <w:pPr>
        <w:pStyle w:val="24"/>
        <w:numPr>
          <w:ilvl w:val="0"/>
          <w:numId w:val="127"/>
        </w:numPr>
        <w:tabs>
          <w:tab w:val="left" w:leader="underscore" w:pos="1944"/>
          <w:tab w:val="left" w:leader="underscore" w:pos="6852"/>
          <w:tab w:val="left" w:pos="6852"/>
        </w:tabs>
        <w:spacing w:after="60" w:line="300" w:lineRule="auto"/>
        <w:ind w:firstLine="600"/>
        <w:jc w:val="both"/>
      </w:pPr>
      <w:r>
        <w:t>Заявителю обеспечить изменения вида разрешенного использования Участка/ перевод Участка из категории земель «</w:t>
      </w:r>
      <w:r>
        <w:tab/>
        <w:t>» в категорию земель «</w:t>
      </w:r>
      <w:r>
        <w:tab/>
        <w:t>»</w:t>
      </w:r>
      <w:r>
        <w:rPr>
          <w:vertAlign w:val="superscript"/>
        </w:rPr>
        <w:footnoteReference w:id="15"/>
      </w:r>
      <w:r>
        <w:t>.</w:t>
      </w:r>
      <w:r>
        <w:br w:type="page"/>
      </w:r>
    </w:p>
    <w:p w:rsidR="008B14DA" w:rsidRDefault="00307D4E" w:rsidP="00307D4E">
      <w:pPr>
        <w:pStyle w:val="24"/>
        <w:numPr>
          <w:ilvl w:val="0"/>
          <w:numId w:val="127"/>
        </w:numPr>
        <w:tabs>
          <w:tab w:val="left" w:pos="965"/>
          <w:tab w:val="left" w:leader="underscore" w:pos="5256"/>
        </w:tabs>
        <w:spacing w:after="0" w:line="302" w:lineRule="auto"/>
        <w:ind w:firstLine="600"/>
        <w:jc w:val="both"/>
      </w:pPr>
      <w:r>
        <w:lastRenderedPageBreak/>
        <w:t xml:space="preserve">Заявитель, кадастровый инженер, выполнивший кадастровые работы в отношении Участка, вправе обращаться без доверенности с заявлением об осуществлении государственного кадастрового учета Участка, а также с заявлением о государственной регистрации права собственности </w:t>
      </w:r>
      <w:r>
        <w:tab/>
      </w:r>
      <w:r>
        <w:rPr>
          <w:vertAlign w:val="superscript"/>
        </w:rPr>
        <w:footnoteReference w:id="16"/>
      </w:r>
      <w:r>
        <w:t xml:space="preserve"> на Участок.</w:t>
      </w:r>
    </w:p>
    <w:p w:rsidR="008B14DA" w:rsidRDefault="00307D4E" w:rsidP="00307D4E">
      <w:pPr>
        <w:pStyle w:val="24"/>
        <w:numPr>
          <w:ilvl w:val="0"/>
          <w:numId w:val="127"/>
        </w:numPr>
        <w:tabs>
          <w:tab w:val="left" w:pos="1565"/>
        </w:tabs>
        <w:spacing w:after="360" w:line="302" w:lineRule="auto"/>
        <w:ind w:firstLine="600"/>
        <w:jc w:val="both"/>
      </w:pPr>
      <w:r>
        <w:t>Срок действия настоящего распоряжения составляет два года.</w:t>
      </w:r>
    </w:p>
    <w:p w:rsidR="008B14DA" w:rsidRDefault="00307D4E">
      <w:pPr>
        <w:pStyle w:val="24"/>
        <w:spacing w:after="0" w:line="302" w:lineRule="auto"/>
        <w:ind w:firstLine="600"/>
        <w:jc w:val="both"/>
      </w:pPr>
      <w:r>
        <w:t>Приложение: Схема расположения земельного участка на кадастровом плане</w:t>
      </w:r>
      <w:r>
        <w:rPr>
          <w:vertAlign w:val="superscript"/>
        </w:rPr>
        <w:footnoteReference w:id="17"/>
      </w:r>
      <w:r>
        <w:t>.</w:t>
      </w:r>
    </w:p>
    <w:p w:rsidR="008B14DA" w:rsidRDefault="00B52CD3">
      <w:pPr>
        <w:spacing w:line="1" w:lineRule="exact"/>
      </w:pPr>
      <w:r>
        <w:rPr>
          <w:noProof/>
        </w:rPr>
        <w:pict>
          <v:shapetype id="_x0000_t202" coordsize="21600,21600" o:spt="202" path="m,l,21600r21600,l21600,xe">
            <v:stroke joinstyle="miter"/>
            <v:path gradientshapeok="t" o:connecttype="rect"/>
          </v:shapetype>
          <v:shape id="Shape 43" o:spid="_x0000_s1026" type="#_x0000_t202" style="position:absolute;margin-left:60.95pt;margin-top:53pt;width:196.1pt;height:16.55pt;z-index:125829400;visibility:visible;mso-wrap-style:none;mso-wrap-distance-left:0;mso-wrap-distance-top:53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" filled="f" stroked="f">
            <v:textbox inset="0,0,0,0">
              <w:txbxContent>
                <w:p w:rsidR="008B14DA" w:rsidRDefault="00307D4E">
                  <w:pPr>
                    <w:pStyle w:val="24"/>
                    <w:spacing w:after="0"/>
                  </w:pPr>
                  <w:r>
                    <w:t>Должность уполномоченного лица</w:t>
                  </w:r>
                </w:p>
              </w:txbxContent>
            </v:textbox>
            <w10:wrap type="topAndBottom" anchorx="page"/>
          </v:shape>
        </w:pict>
      </w:r>
      <w:r>
        <w:rPr>
          <w:noProof/>
        </w:rPr>
        <w:pict>
          <v:shape id="Shape 45" o:spid="_x0000_s1027" type="#_x0000_t202" style="position:absolute;margin-left:368.15pt;margin-top:53pt;width:173.05pt;height:16.55pt;z-index:125829402;visibility:visible;mso-wrap-style:none;mso-wrap-distance-left:0;mso-wrap-distance-top:53pt;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" filled="f" stroked="f">
            <v:textbox inset="0,0,0,0">
              <w:txbxContent>
                <w:p w:rsidR="008B14DA" w:rsidRDefault="00307D4E">
                  <w:pPr>
                    <w:pStyle w:val="24"/>
                    <w:spacing w:after="0"/>
                  </w:pPr>
                  <w:r>
                    <w:t>Ф.И.О. уполномоченного лица</w:t>
                  </w:r>
                </w:p>
              </w:txbxContent>
            </v:textbox>
            <w10:wrap type="topAndBottom" anchorx="page"/>
          </v:shape>
        </w:pict>
      </w:r>
    </w:p>
    <w:p w:rsidR="008B14DA" w:rsidRDefault="00307D4E">
      <w:pPr>
        <w:pStyle w:val="11"/>
        <w:keepNext/>
        <w:keepLines/>
        <w:sectPr w:rsidR="008B14DA">
          <w:pgSz w:w="11900" w:h="16840"/>
          <w:pgMar w:top="1076" w:right="518" w:bottom="1110" w:left="1164" w:header="0" w:footer="682" w:gutter="0"/>
          <w:cols w:space="720"/>
          <w:noEndnote/>
          <w:docGrid w:linePitch="360"/>
        </w:sectPr>
      </w:pPr>
      <w:bookmarkStart w:id="26" w:name="bookmark157"/>
      <w:r>
        <w:t>Электронная</w:t>
      </w:r>
      <w:r>
        <w:br/>
        <w:t>подпись</w:t>
      </w:r>
      <w:bookmarkEnd w:id="26"/>
    </w:p>
    <w:p w:rsidR="008B14DA" w:rsidRDefault="00307D4E">
      <w:pPr>
        <w:pStyle w:val="24"/>
        <w:spacing w:after="60"/>
        <w:jc w:val="right"/>
        <w:rPr>
          <w:sz w:val="28"/>
          <w:szCs w:val="28"/>
        </w:rPr>
      </w:pPr>
      <w:r>
        <w:rPr>
          <w:sz w:val="28"/>
          <w:szCs w:val="28"/>
        </w:rPr>
        <w:lastRenderedPageBreak/>
        <w:t>Приложение № 3</w:t>
      </w:r>
    </w:p>
    <w:p w:rsidR="008B14DA" w:rsidRDefault="00307D4E">
      <w:pPr>
        <w:pStyle w:val="24"/>
        <w:spacing w:after="840"/>
        <w:ind w:left="5720"/>
        <w:jc w:val="right"/>
        <w:rPr>
          <w:sz w:val="28"/>
          <w:szCs w:val="28"/>
        </w:rPr>
      </w:pPr>
      <w:r>
        <w:rPr>
          <w:sz w:val="28"/>
          <w:szCs w:val="28"/>
        </w:rPr>
        <w:t>к Административному регламенту по предоставлению государственной (муниципальной) услуги</w:t>
      </w:r>
    </w:p>
    <w:p w:rsidR="008B14DA" w:rsidRDefault="00307D4E">
      <w:pPr>
        <w:pStyle w:val="20"/>
        <w:keepNext/>
        <w:keepLines/>
        <w:spacing w:after="360"/>
      </w:pPr>
      <w:bookmarkStart w:id="27" w:name="bookmark159"/>
      <w:r>
        <w:t>Форма решения об отказе в предоставлении услуги</w:t>
      </w:r>
      <w:bookmarkEnd w:id="27"/>
    </w:p>
    <w:p w:rsidR="008B14DA" w:rsidRDefault="00307D4E">
      <w:pPr>
        <w:pStyle w:val="40"/>
        <w:pBdr>
          <w:top w:val="single" w:sz="4" w:space="0" w:color="auto"/>
        </w:pBdr>
        <w:spacing w:after="320"/>
        <w:rPr>
          <w:sz w:val="28"/>
          <w:szCs w:val="28"/>
        </w:rPr>
      </w:pPr>
      <w:r>
        <w:rPr>
          <w:i/>
          <w:iCs/>
        </w:rPr>
        <w:t>(наименование уполномоченного органа местного самоуправления</w:t>
      </w:r>
      <w:r>
        <w:rPr>
          <w:i/>
          <w:iCs/>
          <w:sz w:val="28"/>
          <w:szCs w:val="28"/>
        </w:rPr>
        <w:t>)</w:t>
      </w:r>
    </w:p>
    <w:p w:rsidR="008B14DA" w:rsidRDefault="00307D4E">
      <w:pPr>
        <w:pStyle w:val="24"/>
        <w:tabs>
          <w:tab w:val="left" w:leader="underscore" w:pos="3168"/>
        </w:tabs>
        <w:spacing w:after="0"/>
        <w:ind w:right="200"/>
        <w:jc w:val="right"/>
        <w:rPr>
          <w:sz w:val="28"/>
          <w:szCs w:val="28"/>
        </w:rPr>
      </w:pPr>
      <w:r>
        <w:rPr>
          <w:sz w:val="28"/>
          <w:szCs w:val="28"/>
        </w:rPr>
        <w:t xml:space="preserve">Кому: </w:t>
      </w:r>
      <w:r>
        <w:rPr>
          <w:sz w:val="28"/>
          <w:szCs w:val="28"/>
        </w:rPr>
        <w:tab/>
      </w:r>
    </w:p>
    <w:p w:rsidR="008B14DA" w:rsidRDefault="00307D4E">
      <w:pPr>
        <w:pStyle w:val="24"/>
        <w:tabs>
          <w:tab w:val="left" w:leader="underscore" w:pos="9916"/>
        </w:tabs>
        <w:spacing w:after="320"/>
        <w:ind w:left="6820"/>
        <w:rPr>
          <w:sz w:val="28"/>
          <w:szCs w:val="28"/>
        </w:rPr>
      </w:pPr>
      <w:r>
        <w:rPr>
          <w:sz w:val="28"/>
          <w:szCs w:val="28"/>
          <w:u w:val="single"/>
        </w:rPr>
        <w:t xml:space="preserve">Контактные данные: </w:t>
      </w:r>
      <w:r>
        <w:rPr>
          <w:sz w:val="28"/>
          <w:szCs w:val="28"/>
          <w:u w:val="single"/>
        </w:rPr>
        <w:tab/>
      </w:r>
    </w:p>
    <w:p w:rsidR="008B14DA" w:rsidRDefault="00307D4E">
      <w:pPr>
        <w:pStyle w:val="24"/>
        <w:tabs>
          <w:tab w:val="left" w:leader="underscore" w:pos="1903"/>
          <w:tab w:val="left" w:leader="underscore" w:pos="4121"/>
        </w:tabs>
        <w:spacing w:after="320"/>
        <w:jc w:val="center"/>
        <w:rPr>
          <w:sz w:val="28"/>
          <w:szCs w:val="28"/>
        </w:rPr>
      </w:pPr>
      <w:r>
        <w:rPr>
          <w:sz w:val="28"/>
          <w:szCs w:val="28"/>
        </w:rPr>
        <w:t>РЕШЕНИЕ</w:t>
      </w:r>
      <w:r>
        <w:rPr>
          <w:sz w:val="28"/>
          <w:szCs w:val="28"/>
        </w:rPr>
        <w:br/>
        <w:t>об отказе в предоставлении услуги</w:t>
      </w:r>
      <w:r>
        <w:rPr>
          <w:sz w:val="28"/>
          <w:szCs w:val="28"/>
        </w:rPr>
        <w:br/>
        <w:t xml:space="preserve">№ </w:t>
      </w:r>
      <w:r>
        <w:rPr>
          <w:sz w:val="28"/>
          <w:szCs w:val="28"/>
        </w:rPr>
        <w:tab/>
        <w:t xml:space="preserve"> от </w:t>
      </w:r>
      <w:r>
        <w:rPr>
          <w:sz w:val="28"/>
          <w:szCs w:val="28"/>
        </w:rPr>
        <w:tab/>
      </w:r>
    </w:p>
    <w:p w:rsidR="008B14DA" w:rsidRDefault="00307D4E">
      <w:pPr>
        <w:pStyle w:val="24"/>
        <w:tabs>
          <w:tab w:val="left" w:leader="underscore" w:pos="1903"/>
          <w:tab w:val="left" w:leader="underscore" w:pos="4121"/>
        </w:tabs>
        <w:spacing w:after="0" w:line="276" w:lineRule="auto"/>
        <w:ind w:firstLine="720"/>
        <w:jc w:val="both"/>
        <w:rPr>
          <w:sz w:val="28"/>
          <w:szCs w:val="28"/>
        </w:rPr>
      </w:pPr>
      <w:r>
        <w:rPr>
          <w:sz w:val="28"/>
          <w:szCs w:val="28"/>
        </w:rPr>
        <w:t xml:space="preserve">По результатам рассмотрения заявления о предоставлении услуги «Предварительное согласование предоставления земельного участка» от </w:t>
      </w:r>
      <w:r>
        <w:rPr>
          <w:sz w:val="28"/>
          <w:szCs w:val="28"/>
        </w:rPr>
        <w:tab/>
        <w:t xml:space="preserve"> № </w:t>
      </w:r>
      <w:r>
        <w:rPr>
          <w:sz w:val="28"/>
          <w:szCs w:val="28"/>
        </w:rPr>
        <w:tab/>
        <w:t>и приложенных к нему документов, на основании</w:t>
      </w:r>
    </w:p>
    <w:p w:rsidR="008B14DA" w:rsidRDefault="00307D4E">
      <w:pPr>
        <w:pStyle w:val="24"/>
        <w:spacing w:after="320" w:line="276" w:lineRule="auto"/>
        <w:jc w:val="both"/>
        <w:rPr>
          <w:sz w:val="28"/>
          <w:szCs w:val="28"/>
        </w:rPr>
      </w:pPr>
      <w:r>
        <w:rPr>
          <w:sz w:val="28"/>
          <w:szCs w:val="28"/>
        </w:rPr>
        <w:t>пункта 8 статьи 39.15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2150"/>
          <w:jc w:val="center"/>
        </w:trPr>
        <w:tc>
          <w:tcPr>
            <w:tcW w:w="107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 xml:space="preserve">№ пункта </w:t>
            </w:r>
            <w:proofErr w:type="spellStart"/>
            <w:r>
              <w:rPr>
                <w:sz w:val="24"/>
                <w:szCs w:val="24"/>
              </w:rPr>
              <w:t>админис</w:t>
            </w:r>
            <w:proofErr w:type="spellEnd"/>
            <w:r>
              <w:rPr>
                <w:sz w:val="24"/>
                <w:szCs w:val="24"/>
              </w:rPr>
              <w:t xml:space="preserve"> </w:t>
            </w:r>
            <w:proofErr w:type="spellStart"/>
            <w:r>
              <w:rPr>
                <w:sz w:val="24"/>
                <w:szCs w:val="24"/>
              </w:rPr>
              <w:t>тративно</w:t>
            </w:r>
            <w:proofErr w:type="spellEnd"/>
            <w:r>
              <w:rPr>
                <w:sz w:val="24"/>
                <w:szCs w:val="24"/>
              </w:rPr>
              <w:t xml:space="preserve"> го </w:t>
            </w:r>
            <w:proofErr w:type="spellStart"/>
            <w:r>
              <w:rPr>
                <w:sz w:val="24"/>
                <w:szCs w:val="24"/>
              </w:rPr>
              <w:t>регламен</w:t>
            </w:r>
            <w:proofErr w:type="spellEnd"/>
            <w:r>
              <w:rPr>
                <w:sz w:val="24"/>
                <w:szCs w:val="24"/>
              </w:rPr>
              <w:t xml:space="preserve"> та</w:t>
            </w:r>
          </w:p>
        </w:tc>
        <w:tc>
          <w:tcPr>
            <w:tcW w:w="4162" w:type="dxa"/>
            <w:tcBorders>
              <w:top w:val="single" w:sz="4" w:space="0" w:color="auto"/>
              <w:left w:val="single" w:sz="4" w:space="0" w:color="auto"/>
            </w:tcBorders>
            <w:shd w:val="clear" w:color="auto" w:fill="auto"/>
          </w:tcPr>
          <w:p w:rsidR="008B14DA" w:rsidRDefault="00307D4E">
            <w:pPr>
              <w:pStyle w:val="a7"/>
              <w:spacing w:before="100"/>
              <w:ind w:firstLine="0"/>
              <w:jc w:val="center"/>
              <w:rPr>
                <w:sz w:val="24"/>
                <w:szCs w:val="24"/>
              </w:rPr>
            </w:pPr>
            <w:r>
              <w:rPr>
                <w:sz w:val="24"/>
                <w:szCs w:val="24"/>
              </w:rPr>
              <w:t>Наименование основания для отказа в соответствии с единым стандартом</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jc w:val="center"/>
              <w:rPr>
                <w:sz w:val="24"/>
                <w:szCs w:val="24"/>
              </w:rPr>
            </w:pPr>
            <w:r>
              <w:rPr>
                <w:sz w:val="24"/>
                <w:szCs w:val="24"/>
              </w:rPr>
              <w:t>Разъяснение причин отказа в предоставлении услуги</w:t>
            </w:r>
          </w:p>
        </w:tc>
      </w:tr>
      <w:tr w:rsidR="008B14DA">
        <w:trPr>
          <w:trHeight w:hRule="exact" w:val="2155"/>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2.19.1</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022"/>
                <w:tab w:val="right" w:pos="4027"/>
              </w:tabs>
              <w:ind w:firstLine="0"/>
              <w:jc w:val="both"/>
              <w:rPr>
                <w:sz w:val="24"/>
                <w:szCs w:val="24"/>
              </w:rPr>
            </w:pPr>
            <w:r>
              <w:rPr>
                <w:sz w:val="24"/>
                <w:szCs w:val="24"/>
              </w:rPr>
              <w:t>Схема</w:t>
            </w:r>
            <w:r>
              <w:rPr>
                <w:sz w:val="24"/>
                <w:szCs w:val="24"/>
              </w:rPr>
              <w:tab/>
              <w:t>расположения</w:t>
            </w:r>
            <w:r>
              <w:rPr>
                <w:sz w:val="24"/>
                <w:szCs w:val="24"/>
              </w:rPr>
              <w:tab/>
              <w:t>земельного</w:t>
            </w:r>
          </w:p>
          <w:p w:rsidR="008B14DA" w:rsidRDefault="00307D4E">
            <w:pPr>
              <w:pStyle w:val="a7"/>
              <w:ind w:firstLine="0"/>
              <w:jc w:val="both"/>
              <w:rPr>
                <w:sz w:val="24"/>
                <w:szCs w:val="24"/>
              </w:rPr>
            </w:pPr>
            <w:r>
              <w:rPr>
                <w:sz w:val="24"/>
                <w:szCs w:val="24"/>
              </w:rPr>
              <w:t>участка, приложенная 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8B14DA">
      <w:pPr>
        <w:spacing w:line="1" w:lineRule="exact"/>
        <w:sectPr w:rsidR="008B14DA">
          <w:headerReference w:type="default" r:id="rId10"/>
          <w:pgSz w:w="11900" w:h="16840"/>
          <w:pgMar w:top="1076" w:right="518" w:bottom="1110" w:left="1164" w:header="648" w:footer="682" w:gutter="0"/>
          <w:pgNumType w:start="180"/>
          <w:cols w:space="720"/>
          <w:noEndnote/>
          <w:docGrid w:linePitch="360"/>
        </w:sectPr>
      </w:pP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325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lastRenderedPageBreak/>
              <w:t>2.19.2</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469"/>
                <w:tab w:val="left" w:pos="2520"/>
              </w:tabs>
              <w:ind w:firstLine="0"/>
              <w:jc w:val="both"/>
              <w:rPr>
                <w:sz w:val="24"/>
                <w:szCs w:val="24"/>
              </w:rPr>
            </w:pPr>
            <w:r>
              <w:rPr>
                <w:sz w:val="24"/>
                <w:szCs w:val="24"/>
              </w:rPr>
              <w:t>Полное или частичное совпадение местоположения земельного участка, образование которого предусмотрено схемой</w:t>
            </w:r>
            <w:r>
              <w:rPr>
                <w:sz w:val="24"/>
                <w:szCs w:val="24"/>
              </w:rPr>
              <w:tab/>
              <w:t>его</w:t>
            </w:r>
            <w:r>
              <w:rPr>
                <w:sz w:val="24"/>
                <w:szCs w:val="24"/>
              </w:rPr>
              <w:tab/>
              <w:t>расположения,</w:t>
            </w:r>
          </w:p>
          <w:p w:rsidR="008B14DA" w:rsidRDefault="00307D4E">
            <w:pPr>
              <w:pStyle w:val="a7"/>
              <w:tabs>
                <w:tab w:val="left" w:pos="1814"/>
                <w:tab w:val="left" w:pos="2347"/>
                <w:tab w:val="left" w:pos="3926"/>
              </w:tabs>
              <w:ind w:firstLine="0"/>
              <w:jc w:val="both"/>
              <w:rPr>
                <w:sz w:val="24"/>
                <w:szCs w:val="24"/>
              </w:rPr>
            </w:pPr>
            <w:r>
              <w:rPr>
                <w:sz w:val="24"/>
                <w:szCs w:val="24"/>
              </w:rPr>
              <w:t>приложенной</w:t>
            </w:r>
            <w:r>
              <w:rPr>
                <w:sz w:val="24"/>
                <w:szCs w:val="24"/>
              </w:rPr>
              <w:tab/>
              <w:t>к</w:t>
            </w:r>
            <w:r>
              <w:rPr>
                <w:sz w:val="24"/>
                <w:szCs w:val="24"/>
              </w:rPr>
              <w:tab/>
              <w:t>заявлению,</w:t>
            </w:r>
            <w:r>
              <w:rPr>
                <w:sz w:val="24"/>
                <w:szCs w:val="24"/>
              </w:rPr>
              <w:tab/>
              <w:t>с</w:t>
            </w:r>
          </w:p>
          <w:p w:rsidR="008B14DA" w:rsidRDefault="00307D4E">
            <w:pPr>
              <w:pStyle w:val="a7"/>
              <w:tabs>
                <w:tab w:val="left" w:pos="1022"/>
                <w:tab w:val="left" w:pos="2870"/>
              </w:tabs>
              <w:ind w:firstLine="0"/>
              <w:jc w:val="both"/>
              <w:rPr>
                <w:sz w:val="24"/>
                <w:szCs w:val="24"/>
              </w:rPr>
            </w:pPr>
            <w:r>
              <w:rPr>
                <w:sz w:val="24"/>
                <w:szCs w:val="24"/>
              </w:rPr>
              <w:t>местоположением земельного участка, образуемого в соответствии с ранее принятым решением об утверждении схемы</w:t>
            </w:r>
            <w:r>
              <w:rPr>
                <w:sz w:val="24"/>
                <w:szCs w:val="24"/>
              </w:rPr>
              <w:tab/>
              <w:t>расположения</w:t>
            </w:r>
            <w:r>
              <w:rPr>
                <w:sz w:val="24"/>
                <w:szCs w:val="24"/>
              </w:rPr>
              <w:tab/>
              <w:t>земельного</w:t>
            </w:r>
          </w:p>
          <w:p w:rsidR="008B14DA" w:rsidRDefault="00307D4E">
            <w:pPr>
              <w:pStyle w:val="a7"/>
              <w:ind w:firstLine="0"/>
              <w:jc w:val="both"/>
              <w:rPr>
                <w:sz w:val="24"/>
                <w:szCs w:val="24"/>
              </w:rPr>
            </w:pPr>
            <w:r>
              <w:rPr>
                <w:sz w:val="24"/>
                <w:szCs w:val="24"/>
              </w:rPr>
              <w:t>участка, срок действия которого не истек</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14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2.19.3</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022"/>
                <w:tab w:val="left" w:pos="2870"/>
              </w:tabs>
              <w:ind w:firstLine="0"/>
              <w:jc w:val="both"/>
              <w:rPr>
                <w:sz w:val="24"/>
                <w:szCs w:val="24"/>
              </w:rPr>
            </w:pPr>
            <w:r>
              <w:rPr>
                <w:sz w:val="24"/>
                <w:szCs w:val="24"/>
              </w:rPr>
              <w:t>Схема</w:t>
            </w:r>
            <w:r>
              <w:rPr>
                <w:sz w:val="24"/>
                <w:szCs w:val="24"/>
              </w:rPr>
              <w:tab/>
              <w:t>расположения</w:t>
            </w:r>
            <w:r>
              <w:rPr>
                <w:sz w:val="24"/>
                <w:szCs w:val="24"/>
              </w:rPr>
              <w:tab/>
              <w:t>земельного</w:t>
            </w:r>
          </w:p>
          <w:p w:rsidR="008B14DA" w:rsidRDefault="00307D4E">
            <w:pPr>
              <w:pStyle w:val="a7"/>
              <w:tabs>
                <w:tab w:val="left" w:pos="1949"/>
                <w:tab w:val="left" w:pos="2741"/>
              </w:tabs>
              <w:ind w:firstLine="0"/>
              <w:jc w:val="both"/>
              <w:rPr>
                <w:sz w:val="24"/>
                <w:szCs w:val="24"/>
              </w:rPr>
            </w:pPr>
            <w:r>
              <w:rPr>
                <w:sz w:val="24"/>
                <w:szCs w:val="24"/>
              </w:rPr>
              <w:t>участка, приложенная к заявлению, разработана</w:t>
            </w:r>
            <w:r>
              <w:rPr>
                <w:sz w:val="24"/>
                <w:szCs w:val="24"/>
              </w:rPr>
              <w:tab/>
              <w:t>с</w:t>
            </w:r>
            <w:r>
              <w:rPr>
                <w:sz w:val="24"/>
                <w:szCs w:val="24"/>
              </w:rPr>
              <w:tab/>
              <w:t>нарушением</w:t>
            </w:r>
          </w:p>
          <w:p w:rsidR="008B14DA" w:rsidRDefault="00307D4E">
            <w:pPr>
              <w:pStyle w:val="a7"/>
              <w:tabs>
                <w:tab w:val="left" w:pos="2347"/>
                <w:tab w:val="left" w:pos="3634"/>
              </w:tabs>
              <w:ind w:firstLine="0"/>
              <w:jc w:val="both"/>
              <w:rPr>
                <w:sz w:val="24"/>
                <w:szCs w:val="24"/>
              </w:rPr>
            </w:pPr>
            <w:r>
              <w:rPr>
                <w:sz w:val="24"/>
                <w:szCs w:val="24"/>
              </w:rPr>
              <w:t>предусмотренных</w:t>
            </w:r>
            <w:r>
              <w:rPr>
                <w:sz w:val="24"/>
                <w:szCs w:val="24"/>
              </w:rPr>
              <w:tab/>
              <w:t>статьей</w:t>
            </w:r>
            <w:r>
              <w:rPr>
                <w:sz w:val="24"/>
                <w:szCs w:val="24"/>
              </w:rPr>
              <w:tab/>
              <w:t>11.9</w:t>
            </w:r>
          </w:p>
          <w:p w:rsidR="008B14DA" w:rsidRDefault="00307D4E">
            <w:pPr>
              <w:pStyle w:val="a7"/>
              <w:tabs>
                <w:tab w:val="left" w:pos="1560"/>
                <w:tab w:val="left" w:pos="2736"/>
              </w:tabs>
              <w:ind w:firstLine="0"/>
              <w:jc w:val="both"/>
              <w:rPr>
                <w:sz w:val="24"/>
                <w:szCs w:val="24"/>
              </w:rPr>
            </w:pPr>
            <w:r>
              <w:rPr>
                <w:sz w:val="24"/>
                <w:szCs w:val="24"/>
              </w:rPr>
              <w:t>Земельного</w:t>
            </w:r>
            <w:r>
              <w:rPr>
                <w:sz w:val="24"/>
                <w:szCs w:val="24"/>
              </w:rPr>
              <w:tab/>
              <w:t>кодекса</w:t>
            </w:r>
            <w:r>
              <w:rPr>
                <w:sz w:val="24"/>
                <w:szCs w:val="24"/>
              </w:rPr>
              <w:tab/>
              <w:t>Российской</w:t>
            </w:r>
          </w:p>
          <w:p w:rsidR="008B14DA" w:rsidRDefault="00307D4E">
            <w:pPr>
              <w:pStyle w:val="a7"/>
              <w:ind w:firstLine="0"/>
              <w:jc w:val="both"/>
              <w:rPr>
                <w:sz w:val="24"/>
                <w:szCs w:val="24"/>
              </w:rPr>
            </w:pPr>
            <w:r>
              <w:rPr>
                <w:sz w:val="24"/>
                <w:szCs w:val="24"/>
              </w:rPr>
              <w:t>Федерации требований к образуемым земельным участкам</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14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2.19.4</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2794"/>
              </w:tabs>
              <w:ind w:firstLine="0"/>
              <w:jc w:val="both"/>
              <w:rPr>
                <w:sz w:val="24"/>
                <w:szCs w:val="24"/>
              </w:rPr>
            </w:pPr>
            <w:r>
              <w:rPr>
                <w:sz w:val="24"/>
                <w:szCs w:val="24"/>
              </w:rPr>
              <w:t>Несоответствие схемы расположения земельного участка, приложенной к заявлению, утвержденному проекту планировки</w:t>
            </w:r>
            <w:r>
              <w:rPr>
                <w:sz w:val="24"/>
                <w:szCs w:val="24"/>
              </w:rPr>
              <w:tab/>
              <w:t>территории,</w:t>
            </w:r>
          </w:p>
          <w:p w:rsidR="008B14DA" w:rsidRDefault="00307D4E">
            <w:pPr>
              <w:pStyle w:val="a7"/>
              <w:tabs>
                <w:tab w:val="left" w:pos="2496"/>
              </w:tabs>
              <w:ind w:firstLine="0"/>
              <w:jc w:val="both"/>
              <w:rPr>
                <w:sz w:val="24"/>
                <w:szCs w:val="24"/>
              </w:rPr>
            </w:pPr>
            <w:r>
              <w:rPr>
                <w:sz w:val="24"/>
                <w:szCs w:val="24"/>
              </w:rPr>
              <w:t>землеустроительной</w:t>
            </w:r>
            <w:r>
              <w:rPr>
                <w:sz w:val="24"/>
                <w:szCs w:val="24"/>
              </w:rPr>
              <w:tab/>
              <w:t>документации,</w:t>
            </w:r>
          </w:p>
          <w:p w:rsidR="008B14DA" w:rsidRDefault="00307D4E">
            <w:pPr>
              <w:pStyle w:val="a7"/>
              <w:ind w:firstLine="0"/>
              <w:jc w:val="both"/>
              <w:rPr>
                <w:sz w:val="24"/>
                <w:szCs w:val="24"/>
              </w:rPr>
            </w:pPr>
            <w:r>
              <w:rPr>
                <w:sz w:val="24"/>
                <w:szCs w:val="24"/>
              </w:rPr>
              <w:t>положению об особо охраняемой природной территории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14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2.19.5</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550"/>
                <w:tab w:val="left" w:pos="2774"/>
              </w:tabs>
              <w:ind w:firstLine="0"/>
              <w:jc w:val="both"/>
              <w:rPr>
                <w:sz w:val="24"/>
                <w:szCs w:val="24"/>
              </w:rPr>
            </w:pPr>
            <w:r>
              <w:rPr>
                <w:sz w:val="24"/>
                <w:szCs w:val="24"/>
              </w:rPr>
              <w:t>Земельного</w:t>
            </w:r>
            <w:r>
              <w:rPr>
                <w:sz w:val="24"/>
                <w:szCs w:val="24"/>
              </w:rPr>
              <w:tab/>
              <w:t>участка,</w:t>
            </w:r>
            <w:r>
              <w:rPr>
                <w:sz w:val="24"/>
                <w:szCs w:val="24"/>
              </w:rPr>
              <w:tab/>
              <w:t>образование</w:t>
            </w:r>
          </w:p>
          <w:p w:rsidR="008B14DA" w:rsidRDefault="00307D4E">
            <w:pPr>
              <w:pStyle w:val="a7"/>
              <w:tabs>
                <w:tab w:val="right" w:pos="2352"/>
                <w:tab w:val="right" w:pos="4037"/>
              </w:tabs>
              <w:ind w:firstLine="0"/>
              <w:jc w:val="both"/>
              <w:rPr>
                <w:sz w:val="24"/>
                <w:szCs w:val="24"/>
              </w:rPr>
            </w:pPr>
            <w:r>
              <w:rPr>
                <w:sz w:val="24"/>
                <w:szCs w:val="24"/>
              </w:rPr>
              <w:t>которого предусмотрено приложенной к заявлению схемой расположения земельного участка, расположен в границах территории, для которой утвержден</w:t>
            </w:r>
            <w:r>
              <w:rPr>
                <w:sz w:val="24"/>
                <w:szCs w:val="24"/>
              </w:rPr>
              <w:tab/>
              <w:t>проект</w:t>
            </w:r>
            <w:r>
              <w:rPr>
                <w:sz w:val="24"/>
                <w:szCs w:val="24"/>
              </w:rPr>
              <w:tab/>
              <w:t>межевания</w:t>
            </w:r>
          </w:p>
          <w:p w:rsidR="008B14DA" w:rsidRDefault="00307D4E">
            <w:pPr>
              <w:pStyle w:val="a7"/>
              <w:ind w:firstLine="0"/>
              <w:jc w:val="both"/>
              <w:rPr>
                <w:sz w:val="24"/>
                <w:szCs w:val="24"/>
              </w:rPr>
            </w:pPr>
            <w:r>
              <w:rPr>
                <w:sz w:val="24"/>
                <w:szCs w:val="24"/>
              </w:rPr>
              <w:t>территории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986"/>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2.19.6</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3360"/>
              </w:tabs>
              <w:ind w:firstLine="0"/>
              <w:jc w:val="both"/>
              <w:rPr>
                <w:sz w:val="24"/>
                <w:szCs w:val="24"/>
              </w:rPr>
            </w:pPr>
            <w:r>
              <w:rPr>
                <w:sz w:val="24"/>
                <w:szCs w:val="24"/>
              </w:rPr>
              <w:t>Органом исполнительной</w:t>
            </w:r>
            <w:r>
              <w:rPr>
                <w:sz w:val="24"/>
                <w:szCs w:val="24"/>
              </w:rPr>
              <w:tab/>
              <w:t>власти</w:t>
            </w:r>
          </w:p>
          <w:p w:rsidR="008B14DA" w:rsidRDefault="00307D4E">
            <w:pPr>
              <w:pStyle w:val="a7"/>
              <w:tabs>
                <w:tab w:val="left" w:pos="2842"/>
              </w:tabs>
              <w:ind w:firstLine="0"/>
              <w:jc w:val="both"/>
              <w:rPr>
                <w:sz w:val="24"/>
                <w:szCs w:val="24"/>
              </w:rPr>
            </w:pPr>
            <w:r>
              <w:rPr>
                <w:sz w:val="24"/>
                <w:szCs w:val="24"/>
              </w:rPr>
              <w:t>субъекта Российской</w:t>
            </w:r>
            <w:r>
              <w:rPr>
                <w:sz w:val="24"/>
                <w:szCs w:val="24"/>
              </w:rPr>
              <w:tab/>
              <w:t>Федерации,</w:t>
            </w:r>
          </w:p>
          <w:p w:rsidR="008B14DA" w:rsidRDefault="00307D4E">
            <w:pPr>
              <w:pStyle w:val="a7"/>
              <w:tabs>
                <w:tab w:val="left" w:pos="1032"/>
                <w:tab w:val="right" w:pos="4037"/>
              </w:tabs>
              <w:ind w:firstLine="0"/>
              <w:jc w:val="both"/>
              <w:rPr>
                <w:sz w:val="24"/>
                <w:szCs w:val="24"/>
              </w:rPr>
            </w:pPr>
            <w:r>
              <w:rPr>
                <w:sz w:val="24"/>
                <w:szCs w:val="24"/>
              </w:rPr>
              <w:t>уполномоченным в области лесных отношений, отказано в согласовании схемы</w:t>
            </w:r>
            <w:r>
              <w:rPr>
                <w:sz w:val="24"/>
                <w:szCs w:val="24"/>
              </w:rPr>
              <w:tab/>
              <w:t>расположения</w:t>
            </w:r>
            <w:r>
              <w:rPr>
                <w:sz w:val="24"/>
                <w:szCs w:val="24"/>
              </w:rPr>
              <w:tab/>
              <w:t>земельного</w:t>
            </w:r>
          </w:p>
          <w:p w:rsidR="008B14DA" w:rsidRDefault="00307D4E">
            <w:pPr>
              <w:pStyle w:val="a7"/>
              <w:tabs>
                <w:tab w:val="left" w:pos="1421"/>
              </w:tabs>
              <w:ind w:firstLine="0"/>
              <w:jc w:val="both"/>
              <w:rPr>
                <w:sz w:val="24"/>
                <w:szCs w:val="24"/>
              </w:rPr>
            </w:pPr>
            <w:r>
              <w:rPr>
                <w:sz w:val="24"/>
                <w:szCs w:val="24"/>
              </w:rPr>
              <w:t>участка в соответствии со статьей 3.5 Федерального закона от 25 октября 2001 г. №</w:t>
            </w:r>
            <w:r>
              <w:rPr>
                <w:sz w:val="24"/>
                <w:szCs w:val="24"/>
              </w:rPr>
              <w:tab/>
              <w:t>137-ФЗ «О введении в</w:t>
            </w:r>
          </w:p>
          <w:p w:rsidR="008B14DA" w:rsidRDefault="00307D4E">
            <w:pPr>
              <w:pStyle w:val="a7"/>
              <w:tabs>
                <w:tab w:val="left" w:pos="1483"/>
                <w:tab w:val="right" w:pos="4032"/>
              </w:tabs>
              <w:ind w:firstLine="0"/>
              <w:jc w:val="both"/>
              <w:rPr>
                <w:sz w:val="24"/>
                <w:szCs w:val="24"/>
              </w:rPr>
            </w:pPr>
            <w:r>
              <w:rPr>
                <w:sz w:val="24"/>
                <w:szCs w:val="24"/>
              </w:rPr>
              <w:t>действие</w:t>
            </w:r>
            <w:r>
              <w:rPr>
                <w:sz w:val="24"/>
                <w:szCs w:val="24"/>
              </w:rPr>
              <w:tab/>
              <w:t>Земельного</w:t>
            </w:r>
            <w:r>
              <w:rPr>
                <w:sz w:val="24"/>
                <w:szCs w:val="24"/>
              </w:rPr>
              <w:tab/>
              <w:t>кодекса</w:t>
            </w:r>
          </w:p>
          <w:p w:rsidR="008B14DA" w:rsidRDefault="00307D4E">
            <w:pPr>
              <w:pStyle w:val="a7"/>
              <w:ind w:firstLine="0"/>
              <w:jc w:val="both"/>
              <w:rPr>
                <w:sz w:val="24"/>
                <w:szCs w:val="24"/>
              </w:rPr>
            </w:pPr>
            <w:r>
              <w:rPr>
                <w:sz w:val="24"/>
                <w:szCs w:val="24"/>
              </w:rPr>
              <w:t>Российской Федерации»;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1992"/>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lastRenderedPageBreak/>
              <w:t>2.19.7</w:t>
            </w:r>
          </w:p>
        </w:tc>
        <w:tc>
          <w:tcPr>
            <w:tcW w:w="4162" w:type="dxa"/>
            <w:tcBorders>
              <w:top w:val="single" w:sz="4" w:space="0" w:color="auto"/>
              <w:left w:val="single" w:sz="4" w:space="0" w:color="auto"/>
            </w:tcBorders>
            <w:shd w:val="clear" w:color="auto" w:fill="auto"/>
          </w:tcPr>
          <w:p w:rsidR="008B14DA" w:rsidRDefault="00307D4E">
            <w:pPr>
              <w:pStyle w:val="a7"/>
              <w:tabs>
                <w:tab w:val="left" w:pos="552"/>
                <w:tab w:val="left" w:pos="2357"/>
                <w:tab w:val="left" w:pos="2894"/>
              </w:tabs>
              <w:spacing w:before="100"/>
              <w:ind w:firstLine="0"/>
              <w:jc w:val="both"/>
              <w:rPr>
                <w:sz w:val="24"/>
                <w:szCs w:val="24"/>
              </w:rPr>
            </w:pPr>
            <w:r>
              <w:rPr>
                <w:sz w:val="24"/>
                <w:szCs w:val="24"/>
              </w:rPr>
              <w:t>С заявлением обратилось лицо, которое в</w:t>
            </w:r>
            <w:r>
              <w:rPr>
                <w:sz w:val="24"/>
                <w:szCs w:val="24"/>
              </w:rPr>
              <w:tab/>
              <w:t>соответствии</w:t>
            </w:r>
            <w:r>
              <w:rPr>
                <w:sz w:val="24"/>
                <w:szCs w:val="24"/>
              </w:rPr>
              <w:tab/>
              <w:t>с</w:t>
            </w:r>
            <w:r>
              <w:rPr>
                <w:sz w:val="24"/>
                <w:szCs w:val="24"/>
              </w:rPr>
              <w:tab/>
              <w:t>земельным</w:t>
            </w:r>
          </w:p>
          <w:p w:rsidR="008B14DA" w:rsidRDefault="00307D4E">
            <w:pPr>
              <w:pStyle w:val="a7"/>
              <w:ind w:firstLine="0"/>
              <w:jc w:val="both"/>
              <w:rPr>
                <w:sz w:val="24"/>
                <w:szCs w:val="24"/>
              </w:rPr>
            </w:pPr>
            <w:r>
              <w:rPr>
                <w:sz w:val="24"/>
                <w:szCs w:val="24"/>
              </w:rPr>
              <w:t>законодательством не имеет права на приобретение земельного участка без проведения торгов</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8491"/>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2.19.8</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147"/>
                <w:tab w:val="left" w:pos="2885"/>
                <w:tab w:val="left" w:pos="3470"/>
              </w:tabs>
              <w:ind w:firstLine="0"/>
              <w:jc w:val="both"/>
              <w:rPr>
                <w:sz w:val="24"/>
                <w:szCs w:val="24"/>
              </w:rPr>
            </w:pPr>
            <w:r>
              <w:rPr>
                <w:sz w:val="24"/>
                <w:szCs w:val="24"/>
              </w:rPr>
              <w:t>Указанный в заявлении земельный участок</w:t>
            </w:r>
            <w:r>
              <w:rPr>
                <w:sz w:val="24"/>
                <w:szCs w:val="24"/>
              </w:rPr>
              <w:tab/>
              <w:t>предоставлен</w:t>
            </w:r>
            <w:r>
              <w:rPr>
                <w:sz w:val="24"/>
                <w:szCs w:val="24"/>
              </w:rPr>
              <w:tab/>
              <w:t>на</w:t>
            </w:r>
            <w:r>
              <w:rPr>
                <w:sz w:val="24"/>
                <w:szCs w:val="24"/>
              </w:rPr>
              <w:tab/>
              <w:t>праве</w:t>
            </w:r>
          </w:p>
          <w:p w:rsidR="008B14DA" w:rsidRDefault="00307D4E">
            <w:pPr>
              <w:pStyle w:val="a7"/>
              <w:tabs>
                <w:tab w:val="right" w:pos="4022"/>
              </w:tabs>
              <w:ind w:firstLine="0"/>
              <w:jc w:val="both"/>
              <w:rPr>
                <w:sz w:val="24"/>
                <w:szCs w:val="24"/>
              </w:rPr>
            </w:pPr>
            <w:r>
              <w:rPr>
                <w:sz w:val="24"/>
                <w:szCs w:val="24"/>
              </w:rPr>
              <w:t>постоянного</w:t>
            </w:r>
            <w:r>
              <w:rPr>
                <w:sz w:val="24"/>
                <w:szCs w:val="24"/>
              </w:rPr>
              <w:tab/>
              <w:t>(бессрочного)</w:t>
            </w:r>
          </w:p>
          <w:p w:rsidR="008B14DA" w:rsidRDefault="00307D4E">
            <w:pPr>
              <w:pStyle w:val="a7"/>
              <w:tabs>
                <w:tab w:val="right" w:pos="4032"/>
              </w:tabs>
              <w:ind w:firstLine="0"/>
              <w:jc w:val="both"/>
              <w:rPr>
                <w:sz w:val="24"/>
                <w:szCs w:val="24"/>
              </w:rPr>
            </w:pPr>
            <w:r>
              <w:rPr>
                <w:sz w:val="24"/>
                <w:szCs w:val="24"/>
              </w:rPr>
              <w:t>пользования,</w:t>
            </w:r>
            <w:r>
              <w:rPr>
                <w:sz w:val="24"/>
                <w:szCs w:val="24"/>
              </w:rPr>
              <w:tab/>
              <w:t>безвозмездного</w:t>
            </w:r>
          </w:p>
          <w:p w:rsidR="008B14DA" w:rsidRDefault="00307D4E">
            <w:pPr>
              <w:pStyle w:val="a7"/>
              <w:tabs>
                <w:tab w:val="right" w:pos="4027"/>
              </w:tabs>
              <w:ind w:firstLine="0"/>
              <w:jc w:val="both"/>
              <w:rPr>
                <w:sz w:val="24"/>
                <w:szCs w:val="24"/>
              </w:rPr>
            </w:pPr>
            <w:r>
              <w:rPr>
                <w:sz w:val="24"/>
                <w:szCs w:val="24"/>
              </w:rPr>
              <w:t>пользования,</w:t>
            </w:r>
            <w:r>
              <w:rPr>
                <w:sz w:val="24"/>
                <w:szCs w:val="24"/>
              </w:rPr>
              <w:tab/>
              <w:t>пожизненного</w:t>
            </w:r>
          </w:p>
          <w:p w:rsidR="008B14DA" w:rsidRDefault="00307D4E">
            <w:pPr>
              <w:pStyle w:val="a7"/>
              <w:tabs>
                <w:tab w:val="left" w:pos="1795"/>
                <w:tab w:val="left" w:pos="3058"/>
                <w:tab w:val="left" w:pos="3926"/>
              </w:tabs>
              <w:ind w:firstLine="0"/>
              <w:jc w:val="both"/>
              <w:rPr>
                <w:sz w:val="24"/>
                <w:szCs w:val="24"/>
              </w:rPr>
            </w:pPr>
            <w:r>
              <w:rPr>
                <w:sz w:val="24"/>
                <w:szCs w:val="24"/>
              </w:rPr>
              <w:t>наследуемого владения или аренды, за исключением</w:t>
            </w:r>
            <w:r>
              <w:rPr>
                <w:sz w:val="24"/>
                <w:szCs w:val="24"/>
              </w:rPr>
              <w:tab/>
              <w:t>случаев,</w:t>
            </w:r>
            <w:r>
              <w:rPr>
                <w:sz w:val="24"/>
                <w:szCs w:val="24"/>
              </w:rPr>
              <w:tab/>
              <w:t>если</w:t>
            </w:r>
            <w:r>
              <w:rPr>
                <w:sz w:val="24"/>
                <w:szCs w:val="24"/>
              </w:rPr>
              <w:tab/>
              <w:t>с</w:t>
            </w:r>
          </w:p>
          <w:p w:rsidR="008B14DA" w:rsidRDefault="00307D4E">
            <w:pPr>
              <w:pStyle w:val="a7"/>
              <w:tabs>
                <w:tab w:val="left" w:pos="1517"/>
                <w:tab w:val="left" w:pos="2904"/>
              </w:tabs>
              <w:ind w:firstLine="0"/>
              <w:jc w:val="both"/>
              <w:rPr>
                <w:sz w:val="24"/>
                <w:szCs w:val="24"/>
              </w:rPr>
            </w:pPr>
            <w:r>
              <w:rPr>
                <w:sz w:val="24"/>
                <w:szCs w:val="24"/>
              </w:rPr>
              <w:t>заявлением</w:t>
            </w:r>
            <w:r>
              <w:rPr>
                <w:sz w:val="24"/>
                <w:szCs w:val="24"/>
              </w:rPr>
              <w:tab/>
              <w:t>обратился</w:t>
            </w:r>
            <w:r>
              <w:rPr>
                <w:sz w:val="24"/>
                <w:szCs w:val="24"/>
              </w:rPr>
              <w:tab/>
              <w:t>обладатель</w:t>
            </w:r>
          </w:p>
          <w:p w:rsidR="008B14DA" w:rsidRDefault="00307D4E">
            <w:pPr>
              <w:pStyle w:val="a7"/>
              <w:tabs>
                <w:tab w:val="left" w:pos="2654"/>
              </w:tabs>
              <w:ind w:firstLine="0"/>
              <w:jc w:val="both"/>
              <w:rPr>
                <w:sz w:val="24"/>
                <w:szCs w:val="24"/>
              </w:rPr>
            </w:pPr>
            <w:r>
              <w:rPr>
                <w:sz w:val="24"/>
                <w:szCs w:val="24"/>
              </w:rPr>
              <w:t>данных прав или подано заявление предварительном</w:t>
            </w:r>
            <w:r>
              <w:rPr>
                <w:sz w:val="24"/>
                <w:szCs w:val="24"/>
              </w:rPr>
              <w:tab/>
              <w:t>согласовании</w:t>
            </w:r>
          </w:p>
          <w:p w:rsidR="008B14DA" w:rsidRDefault="00307D4E">
            <w:pPr>
              <w:pStyle w:val="a7"/>
              <w:tabs>
                <w:tab w:val="left" w:pos="1392"/>
                <w:tab w:val="left" w:pos="2520"/>
              </w:tabs>
              <w:ind w:firstLine="0"/>
              <w:jc w:val="both"/>
              <w:rPr>
                <w:sz w:val="24"/>
                <w:szCs w:val="24"/>
              </w:rPr>
            </w:pPr>
            <w:r>
              <w:rPr>
                <w:sz w:val="24"/>
                <w:szCs w:val="24"/>
              </w:rPr>
              <w:t>предоставления земельного участка в целях</w:t>
            </w:r>
            <w:r>
              <w:rPr>
                <w:sz w:val="24"/>
                <w:szCs w:val="24"/>
              </w:rPr>
              <w:tab/>
              <w:t>его</w:t>
            </w:r>
            <w:r>
              <w:rPr>
                <w:sz w:val="24"/>
                <w:szCs w:val="24"/>
              </w:rPr>
              <w:tab/>
              <w:t>последующего</w:t>
            </w:r>
          </w:p>
          <w:p w:rsidR="008B14DA" w:rsidRDefault="00307D4E">
            <w:pPr>
              <w:pStyle w:val="a7"/>
              <w:tabs>
                <w:tab w:val="left" w:pos="1978"/>
                <w:tab w:val="left" w:pos="2554"/>
              </w:tabs>
              <w:ind w:firstLine="0"/>
              <w:jc w:val="both"/>
              <w:rPr>
                <w:sz w:val="24"/>
                <w:szCs w:val="24"/>
              </w:rPr>
            </w:pPr>
            <w:r>
              <w:rPr>
                <w:sz w:val="24"/>
                <w:szCs w:val="24"/>
              </w:rPr>
              <w:t>предоставления</w:t>
            </w:r>
            <w:r>
              <w:rPr>
                <w:sz w:val="24"/>
                <w:szCs w:val="24"/>
              </w:rPr>
              <w:tab/>
              <w:t>в</w:t>
            </w:r>
            <w:r>
              <w:rPr>
                <w:sz w:val="24"/>
                <w:szCs w:val="24"/>
              </w:rPr>
              <w:tab/>
              <w:t>безвозмездное</w:t>
            </w:r>
          </w:p>
          <w:p w:rsidR="008B14DA" w:rsidRDefault="00307D4E">
            <w:pPr>
              <w:pStyle w:val="a7"/>
              <w:tabs>
                <w:tab w:val="left" w:pos="1978"/>
                <w:tab w:val="left" w:pos="3907"/>
              </w:tabs>
              <w:ind w:firstLine="0"/>
              <w:jc w:val="both"/>
              <w:rPr>
                <w:sz w:val="24"/>
                <w:szCs w:val="24"/>
              </w:rPr>
            </w:pPr>
            <w:r>
              <w:rPr>
                <w:sz w:val="24"/>
                <w:szCs w:val="24"/>
              </w:rPr>
              <w:t>пользование</w:t>
            </w:r>
            <w:r>
              <w:rPr>
                <w:sz w:val="24"/>
                <w:szCs w:val="24"/>
              </w:rPr>
              <w:tab/>
              <w:t>гражданам</w:t>
            </w:r>
            <w:r>
              <w:rPr>
                <w:sz w:val="24"/>
                <w:szCs w:val="24"/>
              </w:rPr>
              <w:tab/>
              <w:t>и</w:t>
            </w:r>
          </w:p>
          <w:p w:rsidR="008B14DA" w:rsidRDefault="00307D4E">
            <w:pPr>
              <w:pStyle w:val="a7"/>
              <w:tabs>
                <w:tab w:val="left" w:pos="2227"/>
                <w:tab w:val="left" w:pos="3686"/>
              </w:tabs>
              <w:ind w:firstLine="0"/>
              <w:jc w:val="both"/>
              <w:rPr>
                <w:sz w:val="24"/>
                <w:szCs w:val="24"/>
              </w:rPr>
            </w:pPr>
            <w:r>
              <w:rPr>
                <w:sz w:val="24"/>
                <w:szCs w:val="24"/>
              </w:rPr>
              <w:t>юридическим</w:t>
            </w:r>
            <w:r>
              <w:rPr>
                <w:sz w:val="24"/>
                <w:szCs w:val="24"/>
              </w:rPr>
              <w:tab/>
              <w:t>лицам</w:t>
            </w:r>
            <w:r>
              <w:rPr>
                <w:sz w:val="24"/>
                <w:szCs w:val="24"/>
              </w:rPr>
              <w:tab/>
              <w:t>для</w:t>
            </w:r>
          </w:p>
          <w:p w:rsidR="008B14DA" w:rsidRDefault="00307D4E">
            <w:pPr>
              <w:pStyle w:val="a7"/>
              <w:tabs>
                <w:tab w:val="right" w:pos="4032"/>
                <w:tab w:val="right" w:pos="4032"/>
              </w:tabs>
              <w:ind w:firstLine="0"/>
              <w:jc w:val="both"/>
              <w:rPr>
                <w:sz w:val="24"/>
                <w:szCs w:val="24"/>
              </w:rPr>
            </w:pPr>
            <w:r>
              <w:rPr>
                <w:sz w:val="24"/>
                <w:szCs w:val="24"/>
              </w:rPr>
              <w:t xml:space="preserve">сельскохозяйственного, </w:t>
            </w:r>
            <w:proofErr w:type="spellStart"/>
            <w:r>
              <w:rPr>
                <w:sz w:val="24"/>
                <w:szCs w:val="24"/>
              </w:rPr>
              <w:t>охотхозяйственного</w:t>
            </w:r>
            <w:proofErr w:type="spellEnd"/>
            <w:r>
              <w:rPr>
                <w:sz w:val="24"/>
                <w:szCs w:val="24"/>
              </w:rPr>
              <w:t>, лесохозяйственного</w:t>
            </w:r>
            <w:r>
              <w:rPr>
                <w:sz w:val="24"/>
                <w:szCs w:val="24"/>
              </w:rPr>
              <w:tab/>
              <w:t>и</w:t>
            </w:r>
            <w:r>
              <w:rPr>
                <w:sz w:val="24"/>
                <w:szCs w:val="24"/>
              </w:rPr>
              <w:tab/>
              <w:t>иного</w:t>
            </w:r>
          </w:p>
          <w:p w:rsidR="008B14DA" w:rsidRDefault="00307D4E">
            <w:pPr>
              <w:pStyle w:val="a7"/>
              <w:tabs>
                <w:tab w:val="right" w:pos="4022"/>
              </w:tabs>
              <w:ind w:firstLine="0"/>
              <w:jc w:val="both"/>
              <w:rPr>
                <w:sz w:val="24"/>
                <w:szCs w:val="24"/>
              </w:rPr>
            </w:pPr>
            <w:r>
              <w:rPr>
                <w:sz w:val="24"/>
                <w:szCs w:val="24"/>
              </w:rPr>
              <w:t>использования,</w:t>
            </w:r>
            <w:r>
              <w:rPr>
                <w:sz w:val="24"/>
                <w:szCs w:val="24"/>
              </w:rPr>
              <w:tab/>
              <w:t>не</w:t>
            </w:r>
          </w:p>
          <w:p w:rsidR="008B14DA" w:rsidRDefault="00307D4E">
            <w:pPr>
              <w:pStyle w:val="a7"/>
              <w:tabs>
                <w:tab w:val="right" w:pos="4032"/>
              </w:tabs>
              <w:ind w:firstLine="0"/>
              <w:jc w:val="both"/>
              <w:rPr>
                <w:sz w:val="24"/>
                <w:szCs w:val="24"/>
              </w:rPr>
            </w:pPr>
            <w:r>
              <w:rPr>
                <w:sz w:val="24"/>
                <w:szCs w:val="24"/>
              </w:rPr>
              <w:t>предусматривающего</w:t>
            </w:r>
            <w:r>
              <w:rPr>
                <w:sz w:val="24"/>
                <w:szCs w:val="24"/>
              </w:rPr>
              <w:tab/>
              <w:t>строительства</w:t>
            </w:r>
          </w:p>
          <w:p w:rsidR="008B14DA" w:rsidRDefault="00307D4E">
            <w:pPr>
              <w:pStyle w:val="a7"/>
              <w:tabs>
                <w:tab w:val="left" w:pos="1090"/>
                <w:tab w:val="right" w:pos="4032"/>
                <w:tab w:val="right" w:pos="4032"/>
              </w:tabs>
              <w:ind w:firstLine="0"/>
              <w:jc w:val="both"/>
              <w:rPr>
                <w:sz w:val="24"/>
                <w:szCs w:val="24"/>
              </w:rPr>
            </w:pPr>
            <w:r>
              <w:rPr>
                <w:sz w:val="24"/>
                <w:szCs w:val="24"/>
              </w:rPr>
              <w:t>зданий,</w:t>
            </w:r>
            <w:r>
              <w:rPr>
                <w:sz w:val="24"/>
                <w:szCs w:val="24"/>
              </w:rPr>
              <w:tab/>
              <w:t>сооружений,</w:t>
            </w:r>
            <w:r>
              <w:rPr>
                <w:sz w:val="24"/>
                <w:szCs w:val="24"/>
              </w:rPr>
              <w:tab/>
              <w:t>если</w:t>
            </w:r>
            <w:r>
              <w:rPr>
                <w:sz w:val="24"/>
                <w:szCs w:val="24"/>
              </w:rPr>
              <w:tab/>
              <w:t>такие</w:t>
            </w:r>
          </w:p>
          <w:p w:rsidR="008B14DA" w:rsidRDefault="00307D4E">
            <w:pPr>
              <w:pStyle w:val="a7"/>
              <w:tabs>
                <w:tab w:val="left" w:pos="1411"/>
                <w:tab w:val="right" w:pos="4037"/>
                <w:tab w:val="right" w:pos="4037"/>
              </w:tabs>
              <w:ind w:firstLine="0"/>
              <w:jc w:val="both"/>
              <w:rPr>
                <w:sz w:val="24"/>
                <w:szCs w:val="24"/>
              </w:rPr>
            </w:pPr>
            <w:r>
              <w:rPr>
                <w:sz w:val="24"/>
                <w:szCs w:val="24"/>
              </w:rPr>
              <w:t>земельные</w:t>
            </w:r>
            <w:r>
              <w:rPr>
                <w:sz w:val="24"/>
                <w:szCs w:val="24"/>
              </w:rPr>
              <w:tab/>
              <w:t>участки</w:t>
            </w:r>
            <w:r>
              <w:rPr>
                <w:sz w:val="24"/>
                <w:szCs w:val="24"/>
              </w:rPr>
              <w:tab/>
              <w:t>включены</w:t>
            </w:r>
            <w:r>
              <w:rPr>
                <w:sz w:val="24"/>
                <w:szCs w:val="24"/>
              </w:rPr>
              <w:tab/>
              <w:t>в</w:t>
            </w:r>
          </w:p>
          <w:p w:rsidR="008B14DA" w:rsidRDefault="00307D4E">
            <w:pPr>
              <w:pStyle w:val="a7"/>
              <w:tabs>
                <w:tab w:val="left" w:pos="1944"/>
                <w:tab w:val="left" w:pos="2482"/>
              </w:tabs>
              <w:ind w:firstLine="0"/>
              <w:jc w:val="both"/>
              <w:rPr>
                <w:sz w:val="24"/>
                <w:szCs w:val="24"/>
              </w:rPr>
            </w:pPr>
            <w:r>
              <w:rPr>
                <w:sz w:val="24"/>
                <w:szCs w:val="24"/>
              </w:rPr>
              <w:t>утвержденный</w:t>
            </w:r>
            <w:r>
              <w:rPr>
                <w:sz w:val="24"/>
                <w:szCs w:val="24"/>
              </w:rPr>
              <w:tab/>
              <w:t>в</w:t>
            </w:r>
            <w:r>
              <w:rPr>
                <w:sz w:val="24"/>
                <w:szCs w:val="24"/>
              </w:rPr>
              <w:tab/>
              <w:t>установленном</w:t>
            </w:r>
          </w:p>
          <w:p w:rsidR="008B14DA" w:rsidRDefault="00307D4E">
            <w:pPr>
              <w:pStyle w:val="a7"/>
              <w:tabs>
                <w:tab w:val="right" w:pos="4037"/>
              </w:tabs>
              <w:ind w:firstLine="0"/>
              <w:jc w:val="both"/>
              <w:rPr>
                <w:sz w:val="24"/>
                <w:szCs w:val="24"/>
              </w:rPr>
            </w:pPr>
            <w:r>
              <w:rPr>
                <w:sz w:val="24"/>
                <w:szCs w:val="24"/>
              </w:rPr>
              <w:t>Правительством</w:t>
            </w:r>
            <w:r>
              <w:rPr>
                <w:sz w:val="24"/>
                <w:szCs w:val="24"/>
              </w:rPr>
              <w:tab/>
              <w:t>Российской</w:t>
            </w:r>
          </w:p>
          <w:p w:rsidR="008B14DA" w:rsidRDefault="00307D4E">
            <w:pPr>
              <w:pStyle w:val="a7"/>
              <w:tabs>
                <w:tab w:val="left" w:pos="1709"/>
                <w:tab w:val="left" w:pos="3106"/>
              </w:tabs>
              <w:ind w:firstLine="0"/>
              <w:jc w:val="both"/>
              <w:rPr>
                <w:sz w:val="24"/>
                <w:szCs w:val="24"/>
              </w:rPr>
            </w:pPr>
            <w:r>
              <w:rPr>
                <w:sz w:val="24"/>
                <w:szCs w:val="24"/>
              </w:rPr>
              <w:t>Федерации</w:t>
            </w:r>
            <w:r>
              <w:rPr>
                <w:sz w:val="24"/>
                <w:szCs w:val="24"/>
              </w:rPr>
              <w:tab/>
              <w:t>порядке</w:t>
            </w:r>
            <w:r>
              <w:rPr>
                <w:sz w:val="24"/>
                <w:szCs w:val="24"/>
              </w:rPr>
              <w:tab/>
              <w:t>перечень</w:t>
            </w:r>
          </w:p>
          <w:p w:rsidR="008B14DA" w:rsidRDefault="00307D4E">
            <w:pPr>
              <w:pStyle w:val="a7"/>
              <w:tabs>
                <w:tab w:val="left" w:pos="1315"/>
                <w:tab w:val="left" w:pos="1891"/>
                <w:tab w:val="left" w:pos="3686"/>
              </w:tabs>
              <w:ind w:firstLine="0"/>
              <w:jc w:val="both"/>
              <w:rPr>
                <w:sz w:val="24"/>
                <w:szCs w:val="24"/>
              </w:rPr>
            </w:pPr>
            <w:r>
              <w:rPr>
                <w:sz w:val="24"/>
                <w:szCs w:val="24"/>
              </w:rPr>
              <w:t>земельных участков, предоставленных для нужд обороны и безопасности и временно</w:t>
            </w:r>
            <w:r>
              <w:rPr>
                <w:sz w:val="24"/>
                <w:szCs w:val="24"/>
              </w:rPr>
              <w:tab/>
              <w:t>не</w:t>
            </w:r>
            <w:r>
              <w:rPr>
                <w:sz w:val="24"/>
                <w:szCs w:val="24"/>
              </w:rPr>
              <w:tab/>
              <w:t>используемых</w:t>
            </w:r>
            <w:r>
              <w:rPr>
                <w:sz w:val="24"/>
                <w:szCs w:val="24"/>
              </w:rPr>
              <w:tab/>
              <w:t>для</w:t>
            </w:r>
          </w:p>
          <w:p w:rsidR="008B14DA" w:rsidRDefault="00307D4E">
            <w:pPr>
              <w:pStyle w:val="a7"/>
              <w:ind w:firstLine="0"/>
              <w:jc w:val="both"/>
              <w:rPr>
                <w:sz w:val="24"/>
                <w:szCs w:val="24"/>
              </w:rPr>
            </w:pPr>
            <w:r>
              <w:rPr>
                <w:sz w:val="24"/>
                <w:szCs w:val="24"/>
              </w:rPr>
              <w:t>указанных нужд, на срок не более чем пять лет</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4090"/>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2.19.9</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109"/>
                <w:tab w:val="left" w:pos="2530"/>
                <w:tab w:val="right" w:pos="4032"/>
              </w:tabs>
              <w:ind w:firstLine="0"/>
              <w:jc w:val="both"/>
              <w:rPr>
                <w:sz w:val="24"/>
                <w:szCs w:val="24"/>
              </w:rPr>
            </w:pPr>
            <w:r>
              <w:rPr>
                <w:sz w:val="24"/>
                <w:szCs w:val="24"/>
              </w:rPr>
              <w:t>Указанный в заявлении земельный участок</w:t>
            </w:r>
            <w:r>
              <w:rPr>
                <w:sz w:val="24"/>
                <w:szCs w:val="24"/>
              </w:rPr>
              <w:tab/>
              <w:t>образуется</w:t>
            </w:r>
            <w:r>
              <w:rPr>
                <w:sz w:val="24"/>
                <w:szCs w:val="24"/>
              </w:rPr>
              <w:tab/>
              <w:t>в</w:t>
            </w:r>
            <w:r>
              <w:rPr>
                <w:sz w:val="24"/>
                <w:szCs w:val="24"/>
              </w:rPr>
              <w:tab/>
              <w:t>результате</w:t>
            </w:r>
          </w:p>
          <w:p w:rsidR="008B14DA" w:rsidRDefault="00307D4E">
            <w:pPr>
              <w:pStyle w:val="a7"/>
              <w:tabs>
                <w:tab w:val="left" w:pos="1397"/>
                <w:tab w:val="right" w:pos="4018"/>
              </w:tabs>
              <w:ind w:firstLine="0"/>
              <w:jc w:val="both"/>
              <w:rPr>
                <w:sz w:val="24"/>
                <w:szCs w:val="24"/>
              </w:rPr>
            </w:pPr>
            <w:r>
              <w:rPr>
                <w:sz w:val="24"/>
                <w:szCs w:val="24"/>
              </w:rPr>
              <w:t>раздела</w:t>
            </w:r>
            <w:r>
              <w:rPr>
                <w:sz w:val="24"/>
                <w:szCs w:val="24"/>
              </w:rPr>
              <w:tab/>
              <w:t>земельного</w:t>
            </w:r>
            <w:r>
              <w:rPr>
                <w:sz w:val="24"/>
                <w:szCs w:val="24"/>
              </w:rPr>
              <w:tab/>
              <w:t>участка,</w:t>
            </w:r>
          </w:p>
          <w:p w:rsidR="008B14DA" w:rsidRDefault="00307D4E">
            <w:pPr>
              <w:pStyle w:val="a7"/>
              <w:tabs>
                <w:tab w:val="right" w:pos="4022"/>
              </w:tabs>
              <w:ind w:firstLine="0"/>
              <w:jc w:val="both"/>
              <w:rPr>
                <w:sz w:val="24"/>
                <w:szCs w:val="24"/>
              </w:rPr>
            </w:pPr>
            <w:r>
              <w:rPr>
                <w:sz w:val="24"/>
                <w:szCs w:val="24"/>
              </w:rPr>
              <w:t>предоставленного садоводческому или огородническому</w:t>
            </w:r>
            <w:r>
              <w:rPr>
                <w:sz w:val="24"/>
                <w:szCs w:val="24"/>
              </w:rPr>
              <w:tab/>
              <w:t>некоммерческому</w:t>
            </w:r>
          </w:p>
          <w:p w:rsidR="008B14DA" w:rsidRDefault="00307D4E">
            <w:pPr>
              <w:pStyle w:val="a7"/>
              <w:tabs>
                <w:tab w:val="left" w:pos="864"/>
                <w:tab w:val="left" w:pos="2606"/>
                <w:tab w:val="right" w:pos="4037"/>
              </w:tabs>
              <w:ind w:firstLine="0"/>
              <w:jc w:val="both"/>
              <w:rPr>
                <w:sz w:val="24"/>
                <w:szCs w:val="24"/>
              </w:rPr>
            </w:pPr>
            <w:r>
              <w:rPr>
                <w:sz w:val="24"/>
                <w:szCs w:val="24"/>
              </w:rPr>
              <w:t>товариществу, за исключением случаев обращения с таким заявлением члена этого</w:t>
            </w:r>
            <w:r>
              <w:rPr>
                <w:sz w:val="24"/>
                <w:szCs w:val="24"/>
              </w:rPr>
              <w:tab/>
              <w:t>товарищества</w:t>
            </w:r>
            <w:r>
              <w:rPr>
                <w:sz w:val="24"/>
                <w:szCs w:val="24"/>
              </w:rPr>
              <w:tab/>
              <w:t>(если</w:t>
            </w:r>
            <w:r>
              <w:rPr>
                <w:sz w:val="24"/>
                <w:szCs w:val="24"/>
              </w:rPr>
              <w:tab/>
              <w:t>такой</w:t>
            </w:r>
          </w:p>
          <w:p w:rsidR="008B14DA" w:rsidRDefault="00307D4E">
            <w:pPr>
              <w:pStyle w:val="a7"/>
              <w:tabs>
                <w:tab w:val="left" w:pos="1488"/>
                <w:tab w:val="left" w:pos="3230"/>
              </w:tabs>
              <w:ind w:firstLine="0"/>
              <w:jc w:val="both"/>
              <w:rPr>
                <w:sz w:val="24"/>
                <w:szCs w:val="24"/>
              </w:rPr>
            </w:pPr>
            <w:r>
              <w:rPr>
                <w:sz w:val="24"/>
                <w:szCs w:val="24"/>
              </w:rPr>
              <w:t>земельный участок является садовым или огородным) либо собственников земельных участков, расположенных в границах</w:t>
            </w:r>
            <w:r>
              <w:rPr>
                <w:sz w:val="24"/>
                <w:szCs w:val="24"/>
              </w:rPr>
              <w:tab/>
              <w:t>территории</w:t>
            </w:r>
            <w:r>
              <w:rPr>
                <w:sz w:val="24"/>
                <w:szCs w:val="24"/>
              </w:rPr>
              <w:tab/>
              <w:t>ведения</w:t>
            </w:r>
          </w:p>
          <w:p w:rsidR="008B14DA" w:rsidRDefault="00307D4E">
            <w:pPr>
              <w:pStyle w:val="a7"/>
              <w:tabs>
                <w:tab w:val="left" w:pos="1819"/>
                <w:tab w:val="left" w:pos="3658"/>
              </w:tabs>
              <w:ind w:firstLine="0"/>
              <w:jc w:val="both"/>
              <w:rPr>
                <w:sz w:val="24"/>
                <w:szCs w:val="24"/>
              </w:rPr>
            </w:pPr>
            <w:r>
              <w:rPr>
                <w:sz w:val="24"/>
                <w:szCs w:val="24"/>
              </w:rPr>
              <w:t>гражданами</w:t>
            </w:r>
            <w:r>
              <w:rPr>
                <w:sz w:val="24"/>
                <w:szCs w:val="24"/>
              </w:rPr>
              <w:tab/>
              <w:t>садоводства</w:t>
            </w:r>
            <w:r>
              <w:rPr>
                <w:sz w:val="24"/>
                <w:szCs w:val="24"/>
              </w:rPr>
              <w:tab/>
              <w:t>или</w:t>
            </w:r>
          </w:p>
          <w:p w:rsidR="008B14DA" w:rsidRDefault="00307D4E">
            <w:pPr>
              <w:pStyle w:val="a7"/>
              <w:ind w:firstLine="0"/>
              <w:jc w:val="both"/>
              <w:rPr>
                <w:sz w:val="24"/>
                <w:szCs w:val="24"/>
              </w:rPr>
            </w:pPr>
            <w:r>
              <w:rPr>
                <w:sz w:val="24"/>
                <w:szCs w:val="24"/>
              </w:rPr>
              <w:t>огородничества для собственных нужд</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1046"/>
          <w:jc w:val="center"/>
        </w:trPr>
        <w:tc>
          <w:tcPr>
            <w:tcW w:w="1075" w:type="dxa"/>
            <w:tcBorders>
              <w:top w:val="single" w:sz="4" w:space="0" w:color="auto"/>
              <w:left w:val="single" w:sz="4" w:space="0" w:color="auto"/>
            </w:tcBorders>
            <w:shd w:val="clear" w:color="auto" w:fill="auto"/>
          </w:tcPr>
          <w:p w:rsidR="008B14DA" w:rsidRDefault="008B14DA">
            <w:pPr>
              <w:rPr>
                <w:sz w:val="10"/>
                <w:szCs w:val="10"/>
              </w:rPr>
            </w:pP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733"/>
                <w:tab w:val="left" w:pos="3293"/>
              </w:tabs>
              <w:ind w:firstLine="0"/>
              <w:jc w:val="both"/>
              <w:rPr>
                <w:sz w:val="24"/>
                <w:szCs w:val="24"/>
              </w:rPr>
            </w:pPr>
            <w:r>
              <w:rPr>
                <w:sz w:val="24"/>
                <w:szCs w:val="24"/>
              </w:rPr>
              <w:t>(если земельный участок является земельным</w:t>
            </w:r>
            <w:r>
              <w:rPr>
                <w:sz w:val="24"/>
                <w:szCs w:val="24"/>
              </w:rPr>
              <w:tab/>
              <w:t>участком</w:t>
            </w:r>
            <w:r>
              <w:rPr>
                <w:sz w:val="24"/>
                <w:szCs w:val="24"/>
              </w:rPr>
              <w:tab/>
              <w:t>общего</w:t>
            </w:r>
          </w:p>
          <w:p w:rsidR="008B14DA" w:rsidRDefault="00307D4E">
            <w:pPr>
              <w:pStyle w:val="a7"/>
              <w:ind w:firstLine="0"/>
              <w:jc w:val="both"/>
              <w:rPr>
                <w:sz w:val="24"/>
                <w:szCs w:val="24"/>
              </w:rPr>
            </w:pPr>
            <w:r>
              <w:rPr>
                <w:sz w:val="24"/>
                <w:szCs w:val="24"/>
              </w:rPr>
              <w:t>назначения)</w:t>
            </w:r>
          </w:p>
        </w:tc>
        <w:tc>
          <w:tcPr>
            <w:tcW w:w="482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987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2.19.10</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344"/>
                <w:tab w:val="left" w:pos="3288"/>
              </w:tabs>
              <w:ind w:firstLine="0"/>
              <w:jc w:val="both"/>
              <w:rPr>
                <w:sz w:val="24"/>
                <w:szCs w:val="24"/>
              </w:rPr>
            </w:pPr>
            <w:r>
              <w:rPr>
                <w:sz w:val="24"/>
                <w:szCs w:val="24"/>
              </w:rPr>
              <w:t>На указанном в заявлении земельном участке</w:t>
            </w:r>
            <w:r>
              <w:rPr>
                <w:sz w:val="24"/>
                <w:szCs w:val="24"/>
              </w:rPr>
              <w:tab/>
              <w:t>расположены</w:t>
            </w:r>
            <w:r>
              <w:rPr>
                <w:sz w:val="24"/>
                <w:szCs w:val="24"/>
              </w:rPr>
              <w:tab/>
              <w:t>здание,</w:t>
            </w:r>
          </w:p>
          <w:p w:rsidR="008B14DA" w:rsidRDefault="00307D4E">
            <w:pPr>
              <w:pStyle w:val="a7"/>
              <w:tabs>
                <w:tab w:val="left" w:pos="2381"/>
              </w:tabs>
              <w:ind w:firstLine="0"/>
              <w:jc w:val="both"/>
              <w:rPr>
                <w:sz w:val="24"/>
                <w:szCs w:val="24"/>
              </w:rPr>
            </w:pPr>
            <w:r>
              <w:rPr>
                <w:sz w:val="24"/>
                <w:szCs w:val="24"/>
              </w:rPr>
              <w:t>сооружение, объект незавершенного строительства,</w:t>
            </w:r>
            <w:r>
              <w:rPr>
                <w:sz w:val="24"/>
                <w:szCs w:val="24"/>
              </w:rPr>
              <w:tab/>
              <w:t>принадлежащие</w:t>
            </w:r>
          </w:p>
          <w:p w:rsidR="008B14DA" w:rsidRDefault="00307D4E">
            <w:pPr>
              <w:pStyle w:val="a7"/>
              <w:tabs>
                <w:tab w:val="left" w:pos="1757"/>
                <w:tab w:val="left" w:pos="2971"/>
                <w:tab w:val="left" w:pos="3802"/>
              </w:tabs>
              <w:ind w:firstLine="0"/>
              <w:jc w:val="both"/>
              <w:rPr>
                <w:sz w:val="24"/>
                <w:szCs w:val="24"/>
              </w:rPr>
            </w:pPr>
            <w:r>
              <w:rPr>
                <w:sz w:val="24"/>
                <w:szCs w:val="24"/>
              </w:rPr>
              <w:t>гражданам или юридическим лицам, за исключением</w:t>
            </w:r>
            <w:r>
              <w:rPr>
                <w:sz w:val="24"/>
                <w:szCs w:val="24"/>
              </w:rPr>
              <w:tab/>
              <w:t>случаев,</w:t>
            </w:r>
            <w:r>
              <w:rPr>
                <w:sz w:val="24"/>
                <w:szCs w:val="24"/>
              </w:rPr>
              <w:tab/>
              <w:t>если</w:t>
            </w:r>
            <w:r>
              <w:rPr>
                <w:sz w:val="24"/>
                <w:szCs w:val="24"/>
              </w:rPr>
              <w:tab/>
              <w:t>на</w:t>
            </w:r>
          </w:p>
          <w:p w:rsidR="008B14DA" w:rsidRDefault="00307D4E">
            <w:pPr>
              <w:pStyle w:val="a7"/>
              <w:tabs>
                <w:tab w:val="left" w:pos="1478"/>
                <w:tab w:val="left" w:pos="2659"/>
              </w:tabs>
              <w:ind w:firstLine="0"/>
              <w:jc w:val="both"/>
              <w:rPr>
                <w:sz w:val="24"/>
                <w:szCs w:val="24"/>
              </w:rPr>
            </w:pPr>
            <w:r>
              <w:rPr>
                <w:sz w:val="24"/>
                <w:szCs w:val="24"/>
              </w:rPr>
              <w:t>земельном</w:t>
            </w:r>
            <w:r>
              <w:rPr>
                <w:sz w:val="24"/>
                <w:szCs w:val="24"/>
              </w:rPr>
              <w:tab/>
              <w:t>участке</w:t>
            </w:r>
            <w:r>
              <w:rPr>
                <w:sz w:val="24"/>
                <w:szCs w:val="24"/>
              </w:rPr>
              <w:tab/>
              <w:t>расположены</w:t>
            </w:r>
          </w:p>
          <w:p w:rsidR="008B14DA" w:rsidRDefault="00307D4E">
            <w:pPr>
              <w:pStyle w:val="a7"/>
              <w:tabs>
                <w:tab w:val="left" w:pos="1421"/>
                <w:tab w:val="left" w:pos="2832"/>
              </w:tabs>
              <w:ind w:firstLine="0"/>
              <w:jc w:val="both"/>
              <w:rPr>
                <w:sz w:val="24"/>
                <w:szCs w:val="24"/>
              </w:rPr>
            </w:pPr>
            <w:r>
              <w:rPr>
                <w:sz w:val="24"/>
                <w:szCs w:val="24"/>
              </w:rPr>
              <w:t>сооружения (в том числе сооружения, строительство которых не завершено), размещение которых допускается на основании</w:t>
            </w:r>
            <w:r>
              <w:rPr>
                <w:sz w:val="24"/>
                <w:szCs w:val="24"/>
              </w:rPr>
              <w:tab/>
              <w:t>сервитута,</w:t>
            </w:r>
            <w:r>
              <w:rPr>
                <w:sz w:val="24"/>
                <w:szCs w:val="24"/>
              </w:rPr>
              <w:tab/>
              <w:t>публичного</w:t>
            </w:r>
          </w:p>
          <w:p w:rsidR="008B14DA" w:rsidRDefault="00307D4E">
            <w:pPr>
              <w:pStyle w:val="a7"/>
              <w:tabs>
                <w:tab w:val="left" w:pos="1613"/>
                <w:tab w:val="left" w:pos="2837"/>
              </w:tabs>
              <w:ind w:firstLine="0"/>
              <w:jc w:val="both"/>
              <w:rPr>
                <w:sz w:val="24"/>
                <w:szCs w:val="24"/>
              </w:rPr>
            </w:pPr>
            <w:r>
              <w:rPr>
                <w:sz w:val="24"/>
                <w:szCs w:val="24"/>
              </w:rPr>
              <w:t>сервитута, или объекты, размещенные в соответствии со статьей 39.36 Земельного</w:t>
            </w:r>
            <w:r>
              <w:rPr>
                <w:sz w:val="24"/>
                <w:szCs w:val="24"/>
              </w:rPr>
              <w:tab/>
              <w:t>кодекса</w:t>
            </w:r>
            <w:r>
              <w:rPr>
                <w:sz w:val="24"/>
                <w:szCs w:val="24"/>
              </w:rPr>
              <w:tab/>
              <w:t>Российской</w:t>
            </w:r>
          </w:p>
          <w:p w:rsidR="008B14DA" w:rsidRDefault="00307D4E">
            <w:pPr>
              <w:pStyle w:val="a7"/>
              <w:tabs>
                <w:tab w:val="left" w:pos="2376"/>
              </w:tabs>
              <w:ind w:firstLine="0"/>
              <w:jc w:val="both"/>
              <w:rPr>
                <w:sz w:val="24"/>
                <w:szCs w:val="24"/>
              </w:rPr>
            </w:pPr>
            <w:r>
              <w:rPr>
                <w:sz w:val="24"/>
                <w:szCs w:val="24"/>
              </w:rPr>
              <w:t>Федерации, либо с заявлением о предоставлении земельного участка обратился собственник этих здания, сооружения, помещений в них, этого объекта</w:t>
            </w:r>
            <w:r>
              <w:rPr>
                <w:sz w:val="24"/>
                <w:szCs w:val="24"/>
              </w:rPr>
              <w:tab/>
              <w:t>незавершенного</w:t>
            </w:r>
          </w:p>
          <w:p w:rsidR="008B14DA" w:rsidRDefault="00307D4E">
            <w:pPr>
              <w:pStyle w:val="a7"/>
              <w:tabs>
                <w:tab w:val="left" w:pos="1982"/>
                <w:tab w:val="left" w:pos="2563"/>
                <w:tab w:val="left" w:pos="3283"/>
              </w:tabs>
              <w:ind w:firstLine="0"/>
              <w:jc w:val="both"/>
              <w:rPr>
                <w:sz w:val="24"/>
                <w:szCs w:val="24"/>
              </w:rPr>
            </w:pPr>
            <w:r>
              <w:rPr>
                <w:sz w:val="24"/>
                <w:szCs w:val="24"/>
              </w:rPr>
              <w:t>строительства, а также случаев, если подано заявление о предоставлении земельного участка и в отношении расположенных</w:t>
            </w:r>
            <w:r>
              <w:rPr>
                <w:sz w:val="24"/>
                <w:szCs w:val="24"/>
              </w:rPr>
              <w:tab/>
              <w:t>на</w:t>
            </w:r>
            <w:r>
              <w:rPr>
                <w:sz w:val="24"/>
                <w:szCs w:val="24"/>
              </w:rPr>
              <w:tab/>
              <w:t>нем</w:t>
            </w:r>
            <w:r>
              <w:rPr>
                <w:sz w:val="24"/>
                <w:szCs w:val="24"/>
              </w:rPr>
              <w:tab/>
              <w:t>здания,</w:t>
            </w:r>
          </w:p>
          <w:p w:rsidR="008B14DA" w:rsidRDefault="00307D4E">
            <w:pPr>
              <w:pStyle w:val="a7"/>
              <w:tabs>
                <w:tab w:val="left" w:pos="1262"/>
                <w:tab w:val="left" w:pos="1762"/>
                <w:tab w:val="left" w:pos="2717"/>
              </w:tabs>
              <w:ind w:firstLine="0"/>
              <w:jc w:val="both"/>
              <w:rPr>
                <w:sz w:val="24"/>
                <w:szCs w:val="24"/>
              </w:rPr>
            </w:pPr>
            <w:r>
              <w:rPr>
                <w:sz w:val="24"/>
                <w:szCs w:val="24"/>
              </w:rPr>
              <w:t>сооружения, объекта незавершенного строительства принято решение о сносе самовольной постройки либо решение</w:t>
            </w:r>
            <w:r>
              <w:rPr>
                <w:sz w:val="24"/>
                <w:szCs w:val="24"/>
              </w:rPr>
              <w:tab/>
              <w:t>о</w:t>
            </w:r>
            <w:r>
              <w:rPr>
                <w:sz w:val="24"/>
                <w:szCs w:val="24"/>
              </w:rPr>
              <w:tab/>
              <w:t>сносе</w:t>
            </w:r>
            <w:r>
              <w:rPr>
                <w:sz w:val="24"/>
                <w:szCs w:val="24"/>
              </w:rPr>
              <w:tab/>
              <w:t>самовольной</w:t>
            </w:r>
          </w:p>
          <w:p w:rsidR="008B14DA" w:rsidRDefault="00307D4E">
            <w:pPr>
              <w:pStyle w:val="a7"/>
              <w:tabs>
                <w:tab w:val="left" w:pos="1766"/>
                <w:tab w:val="left" w:pos="2304"/>
              </w:tabs>
              <w:ind w:firstLine="0"/>
              <w:jc w:val="both"/>
              <w:rPr>
                <w:sz w:val="24"/>
                <w:szCs w:val="24"/>
              </w:rPr>
            </w:pPr>
            <w:r>
              <w:rPr>
                <w:sz w:val="24"/>
                <w:szCs w:val="24"/>
              </w:rPr>
              <w:t>постройки или ее приведении в соответствие</w:t>
            </w:r>
            <w:r>
              <w:rPr>
                <w:sz w:val="24"/>
                <w:szCs w:val="24"/>
              </w:rPr>
              <w:tab/>
              <w:t>с</w:t>
            </w:r>
            <w:r>
              <w:rPr>
                <w:sz w:val="24"/>
                <w:szCs w:val="24"/>
              </w:rPr>
              <w:tab/>
              <w:t>установленными</w:t>
            </w:r>
          </w:p>
          <w:p w:rsidR="008B14DA" w:rsidRDefault="00307D4E">
            <w:pPr>
              <w:pStyle w:val="a7"/>
              <w:tabs>
                <w:tab w:val="left" w:pos="2016"/>
                <w:tab w:val="left" w:pos="2712"/>
                <w:tab w:val="left" w:pos="3394"/>
              </w:tabs>
              <w:ind w:firstLine="0"/>
              <w:jc w:val="both"/>
              <w:rPr>
                <w:sz w:val="24"/>
                <w:szCs w:val="24"/>
              </w:rPr>
            </w:pPr>
            <w:r>
              <w:rPr>
                <w:sz w:val="24"/>
                <w:szCs w:val="24"/>
              </w:rPr>
              <w:t>требованиями</w:t>
            </w:r>
            <w:r>
              <w:rPr>
                <w:sz w:val="24"/>
                <w:szCs w:val="24"/>
              </w:rPr>
              <w:tab/>
              <w:t>и</w:t>
            </w:r>
            <w:r>
              <w:rPr>
                <w:sz w:val="24"/>
                <w:szCs w:val="24"/>
              </w:rPr>
              <w:tab/>
              <w:t>в</w:t>
            </w:r>
            <w:r>
              <w:rPr>
                <w:sz w:val="24"/>
                <w:szCs w:val="24"/>
              </w:rPr>
              <w:tab/>
              <w:t>сроки,</w:t>
            </w:r>
          </w:p>
          <w:p w:rsidR="008B14DA" w:rsidRDefault="00307D4E">
            <w:pPr>
              <w:pStyle w:val="a7"/>
              <w:tabs>
                <w:tab w:val="left" w:pos="2794"/>
              </w:tabs>
              <w:ind w:firstLine="0"/>
              <w:jc w:val="both"/>
              <w:rPr>
                <w:sz w:val="24"/>
                <w:szCs w:val="24"/>
              </w:rPr>
            </w:pPr>
            <w:r>
              <w:rPr>
                <w:sz w:val="24"/>
                <w:szCs w:val="24"/>
              </w:rPr>
              <w:t>установленные</w:t>
            </w:r>
            <w:r>
              <w:rPr>
                <w:sz w:val="24"/>
                <w:szCs w:val="24"/>
              </w:rPr>
              <w:tab/>
              <w:t>указанными</w:t>
            </w:r>
          </w:p>
          <w:p w:rsidR="008B14DA" w:rsidRDefault="00307D4E">
            <w:pPr>
              <w:pStyle w:val="a7"/>
              <w:tabs>
                <w:tab w:val="left" w:pos="1930"/>
                <w:tab w:val="left" w:pos="2870"/>
              </w:tabs>
              <w:ind w:firstLine="0"/>
              <w:jc w:val="both"/>
              <w:rPr>
                <w:sz w:val="24"/>
                <w:szCs w:val="24"/>
              </w:rPr>
            </w:pPr>
            <w:r>
              <w:rPr>
                <w:sz w:val="24"/>
                <w:szCs w:val="24"/>
              </w:rPr>
              <w:t>решениями,</w:t>
            </w:r>
            <w:r>
              <w:rPr>
                <w:sz w:val="24"/>
                <w:szCs w:val="24"/>
              </w:rPr>
              <w:tab/>
              <w:t>не</w:t>
            </w:r>
            <w:r>
              <w:rPr>
                <w:sz w:val="24"/>
                <w:szCs w:val="24"/>
              </w:rPr>
              <w:tab/>
              <w:t>выполнены</w:t>
            </w:r>
          </w:p>
          <w:p w:rsidR="008B14DA" w:rsidRDefault="00307D4E">
            <w:pPr>
              <w:pStyle w:val="a7"/>
              <w:ind w:firstLine="0"/>
              <w:jc w:val="both"/>
              <w:rPr>
                <w:sz w:val="24"/>
                <w:szCs w:val="24"/>
              </w:rPr>
            </w:pPr>
            <w:r>
              <w:rPr>
                <w:sz w:val="24"/>
                <w:szCs w:val="24"/>
              </w:rPr>
              <w:t>обязанности, предусмотренные частью 11 статьи 55.32 Градостроительного кодекса Российской Федерации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3538"/>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2.19.11</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344"/>
                <w:tab w:val="left" w:pos="3288"/>
              </w:tabs>
              <w:ind w:firstLine="0"/>
              <w:jc w:val="both"/>
              <w:rPr>
                <w:sz w:val="24"/>
                <w:szCs w:val="24"/>
              </w:rPr>
            </w:pPr>
            <w:r>
              <w:rPr>
                <w:sz w:val="24"/>
                <w:szCs w:val="24"/>
              </w:rPr>
              <w:t>На указанном в заявлении земельном участке</w:t>
            </w:r>
            <w:r>
              <w:rPr>
                <w:sz w:val="24"/>
                <w:szCs w:val="24"/>
              </w:rPr>
              <w:tab/>
              <w:t>расположены</w:t>
            </w:r>
            <w:r>
              <w:rPr>
                <w:sz w:val="24"/>
                <w:szCs w:val="24"/>
              </w:rPr>
              <w:tab/>
              <w:t>здание,</w:t>
            </w:r>
          </w:p>
          <w:p w:rsidR="008B14DA" w:rsidRDefault="00307D4E">
            <w:pPr>
              <w:pStyle w:val="a7"/>
              <w:tabs>
                <w:tab w:val="left" w:pos="2040"/>
                <w:tab w:val="right" w:pos="4022"/>
              </w:tabs>
              <w:ind w:firstLine="0"/>
              <w:jc w:val="both"/>
              <w:rPr>
                <w:sz w:val="24"/>
                <w:szCs w:val="24"/>
              </w:rPr>
            </w:pPr>
            <w:r>
              <w:rPr>
                <w:sz w:val="24"/>
                <w:szCs w:val="24"/>
              </w:rPr>
              <w:t>сооружение, объект незавершенного строительства,</w:t>
            </w:r>
            <w:r>
              <w:rPr>
                <w:sz w:val="24"/>
                <w:szCs w:val="24"/>
              </w:rPr>
              <w:tab/>
              <w:t>находящиеся</w:t>
            </w:r>
            <w:r>
              <w:rPr>
                <w:sz w:val="24"/>
                <w:szCs w:val="24"/>
              </w:rPr>
              <w:tab/>
              <w:t>в</w:t>
            </w:r>
          </w:p>
          <w:p w:rsidR="008B14DA" w:rsidRDefault="00307D4E">
            <w:pPr>
              <w:pStyle w:val="a7"/>
              <w:tabs>
                <w:tab w:val="left" w:pos="1987"/>
                <w:tab w:val="right" w:pos="4027"/>
              </w:tabs>
              <w:ind w:firstLine="0"/>
              <w:jc w:val="both"/>
              <w:rPr>
                <w:sz w:val="24"/>
                <w:szCs w:val="24"/>
              </w:rPr>
            </w:pPr>
            <w:r>
              <w:rPr>
                <w:sz w:val="24"/>
                <w:szCs w:val="24"/>
              </w:rPr>
              <w:t>государственной или муниципальной собственности,</w:t>
            </w:r>
            <w:r>
              <w:rPr>
                <w:sz w:val="24"/>
                <w:szCs w:val="24"/>
              </w:rPr>
              <w:tab/>
              <w:t>за</w:t>
            </w:r>
            <w:r>
              <w:rPr>
                <w:sz w:val="24"/>
                <w:szCs w:val="24"/>
              </w:rPr>
              <w:tab/>
              <w:t>исключением</w:t>
            </w:r>
          </w:p>
          <w:p w:rsidR="008B14DA" w:rsidRDefault="00307D4E">
            <w:pPr>
              <w:pStyle w:val="a7"/>
              <w:tabs>
                <w:tab w:val="left" w:pos="1579"/>
                <w:tab w:val="right" w:pos="4037"/>
              </w:tabs>
              <w:ind w:firstLine="0"/>
              <w:jc w:val="both"/>
              <w:rPr>
                <w:sz w:val="24"/>
                <w:szCs w:val="24"/>
              </w:rPr>
            </w:pPr>
            <w:r>
              <w:rPr>
                <w:sz w:val="24"/>
                <w:szCs w:val="24"/>
              </w:rPr>
              <w:t>случаев, если на земельном участке расположены сооружения (в том числе сооружения, строительство которых не завершено),</w:t>
            </w:r>
            <w:r>
              <w:rPr>
                <w:sz w:val="24"/>
                <w:szCs w:val="24"/>
              </w:rPr>
              <w:tab/>
              <w:t>размещение</w:t>
            </w:r>
            <w:r>
              <w:rPr>
                <w:sz w:val="24"/>
                <w:szCs w:val="24"/>
              </w:rPr>
              <w:tab/>
              <w:t>которых</w:t>
            </w:r>
          </w:p>
          <w:p w:rsidR="008B14DA" w:rsidRDefault="00307D4E">
            <w:pPr>
              <w:pStyle w:val="a7"/>
              <w:ind w:firstLine="0"/>
              <w:jc w:val="both"/>
              <w:rPr>
                <w:sz w:val="24"/>
                <w:szCs w:val="24"/>
              </w:rPr>
            </w:pPr>
            <w:r>
              <w:rPr>
                <w:sz w:val="24"/>
                <w:szCs w:val="24"/>
              </w:rPr>
              <w:t>допускается на основании сервитута, публичного сервитута, или объекты,</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2429"/>
          <w:jc w:val="center"/>
        </w:trPr>
        <w:tc>
          <w:tcPr>
            <w:tcW w:w="1075" w:type="dxa"/>
            <w:tcBorders>
              <w:top w:val="single" w:sz="4" w:space="0" w:color="auto"/>
              <w:left w:val="single" w:sz="4" w:space="0" w:color="auto"/>
            </w:tcBorders>
            <w:shd w:val="clear" w:color="auto" w:fill="auto"/>
          </w:tcPr>
          <w:p w:rsidR="008B14DA" w:rsidRDefault="008B14DA">
            <w:pPr>
              <w:rPr>
                <w:sz w:val="10"/>
                <w:szCs w:val="10"/>
              </w:rPr>
            </w:pP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450"/>
                <w:tab w:val="right" w:pos="4032"/>
              </w:tabs>
              <w:ind w:firstLine="0"/>
              <w:jc w:val="both"/>
              <w:rPr>
                <w:sz w:val="24"/>
                <w:szCs w:val="24"/>
              </w:rPr>
            </w:pPr>
            <w:r>
              <w:rPr>
                <w:sz w:val="24"/>
                <w:szCs w:val="24"/>
              </w:rPr>
              <w:t>размещенные в соответствии со статьей 39.36 Земельного кодекса Российской Федерации, либо с заявлением о предоставлении земельного участка обратился</w:t>
            </w:r>
            <w:r>
              <w:rPr>
                <w:sz w:val="24"/>
                <w:szCs w:val="24"/>
              </w:rPr>
              <w:tab/>
              <w:t>правообладатель</w:t>
            </w:r>
            <w:r>
              <w:rPr>
                <w:sz w:val="24"/>
                <w:szCs w:val="24"/>
              </w:rPr>
              <w:tab/>
              <w:t>этих</w:t>
            </w:r>
          </w:p>
          <w:p w:rsidR="008B14DA" w:rsidRDefault="00307D4E">
            <w:pPr>
              <w:pStyle w:val="a7"/>
              <w:tabs>
                <w:tab w:val="left" w:pos="1066"/>
                <w:tab w:val="right" w:pos="4037"/>
              </w:tabs>
              <w:ind w:firstLine="0"/>
              <w:jc w:val="both"/>
              <w:rPr>
                <w:sz w:val="24"/>
                <w:szCs w:val="24"/>
              </w:rPr>
            </w:pPr>
            <w:r>
              <w:rPr>
                <w:sz w:val="24"/>
                <w:szCs w:val="24"/>
              </w:rPr>
              <w:t>здания, сооружения, помещений в них, этого</w:t>
            </w:r>
            <w:r>
              <w:rPr>
                <w:sz w:val="24"/>
                <w:szCs w:val="24"/>
              </w:rPr>
              <w:tab/>
              <w:t>объекта</w:t>
            </w:r>
            <w:r>
              <w:rPr>
                <w:sz w:val="24"/>
                <w:szCs w:val="24"/>
              </w:rPr>
              <w:tab/>
              <w:t>незавершенного</w:t>
            </w:r>
          </w:p>
          <w:p w:rsidR="008B14DA" w:rsidRDefault="00307D4E">
            <w:pPr>
              <w:pStyle w:val="a7"/>
              <w:ind w:firstLine="0"/>
              <w:jc w:val="both"/>
              <w:rPr>
                <w:sz w:val="24"/>
                <w:szCs w:val="24"/>
              </w:rPr>
            </w:pPr>
            <w:r>
              <w:rPr>
                <w:sz w:val="24"/>
                <w:szCs w:val="24"/>
              </w:rPr>
              <w:t>строительства</w:t>
            </w:r>
          </w:p>
        </w:tc>
        <w:tc>
          <w:tcPr>
            <w:tcW w:w="482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1982"/>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2.19.12</w:t>
            </w:r>
          </w:p>
        </w:tc>
        <w:tc>
          <w:tcPr>
            <w:tcW w:w="4162" w:type="dxa"/>
            <w:tcBorders>
              <w:top w:val="single" w:sz="4" w:space="0" w:color="auto"/>
              <w:left w:val="single" w:sz="4" w:space="0" w:color="auto"/>
            </w:tcBorders>
            <w:shd w:val="clear" w:color="auto" w:fill="auto"/>
          </w:tcPr>
          <w:p w:rsidR="008B14DA" w:rsidRDefault="00307D4E">
            <w:pPr>
              <w:pStyle w:val="a7"/>
              <w:spacing w:before="100"/>
              <w:ind w:firstLine="0"/>
              <w:jc w:val="both"/>
              <w:rPr>
                <w:sz w:val="24"/>
                <w:szCs w:val="24"/>
              </w:rPr>
            </w:pPr>
            <w:r>
              <w:rPr>
                <w:sz w:val="24"/>
                <w:szCs w:val="24"/>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518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2.19.13</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133"/>
                <w:tab w:val="right" w:pos="4037"/>
              </w:tabs>
              <w:ind w:firstLine="0"/>
              <w:jc w:val="both"/>
              <w:rPr>
                <w:sz w:val="24"/>
                <w:szCs w:val="24"/>
              </w:rPr>
            </w:pPr>
            <w:r>
              <w:rPr>
                <w:sz w:val="24"/>
                <w:szCs w:val="24"/>
              </w:rPr>
              <w:t>Указанный в заявлении земельный участок является зарезервированным для</w:t>
            </w:r>
            <w:r>
              <w:rPr>
                <w:sz w:val="24"/>
                <w:szCs w:val="24"/>
              </w:rPr>
              <w:tab/>
              <w:t>государственных</w:t>
            </w:r>
            <w:r>
              <w:rPr>
                <w:sz w:val="24"/>
                <w:szCs w:val="24"/>
              </w:rPr>
              <w:tab/>
              <w:t>или</w:t>
            </w:r>
          </w:p>
          <w:p w:rsidR="008B14DA" w:rsidRDefault="00307D4E">
            <w:pPr>
              <w:pStyle w:val="a7"/>
              <w:tabs>
                <w:tab w:val="right" w:pos="4037"/>
              </w:tabs>
              <w:ind w:firstLine="0"/>
              <w:jc w:val="both"/>
              <w:rPr>
                <w:sz w:val="24"/>
                <w:szCs w:val="24"/>
              </w:rPr>
            </w:pPr>
            <w:r>
              <w:rPr>
                <w:sz w:val="24"/>
                <w:szCs w:val="24"/>
              </w:rPr>
              <w:t>муниципальных нужд в случае, если заявитель обратился с заявлением о предварительном</w:t>
            </w:r>
            <w:r>
              <w:rPr>
                <w:sz w:val="24"/>
                <w:szCs w:val="24"/>
              </w:rPr>
              <w:tab/>
              <w:t>согласовании</w:t>
            </w:r>
          </w:p>
          <w:p w:rsidR="008B14DA" w:rsidRDefault="00307D4E">
            <w:pPr>
              <w:pStyle w:val="a7"/>
              <w:tabs>
                <w:tab w:val="left" w:pos="1392"/>
                <w:tab w:val="left" w:pos="2520"/>
              </w:tabs>
              <w:ind w:firstLine="0"/>
              <w:jc w:val="both"/>
              <w:rPr>
                <w:sz w:val="24"/>
                <w:szCs w:val="24"/>
              </w:rPr>
            </w:pPr>
            <w:r>
              <w:rPr>
                <w:sz w:val="24"/>
                <w:szCs w:val="24"/>
              </w:rPr>
              <w:t>предоставления земельного участка в целях</w:t>
            </w:r>
            <w:r>
              <w:rPr>
                <w:sz w:val="24"/>
                <w:szCs w:val="24"/>
              </w:rPr>
              <w:tab/>
              <w:t>его</w:t>
            </w:r>
            <w:r>
              <w:rPr>
                <w:sz w:val="24"/>
                <w:szCs w:val="24"/>
              </w:rPr>
              <w:tab/>
              <w:t>последующего</w:t>
            </w:r>
          </w:p>
          <w:p w:rsidR="008B14DA" w:rsidRDefault="00307D4E">
            <w:pPr>
              <w:pStyle w:val="a7"/>
              <w:tabs>
                <w:tab w:val="left" w:pos="2002"/>
                <w:tab w:val="left" w:pos="2496"/>
              </w:tabs>
              <w:ind w:firstLine="0"/>
              <w:jc w:val="both"/>
              <w:rPr>
                <w:sz w:val="24"/>
                <w:szCs w:val="24"/>
              </w:rPr>
            </w:pPr>
            <w:r>
              <w:rPr>
                <w:sz w:val="24"/>
                <w:szCs w:val="24"/>
              </w:rPr>
              <w:t>предоставления</w:t>
            </w:r>
            <w:r>
              <w:rPr>
                <w:sz w:val="24"/>
                <w:szCs w:val="24"/>
              </w:rPr>
              <w:tab/>
              <w:t>в</w:t>
            </w:r>
            <w:r>
              <w:rPr>
                <w:sz w:val="24"/>
                <w:szCs w:val="24"/>
              </w:rPr>
              <w:tab/>
              <w:t>собственность,</w:t>
            </w:r>
          </w:p>
          <w:p w:rsidR="008B14DA" w:rsidRDefault="00307D4E">
            <w:pPr>
              <w:pStyle w:val="a7"/>
              <w:tabs>
                <w:tab w:val="left" w:pos="1560"/>
                <w:tab w:val="left" w:pos="2760"/>
                <w:tab w:val="left" w:pos="3278"/>
              </w:tabs>
              <w:ind w:firstLine="0"/>
              <w:jc w:val="both"/>
              <w:rPr>
                <w:sz w:val="24"/>
                <w:szCs w:val="24"/>
              </w:rPr>
            </w:pPr>
            <w:r>
              <w:rPr>
                <w:sz w:val="24"/>
                <w:szCs w:val="24"/>
              </w:rPr>
              <w:t>постоянное (бессрочное) пользование или с заявлением о предоставлении земельного</w:t>
            </w:r>
            <w:r>
              <w:rPr>
                <w:sz w:val="24"/>
                <w:szCs w:val="24"/>
              </w:rPr>
              <w:tab/>
              <w:t>участка</w:t>
            </w:r>
            <w:r>
              <w:rPr>
                <w:sz w:val="24"/>
                <w:szCs w:val="24"/>
              </w:rPr>
              <w:tab/>
              <w:t>в</w:t>
            </w:r>
            <w:r>
              <w:rPr>
                <w:sz w:val="24"/>
                <w:szCs w:val="24"/>
              </w:rPr>
              <w:tab/>
              <w:t>аренду,</w:t>
            </w:r>
          </w:p>
          <w:p w:rsidR="008B14DA" w:rsidRDefault="00307D4E">
            <w:pPr>
              <w:pStyle w:val="a7"/>
              <w:tabs>
                <w:tab w:val="left" w:pos="1541"/>
                <w:tab w:val="left" w:pos="2712"/>
                <w:tab w:val="left" w:pos="3456"/>
              </w:tabs>
              <w:ind w:firstLine="0"/>
              <w:jc w:val="both"/>
              <w:rPr>
                <w:sz w:val="24"/>
                <w:szCs w:val="24"/>
              </w:rPr>
            </w:pPr>
            <w:r>
              <w:rPr>
                <w:sz w:val="24"/>
                <w:szCs w:val="24"/>
              </w:rPr>
              <w:t>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w:t>
            </w:r>
            <w:r>
              <w:rPr>
                <w:sz w:val="24"/>
                <w:szCs w:val="24"/>
              </w:rPr>
              <w:tab/>
              <w:t>участка</w:t>
            </w:r>
            <w:r>
              <w:rPr>
                <w:sz w:val="24"/>
                <w:szCs w:val="24"/>
              </w:rPr>
              <w:tab/>
              <w:t>для</w:t>
            </w:r>
            <w:r>
              <w:rPr>
                <w:sz w:val="24"/>
                <w:szCs w:val="24"/>
              </w:rPr>
              <w:tab/>
              <w:t>целей</w:t>
            </w:r>
          </w:p>
          <w:p w:rsidR="008B14DA" w:rsidRDefault="00307D4E">
            <w:pPr>
              <w:pStyle w:val="a7"/>
              <w:ind w:firstLine="0"/>
              <w:jc w:val="both"/>
              <w:rPr>
                <w:sz w:val="24"/>
                <w:szCs w:val="24"/>
              </w:rPr>
            </w:pPr>
            <w:r>
              <w:rPr>
                <w:sz w:val="24"/>
                <w:szCs w:val="24"/>
              </w:rPr>
              <w:t>резервирования</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3811"/>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2.19.14</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118"/>
                <w:tab w:val="left" w:pos="2669"/>
                <w:tab w:val="left" w:pos="3106"/>
              </w:tabs>
              <w:ind w:firstLine="0"/>
              <w:jc w:val="both"/>
              <w:rPr>
                <w:sz w:val="24"/>
                <w:szCs w:val="24"/>
              </w:rPr>
            </w:pPr>
            <w:r>
              <w:rPr>
                <w:sz w:val="24"/>
                <w:szCs w:val="24"/>
              </w:rPr>
              <w:t>Указанный в заявлении земельный участок</w:t>
            </w:r>
            <w:r>
              <w:rPr>
                <w:sz w:val="24"/>
                <w:szCs w:val="24"/>
              </w:rPr>
              <w:tab/>
              <w:t>расположен</w:t>
            </w:r>
            <w:r>
              <w:rPr>
                <w:sz w:val="24"/>
                <w:szCs w:val="24"/>
              </w:rPr>
              <w:tab/>
              <w:t>в</w:t>
            </w:r>
            <w:r>
              <w:rPr>
                <w:sz w:val="24"/>
                <w:szCs w:val="24"/>
              </w:rPr>
              <w:tab/>
              <w:t>границах</w:t>
            </w:r>
          </w:p>
          <w:p w:rsidR="008B14DA" w:rsidRDefault="00307D4E">
            <w:pPr>
              <w:pStyle w:val="a7"/>
              <w:tabs>
                <w:tab w:val="center" w:pos="2222"/>
                <w:tab w:val="left" w:pos="3067"/>
                <w:tab w:val="right" w:pos="4032"/>
              </w:tabs>
              <w:ind w:firstLine="0"/>
              <w:jc w:val="both"/>
              <w:rPr>
                <w:sz w:val="24"/>
                <w:szCs w:val="24"/>
              </w:rPr>
            </w:pPr>
            <w:r>
              <w:rPr>
                <w:sz w:val="24"/>
                <w:szCs w:val="24"/>
              </w:rPr>
              <w:t>территории, в отношении которой с другим лицом заключен договор о развитии застроенной территории, за исключением</w:t>
            </w:r>
            <w:r>
              <w:rPr>
                <w:sz w:val="24"/>
                <w:szCs w:val="24"/>
              </w:rPr>
              <w:tab/>
              <w:t>случаев,</w:t>
            </w:r>
            <w:r>
              <w:rPr>
                <w:sz w:val="24"/>
                <w:szCs w:val="24"/>
              </w:rPr>
              <w:tab/>
              <w:t>если</w:t>
            </w:r>
            <w:r>
              <w:rPr>
                <w:sz w:val="24"/>
                <w:szCs w:val="24"/>
              </w:rPr>
              <w:tab/>
              <w:t>с</w:t>
            </w:r>
          </w:p>
          <w:p w:rsidR="008B14DA" w:rsidRDefault="00307D4E">
            <w:pPr>
              <w:pStyle w:val="a7"/>
              <w:tabs>
                <w:tab w:val="left" w:pos="1450"/>
                <w:tab w:val="left" w:pos="2765"/>
              </w:tabs>
              <w:ind w:firstLine="0"/>
              <w:jc w:val="both"/>
              <w:rPr>
                <w:sz w:val="24"/>
                <w:szCs w:val="24"/>
              </w:rPr>
            </w:pPr>
            <w:r>
              <w:rPr>
                <w:sz w:val="24"/>
                <w:szCs w:val="24"/>
              </w:rPr>
              <w:t>заявлением</w:t>
            </w:r>
            <w:r>
              <w:rPr>
                <w:sz w:val="24"/>
                <w:szCs w:val="24"/>
              </w:rPr>
              <w:tab/>
              <w:t>обратился</w:t>
            </w:r>
            <w:r>
              <w:rPr>
                <w:sz w:val="24"/>
                <w:szCs w:val="24"/>
              </w:rPr>
              <w:tab/>
              <w:t>собственник</w:t>
            </w:r>
          </w:p>
          <w:p w:rsidR="008B14DA" w:rsidRDefault="00307D4E">
            <w:pPr>
              <w:pStyle w:val="a7"/>
              <w:tabs>
                <w:tab w:val="left" w:pos="2386"/>
              </w:tabs>
              <w:ind w:firstLine="0"/>
              <w:jc w:val="both"/>
              <w:rPr>
                <w:sz w:val="24"/>
                <w:szCs w:val="24"/>
              </w:rPr>
            </w:pPr>
            <w:r>
              <w:rPr>
                <w:sz w:val="24"/>
                <w:szCs w:val="24"/>
              </w:rPr>
              <w:t>здания, сооружения, помещений в них, объекта</w:t>
            </w:r>
            <w:r>
              <w:rPr>
                <w:sz w:val="24"/>
                <w:szCs w:val="24"/>
              </w:rPr>
              <w:tab/>
              <w:t>незавершенного</w:t>
            </w:r>
          </w:p>
          <w:p w:rsidR="008B14DA" w:rsidRDefault="00307D4E">
            <w:pPr>
              <w:pStyle w:val="a7"/>
              <w:tabs>
                <w:tab w:val="left" w:pos="1834"/>
                <w:tab w:val="left" w:pos="3802"/>
              </w:tabs>
              <w:ind w:firstLine="0"/>
              <w:jc w:val="both"/>
              <w:rPr>
                <w:sz w:val="24"/>
                <w:szCs w:val="24"/>
              </w:rPr>
            </w:pPr>
            <w:r>
              <w:rPr>
                <w:sz w:val="24"/>
                <w:szCs w:val="24"/>
              </w:rPr>
              <w:t>строительства,</w:t>
            </w:r>
            <w:r>
              <w:rPr>
                <w:sz w:val="24"/>
                <w:szCs w:val="24"/>
              </w:rPr>
              <w:tab/>
              <w:t>расположенных</w:t>
            </w:r>
            <w:r>
              <w:rPr>
                <w:sz w:val="24"/>
                <w:szCs w:val="24"/>
              </w:rPr>
              <w:tab/>
              <w:t>на</w:t>
            </w:r>
          </w:p>
          <w:p w:rsidR="008B14DA" w:rsidRDefault="00307D4E">
            <w:pPr>
              <w:pStyle w:val="a7"/>
              <w:tabs>
                <w:tab w:val="left" w:pos="974"/>
                <w:tab w:val="left" w:pos="2438"/>
                <w:tab w:val="left" w:pos="3667"/>
              </w:tabs>
              <w:ind w:firstLine="0"/>
              <w:jc w:val="both"/>
              <w:rPr>
                <w:sz w:val="24"/>
                <w:szCs w:val="24"/>
              </w:rPr>
            </w:pPr>
            <w:r>
              <w:rPr>
                <w:sz w:val="24"/>
                <w:szCs w:val="24"/>
              </w:rPr>
              <w:t>таком</w:t>
            </w:r>
            <w:r>
              <w:rPr>
                <w:sz w:val="24"/>
                <w:szCs w:val="24"/>
              </w:rPr>
              <w:tab/>
              <w:t>земельном</w:t>
            </w:r>
            <w:r>
              <w:rPr>
                <w:sz w:val="24"/>
                <w:szCs w:val="24"/>
              </w:rPr>
              <w:tab/>
              <w:t>участке,</w:t>
            </w:r>
            <w:r>
              <w:rPr>
                <w:sz w:val="24"/>
                <w:szCs w:val="24"/>
              </w:rPr>
              <w:tab/>
              <w:t>или</w:t>
            </w:r>
          </w:p>
          <w:p w:rsidR="008B14DA" w:rsidRDefault="00307D4E">
            <w:pPr>
              <w:pStyle w:val="a7"/>
              <w:ind w:firstLine="0"/>
              <w:jc w:val="both"/>
              <w:rPr>
                <w:sz w:val="24"/>
                <w:szCs w:val="24"/>
              </w:rPr>
            </w:pPr>
            <w:r>
              <w:rPr>
                <w:sz w:val="24"/>
                <w:szCs w:val="24"/>
              </w:rPr>
              <w:t>правообладатель такого земельного участка</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518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lastRenderedPageBreak/>
              <w:t>2.19.15</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118"/>
                <w:tab w:val="left" w:pos="2669"/>
                <w:tab w:val="right" w:pos="4037"/>
              </w:tabs>
              <w:ind w:firstLine="0"/>
              <w:jc w:val="both"/>
              <w:rPr>
                <w:sz w:val="24"/>
                <w:szCs w:val="24"/>
              </w:rPr>
            </w:pPr>
            <w:r>
              <w:rPr>
                <w:sz w:val="24"/>
                <w:szCs w:val="24"/>
              </w:rPr>
              <w:t>Указанный в заявлении земельный участок</w:t>
            </w:r>
            <w:r>
              <w:rPr>
                <w:sz w:val="24"/>
                <w:szCs w:val="24"/>
              </w:rPr>
              <w:tab/>
              <w:t>расположен</w:t>
            </w:r>
            <w:r>
              <w:rPr>
                <w:sz w:val="24"/>
                <w:szCs w:val="24"/>
              </w:rPr>
              <w:tab/>
              <w:t>в</w:t>
            </w:r>
            <w:r>
              <w:rPr>
                <w:sz w:val="24"/>
                <w:szCs w:val="24"/>
              </w:rPr>
              <w:tab/>
              <w:t>границах</w:t>
            </w:r>
          </w:p>
          <w:p w:rsidR="008B14DA" w:rsidRDefault="00307D4E">
            <w:pPr>
              <w:pStyle w:val="a7"/>
              <w:tabs>
                <w:tab w:val="left" w:pos="821"/>
                <w:tab w:val="left" w:pos="1766"/>
                <w:tab w:val="right" w:pos="4037"/>
              </w:tabs>
              <w:ind w:firstLine="0"/>
              <w:jc w:val="both"/>
              <w:rPr>
                <w:sz w:val="24"/>
                <w:szCs w:val="24"/>
              </w:rPr>
            </w:pPr>
            <w:r>
              <w:rPr>
                <w:sz w:val="24"/>
                <w:szCs w:val="24"/>
              </w:rPr>
              <w:t>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w:t>
            </w:r>
            <w:r>
              <w:rPr>
                <w:sz w:val="24"/>
                <w:szCs w:val="24"/>
              </w:rPr>
              <w:tab/>
              <w:t>такой</w:t>
            </w:r>
            <w:r>
              <w:rPr>
                <w:sz w:val="24"/>
                <w:szCs w:val="24"/>
              </w:rPr>
              <w:tab/>
              <w:t>земельный</w:t>
            </w:r>
            <w:r>
              <w:rPr>
                <w:sz w:val="24"/>
                <w:szCs w:val="24"/>
              </w:rPr>
              <w:tab/>
              <w:t>участок</w:t>
            </w:r>
          </w:p>
          <w:p w:rsidR="008B14DA" w:rsidRDefault="00307D4E">
            <w:pPr>
              <w:pStyle w:val="a7"/>
              <w:tabs>
                <w:tab w:val="left" w:pos="1915"/>
                <w:tab w:val="left" w:pos="2789"/>
              </w:tabs>
              <w:ind w:firstLine="0"/>
              <w:jc w:val="both"/>
              <w:rPr>
                <w:sz w:val="24"/>
                <w:szCs w:val="24"/>
              </w:rPr>
            </w:pPr>
            <w:r>
              <w:rPr>
                <w:sz w:val="24"/>
                <w:szCs w:val="24"/>
              </w:rPr>
              <w:t>предназначен</w:t>
            </w:r>
            <w:r>
              <w:rPr>
                <w:sz w:val="24"/>
                <w:szCs w:val="24"/>
              </w:rPr>
              <w:tab/>
              <w:t>для</w:t>
            </w:r>
            <w:r>
              <w:rPr>
                <w:sz w:val="24"/>
                <w:szCs w:val="24"/>
              </w:rPr>
              <w:tab/>
              <w:t>размещения</w:t>
            </w:r>
          </w:p>
          <w:p w:rsidR="008B14DA" w:rsidRDefault="00307D4E">
            <w:pPr>
              <w:pStyle w:val="a7"/>
              <w:tabs>
                <w:tab w:val="left" w:pos="1282"/>
                <w:tab w:val="left" w:pos="3043"/>
              </w:tabs>
              <w:ind w:firstLine="0"/>
              <w:jc w:val="both"/>
              <w:rPr>
                <w:sz w:val="24"/>
                <w:szCs w:val="24"/>
              </w:rPr>
            </w:pPr>
            <w:r>
              <w:rPr>
                <w:sz w:val="24"/>
                <w:szCs w:val="24"/>
              </w:rPr>
              <w:t>объектов</w:t>
            </w:r>
            <w:r>
              <w:rPr>
                <w:sz w:val="24"/>
                <w:szCs w:val="24"/>
              </w:rPr>
              <w:tab/>
              <w:t>федерального</w:t>
            </w:r>
            <w:r>
              <w:rPr>
                <w:sz w:val="24"/>
                <w:szCs w:val="24"/>
              </w:rPr>
              <w:tab/>
              <w:t>значения,</w:t>
            </w:r>
          </w:p>
          <w:p w:rsidR="008B14DA" w:rsidRDefault="00307D4E">
            <w:pPr>
              <w:pStyle w:val="a7"/>
              <w:tabs>
                <w:tab w:val="left" w:pos="1752"/>
                <w:tab w:val="left" w:pos="3485"/>
              </w:tabs>
              <w:ind w:firstLine="0"/>
              <w:jc w:val="both"/>
              <w:rPr>
                <w:sz w:val="24"/>
                <w:szCs w:val="24"/>
              </w:rPr>
            </w:pPr>
            <w:r>
              <w:rPr>
                <w:sz w:val="24"/>
                <w:szCs w:val="24"/>
              </w:rPr>
              <w:t>объектов регионального значения или объектов местного значения и с заявлением</w:t>
            </w:r>
            <w:r>
              <w:rPr>
                <w:sz w:val="24"/>
                <w:szCs w:val="24"/>
              </w:rPr>
              <w:tab/>
              <w:t>обратилось</w:t>
            </w:r>
            <w:r>
              <w:rPr>
                <w:sz w:val="24"/>
                <w:szCs w:val="24"/>
              </w:rPr>
              <w:tab/>
              <w:t>лицо,</w:t>
            </w:r>
          </w:p>
          <w:p w:rsidR="008B14DA" w:rsidRDefault="00307D4E">
            <w:pPr>
              <w:pStyle w:val="a7"/>
              <w:tabs>
                <w:tab w:val="left" w:pos="2035"/>
                <w:tab w:val="left" w:pos="2582"/>
              </w:tabs>
              <w:ind w:firstLine="0"/>
              <w:jc w:val="both"/>
              <w:rPr>
                <w:sz w:val="24"/>
                <w:szCs w:val="24"/>
              </w:rPr>
            </w:pPr>
            <w:r>
              <w:rPr>
                <w:sz w:val="24"/>
                <w:szCs w:val="24"/>
              </w:rPr>
              <w:t>уполномоченное</w:t>
            </w:r>
            <w:r>
              <w:rPr>
                <w:sz w:val="24"/>
                <w:szCs w:val="24"/>
              </w:rPr>
              <w:tab/>
              <w:t>на</w:t>
            </w:r>
            <w:r>
              <w:rPr>
                <w:sz w:val="24"/>
                <w:szCs w:val="24"/>
              </w:rPr>
              <w:tab/>
              <w:t>строительство</w:t>
            </w:r>
          </w:p>
          <w:p w:rsidR="008B14DA" w:rsidRDefault="00307D4E">
            <w:pPr>
              <w:pStyle w:val="a7"/>
              <w:ind w:firstLine="0"/>
              <w:jc w:val="both"/>
              <w:rPr>
                <w:sz w:val="24"/>
                <w:szCs w:val="24"/>
              </w:rPr>
            </w:pPr>
            <w:r>
              <w:rPr>
                <w:sz w:val="24"/>
                <w:szCs w:val="24"/>
              </w:rPr>
              <w:t>указанных объектов</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490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2.19.16</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2386"/>
              </w:tabs>
              <w:ind w:firstLine="0"/>
              <w:jc w:val="both"/>
              <w:rPr>
                <w:sz w:val="24"/>
                <w:szCs w:val="24"/>
              </w:rPr>
            </w:pPr>
            <w:r>
              <w:rPr>
                <w:sz w:val="24"/>
                <w:szCs w:val="24"/>
              </w:rPr>
              <w:t>Указанный в заявлении земельный участок образован</w:t>
            </w:r>
            <w:r>
              <w:rPr>
                <w:sz w:val="24"/>
                <w:szCs w:val="24"/>
              </w:rPr>
              <w:tab/>
              <w:t>из земельного</w:t>
            </w:r>
          </w:p>
          <w:p w:rsidR="008B14DA" w:rsidRDefault="00307D4E">
            <w:pPr>
              <w:pStyle w:val="a7"/>
              <w:tabs>
                <w:tab w:val="left" w:pos="1181"/>
                <w:tab w:val="left" w:pos="1632"/>
                <w:tab w:val="left" w:pos="3125"/>
              </w:tabs>
              <w:ind w:firstLine="0"/>
              <w:jc w:val="both"/>
              <w:rPr>
                <w:sz w:val="24"/>
                <w:szCs w:val="24"/>
              </w:rPr>
            </w:pPr>
            <w:r>
              <w:rPr>
                <w:sz w:val="24"/>
                <w:szCs w:val="24"/>
              </w:rPr>
              <w:t>участка,</w:t>
            </w:r>
            <w:r>
              <w:rPr>
                <w:sz w:val="24"/>
                <w:szCs w:val="24"/>
              </w:rPr>
              <w:tab/>
              <w:t>в</w:t>
            </w:r>
            <w:r>
              <w:rPr>
                <w:sz w:val="24"/>
                <w:szCs w:val="24"/>
              </w:rPr>
              <w:tab/>
              <w:t>отношении</w:t>
            </w:r>
            <w:r>
              <w:rPr>
                <w:sz w:val="24"/>
                <w:szCs w:val="24"/>
              </w:rPr>
              <w:tab/>
              <w:t>которого</w:t>
            </w:r>
          </w:p>
          <w:p w:rsidR="008B14DA" w:rsidRDefault="00307D4E">
            <w:pPr>
              <w:pStyle w:val="a7"/>
              <w:tabs>
                <w:tab w:val="left" w:pos="1114"/>
                <w:tab w:val="left" w:pos="3115"/>
              </w:tabs>
              <w:ind w:firstLine="0"/>
              <w:jc w:val="both"/>
              <w:rPr>
                <w:sz w:val="24"/>
                <w:szCs w:val="24"/>
              </w:rPr>
            </w:pPr>
            <w:r>
              <w:rPr>
                <w:sz w:val="24"/>
                <w:szCs w:val="24"/>
              </w:rPr>
              <w:t>заключен договор о комплексном развитии территории, и в соответствии с утвержденной документацией по планировке территории предназначен для</w:t>
            </w:r>
            <w:r>
              <w:rPr>
                <w:sz w:val="24"/>
                <w:szCs w:val="24"/>
              </w:rPr>
              <w:tab/>
              <w:t>размещения</w:t>
            </w:r>
            <w:r>
              <w:rPr>
                <w:sz w:val="24"/>
                <w:szCs w:val="24"/>
              </w:rPr>
              <w:tab/>
              <w:t>объектов</w:t>
            </w:r>
          </w:p>
          <w:p w:rsidR="008B14DA" w:rsidRDefault="00307D4E">
            <w:pPr>
              <w:pStyle w:val="a7"/>
              <w:tabs>
                <w:tab w:val="left" w:pos="1757"/>
                <w:tab w:val="left" w:pos="3110"/>
              </w:tabs>
              <w:ind w:firstLine="0"/>
              <w:jc w:val="both"/>
              <w:rPr>
                <w:sz w:val="24"/>
                <w:szCs w:val="24"/>
              </w:rPr>
            </w:pPr>
            <w:r>
              <w:rPr>
                <w:sz w:val="24"/>
                <w:szCs w:val="24"/>
              </w:rPr>
              <w:t>федерального</w:t>
            </w:r>
            <w:r>
              <w:rPr>
                <w:sz w:val="24"/>
                <w:szCs w:val="24"/>
              </w:rPr>
              <w:tab/>
              <w:t>значения,</w:t>
            </w:r>
            <w:r>
              <w:rPr>
                <w:sz w:val="24"/>
                <w:szCs w:val="24"/>
              </w:rPr>
              <w:tab/>
              <w:t>объектов</w:t>
            </w:r>
          </w:p>
          <w:p w:rsidR="008B14DA" w:rsidRDefault="00307D4E">
            <w:pPr>
              <w:pStyle w:val="a7"/>
              <w:tabs>
                <w:tab w:val="left" w:pos="2602"/>
              </w:tabs>
              <w:ind w:firstLine="0"/>
              <w:jc w:val="both"/>
              <w:rPr>
                <w:sz w:val="24"/>
                <w:szCs w:val="24"/>
              </w:rPr>
            </w:pPr>
            <w:r>
              <w:rPr>
                <w:sz w:val="24"/>
                <w:szCs w:val="24"/>
              </w:rPr>
              <w:t>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w:t>
            </w:r>
            <w:r>
              <w:rPr>
                <w:sz w:val="24"/>
                <w:szCs w:val="24"/>
              </w:rPr>
              <w:tab/>
              <w:t>обязательство</w:t>
            </w:r>
          </w:p>
          <w:p w:rsidR="008B14DA" w:rsidRDefault="00307D4E">
            <w:pPr>
              <w:pStyle w:val="a7"/>
              <w:tabs>
                <w:tab w:val="left" w:pos="1162"/>
                <w:tab w:val="left" w:pos="1987"/>
                <w:tab w:val="left" w:pos="2578"/>
              </w:tabs>
              <w:ind w:firstLine="0"/>
              <w:jc w:val="both"/>
              <w:rPr>
                <w:sz w:val="24"/>
                <w:szCs w:val="24"/>
              </w:rPr>
            </w:pPr>
            <w:r>
              <w:rPr>
                <w:sz w:val="24"/>
                <w:szCs w:val="24"/>
              </w:rPr>
              <w:t>данного</w:t>
            </w:r>
            <w:r>
              <w:rPr>
                <w:sz w:val="24"/>
                <w:szCs w:val="24"/>
              </w:rPr>
              <w:tab/>
              <w:t>лица</w:t>
            </w:r>
            <w:r>
              <w:rPr>
                <w:sz w:val="24"/>
                <w:szCs w:val="24"/>
              </w:rPr>
              <w:tab/>
              <w:t>по</w:t>
            </w:r>
            <w:r>
              <w:rPr>
                <w:sz w:val="24"/>
                <w:szCs w:val="24"/>
              </w:rPr>
              <w:tab/>
              <w:t>строительству</w:t>
            </w:r>
          </w:p>
          <w:p w:rsidR="008B14DA" w:rsidRDefault="00307D4E">
            <w:pPr>
              <w:pStyle w:val="a7"/>
              <w:ind w:firstLine="0"/>
              <w:jc w:val="both"/>
              <w:rPr>
                <w:sz w:val="24"/>
                <w:szCs w:val="24"/>
              </w:rPr>
            </w:pPr>
            <w:r>
              <w:rPr>
                <w:sz w:val="24"/>
                <w:szCs w:val="24"/>
              </w:rPr>
              <w:t>указанных объектов</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1987"/>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2.19.17</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right" w:pos="1459"/>
                <w:tab w:val="left" w:pos="1776"/>
                <w:tab w:val="right" w:pos="4042"/>
              </w:tabs>
              <w:ind w:firstLine="0"/>
              <w:jc w:val="both"/>
              <w:rPr>
                <w:sz w:val="24"/>
                <w:szCs w:val="24"/>
              </w:rPr>
            </w:pPr>
            <w:r>
              <w:rPr>
                <w:sz w:val="24"/>
                <w:szCs w:val="24"/>
              </w:rPr>
              <w:t>Указанный в заявлении земельный участок является предметом аукциона, извещение о проведении которого размещено в соответствии с пунктом 19 статьи</w:t>
            </w:r>
            <w:r>
              <w:rPr>
                <w:sz w:val="24"/>
                <w:szCs w:val="24"/>
              </w:rPr>
              <w:tab/>
              <w:t>39.11</w:t>
            </w:r>
            <w:r>
              <w:rPr>
                <w:sz w:val="24"/>
                <w:szCs w:val="24"/>
              </w:rPr>
              <w:tab/>
              <w:t>Земельного</w:t>
            </w:r>
            <w:r>
              <w:rPr>
                <w:sz w:val="24"/>
                <w:szCs w:val="24"/>
              </w:rPr>
              <w:tab/>
              <w:t>кодекса</w:t>
            </w:r>
          </w:p>
          <w:p w:rsidR="008B14DA" w:rsidRDefault="00307D4E">
            <w:pPr>
              <w:pStyle w:val="a7"/>
              <w:ind w:firstLine="0"/>
              <w:jc w:val="both"/>
              <w:rPr>
                <w:sz w:val="24"/>
                <w:szCs w:val="24"/>
              </w:rPr>
            </w:pPr>
            <w:r>
              <w:rPr>
                <w:sz w:val="24"/>
                <w:szCs w:val="24"/>
              </w:rPr>
              <w:t>Российской Федерации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434"/>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2.19.18</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ind w:firstLine="0"/>
              <w:jc w:val="both"/>
              <w:rPr>
                <w:sz w:val="24"/>
                <w:szCs w:val="24"/>
              </w:rPr>
            </w:pPr>
            <w:r>
              <w:rPr>
                <w:sz w:val="24"/>
                <w:szCs w:val="24"/>
              </w:rP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2981"/>
          <w:jc w:val="center"/>
        </w:trPr>
        <w:tc>
          <w:tcPr>
            <w:tcW w:w="1075" w:type="dxa"/>
            <w:tcBorders>
              <w:top w:val="single" w:sz="4" w:space="0" w:color="auto"/>
              <w:left w:val="single" w:sz="4" w:space="0" w:color="auto"/>
            </w:tcBorders>
            <w:shd w:val="clear" w:color="auto" w:fill="auto"/>
          </w:tcPr>
          <w:p w:rsidR="008B14DA" w:rsidRDefault="008B14DA">
            <w:pPr>
              <w:rPr>
                <w:sz w:val="10"/>
                <w:szCs w:val="10"/>
              </w:rPr>
            </w:pP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992"/>
                <w:tab w:val="left" w:pos="3917"/>
              </w:tabs>
              <w:ind w:firstLine="0"/>
              <w:jc w:val="both"/>
              <w:rPr>
                <w:sz w:val="24"/>
                <w:szCs w:val="24"/>
              </w:rPr>
            </w:pPr>
            <w:r>
              <w:rPr>
                <w:sz w:val="24"/>
                <w:szCs w:val="24"/>
              </w:rPr>
              <w:t>такой земельный участок образован в соответствии с подпунктом 4 пункта 4 статьи 39.11 Земельного кодекса Российской</w:t>
            </w:r>
            <w:r>
              <w:rPr>
                <w:sz w:val="24"/>
                <w:szCs w:val="24"/>
              </w:rPr>
              <w:tab/>
              <w:t>Федерации</w:t>
            </w:r>
            <w:r>
              <w:rPr>
                <w:sz w:val="24"/>
                <w:szCs w:val="24"/>
              </w:rPr>
              <w:tab/>
              <w:t>и</w:t>
            </w:r>
          </w:p>
          <w:p w:rsidR="008B14DA" w:rsidRDefault="00307D4E">
            <w:pPr>
              <w:pStyle w:val="a7"/>
              <w:tabs>
                <w:tab w:val="left" w:pos="1742"/>
                <w:tab w:val="left" w:pos="2770"/>
              </w:tabs>
              <w:ind w:firstLine="0"/>
              <w:jc w:val="both"/>
              <w:rPr>
                <w:sz w:val="24"/>
                <w:szCs w:val="24"/>
              </w:rPr>
            </w:pPr>
            <w:r>
              <w:rPr>
                <w:sz w:val="24"/>
                <w:szCs w:val="24"/>
              </w:rPr>
              <w:t>уполномоченным органом не принято решение об отказе в проведении этого аукциона</w:t>
            </w:r>
            <w:r>
              <w:rPr>
                <w:sz w:val="24"/>
                <w:szCs w:val="24"/>
              </w:rPr>
              <w:tab/>
              <w:t>по</w:t>
            </w:r>
            <w:r>
              <w:rPr>
                <w:sz w:val="24"/>
                <w:szCs w:val="24"/>
              </w:rPr>
              <w:tab/>
              <w:t>основаниям,</w:t>
            </w:r>
          </w:p>
          <w:p w:rsidR="008B14DA" w:rsidRDefault="00307D4E">
            <w:pPr>
              <w:pStyle w:val="a7"/>
              <w:ind w:firstLine="0"/>
              <w:jc w:val="both"/>
              <w:rPr>
                <w:sz w:val="24"/>
                <w:szCs w:val="24"/>
              </w:rPr>
            </w:pPr>
            <w:r>
              <w:rPr>
                <w:sz w:val="24"/>
                <w:szCs w:val="24"/>
              </w:rPr>
              <w:t>предусмотренным пунктом 8 статьи 39.11 Земельного кодекса Российской Федерации</w:t>
            </w:r>
          </w:p>
        </w:tc>
        <w:tc>
          <w:tcPr>
            <w:tcW w:w="482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3802"/>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2.19.19</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432"/>
                <w:tab w:val="left" w:pos="1862"/>
                <w:tab w:val="left" w:pos="2280"/>
                <w:tab w:val="right" w:pos="4037"/>
              </w:tabs>
              <w:ind w:firstLine="0"/>
              <w:jc w:val="both"/>
              <w:rPr>
                <w:sz w:val="24"/>
                <w:szCs w:val="24"/>
              </w:rPr>
            </w:pPr>
            <w:r>
              <w:rPr>
                <w:sz w:val="24"/>
                <w:szCs w:val="24"/>
              </w:rPr>
              <w:t>В отношении земельного участка, указанного в заявлении, опубликовано и</w:t>
            </w:r>
            <w:r>
              <w:rPr>
                <w:sz w:val="24"/>
                <w:szCs w:val="24"/>
              </w:rPr>
              <w:tab/>
              <w:t>размещено</w:t>
            </w:r>
            <w:r>
              <w:rPr>
                <w:sz w:val="24"/>
                <w:szCs w:val="24"/>
              </w:rPr>
              <w:tab/>
              <w:t>в</w:t>
            </w:r>
            <w:r>
              <w:rPr>
                <w:sz w:val="24"/>
                <w:szCs w:val="24"/>
              </w:rPr>
              <w:tab/>
              <w:t>соответствии</w:t>
            </w:r>
            <w:r>
              <w:rPr>
                <w:sz w:val="24"/>
                <w:szCs w:val="24"/>
              </w:rPr>
              <w:tab/>
              <w:t>с</w:t>
            </w:r>
          </w:p>
          <w:p w:rsidR="008B14DA" w:rsidRDefault="00307D4E">
            <w:pPr>
              <w:pStyle w:val="a7"/>
              <w:tabs>
                <w:tab w:val="left" w:pos="1613"/>
                <w:tab w:val="right" w:pos="4032"/>
              </w:tabs>
              <w:ind w:firstLine="0"/>
              <w:jc w:val="both"/>
              <w:rPr>
                <w:sz w:val="24"/>
                <w:szCs w:val="24"/>
              </w:rPr>
            </w:pPr>
            <w:r>
              <w:rPr>
                <w:sz w:val="24"/>
                <w:szCs w:val="24"/>
              </w:rPr>
              <w:t>подпунктом 1 пункта 1 статьи 39.18 Земельного</w:t>
            </w:r>
            <w:r>
              <w:rPr>
                <w:sz w:val="24"/>
                <w:szCs w:val="24"/>
              </w:rPr>
              <w:tab/>
              <w:t>кодекса</w:t>
            </w:r>
            <w:r>
              <w:rPr>
                <w:sz w:val="24"/>
                <w:szCs w:val="24"/>
              </w:rPr>
              <w:tab/>
              <w:t>Российской</w:t>
            </w:r>
          </w:p>
          <w:p w:rsidR="008B14DA" w:rsidRDefault="00307D4E">
            <w:pPr>
              <w:pStyle w:val="a7"/>
              <w:tabs>
                <w:tab w:val="left" w:pos="1973"/>
                <w:tab w:val="left" w:pos="3917"/>
              </w:tabs>
              <w:ind w:firstLine="0"/>
              <w:jc w:val="both"/>
              <w:rPr>
                <w:sz w:val="24"/>
                <w:szCs w:val="24"/>
              </w:rPr>
            </w:pPr>
            <w:r>
              <w:rPr>
                <w:sz w:val="24"/>
                <w:szCs w:val="24"/>
              </w:rPr>
              <w:t>Федерации</w:t>
            </w:r>
            <w:r>
              <w:rPr>
                <w:sz w:val="24"/>
                <w:szCs w:val="24"/>
              </w:rPr>
              <w:tab/>
              <w:t>извещение</w:t>
            </w:r>
            <w:r>
              <w:rPr>
                <w:sz w:val="24"/>
                <w:szCs w:val="24"/>
              </w:rPr>
              <w:tab/>
              <w:t>о</w:t>
            </w:r>
          </w:p>
          <w:p w:rsidR="008B14DA" w:rsidRDefault="00307D4E">
            <w:pPr>
              <w:pStyle w:val="a7"/>
              <w:tabs>
                <w:tab w:val="left" w:pos="706"/>
                <w:tab w:val="left" w:pos="2842"/>
              </w:tabs>
              <w:ind w:firstLine="0"/>
              <w:jc w:val="both"/>
              <w:rPr>
                <w:sz w:val="24"/>
                <w:szCs w:val="24"/>
              </w:rPr>
            </w:pPr>
            <w:r>
              <w:rPr>
                <w:sz w:val="24"/>
                <w:szCs w:val="24"/>
              </w:rPr>
              <w:t>предоставлении земельного участка для</w:t>
            </w:r>
            <w:r>
              <w:rPr>
                <w:sz w:val="24"/>
                <w:szCs w:val="24"/>
              </w:rPr>
              <w:tab/>
              <w:t>индивидуального</w:t>
            </w:r>
            <w:r>
              <w:rPr>
                <w:sz w:val="24"/>
                <w:szCs w:val="24"/>
              </w:rPr>
              <w:tab/>
              <w:t>жилищного</w:t>
            </w:r>
          </w:p>
          <w:p w:rsidR="008B14DA" w:rsidRDefault="00307D4E">
            <w:pPr>
              <w:pStyle w:val="a7"/>
              <w:tabs>
                <w:tab w:val="left" w:pos="1944"/>
                <w:tab w:val="left" w:pos="3202"/>
              </w:tabs>
              <w:ind w:firstLine="0"/>
              <w:jc w:val="both"/>
              <w:rPr>
                <w:sz w:val="24"/>
                <w:szCs w:val="24"/>
              </w:rPr>
            </w:pPr>
            <w:r>
              <w:rPr>
                <w:sz w:val="24"/>
                <w:szCs w:val="24"/>
              </w:rPr>
              <w:t>строительства,</w:t>
            </w:r>
            <w:r>
              <w:rPr>
                <w:sz w:val="24"/>
                <w:szCs w:val="24"/>
              </w:rPr>
              <w:tab/>
              <w:t>ведения</w:t>
            </w:r>
            <w:r>
              <w:rPr>
                <w:sz w:val="24"/>
                <w:szCs w:val="24"/>
              </w:rPr>
              <w:tab/>
              <w:t>личного</w:t>
            </w:r>
          </w:p>
          <w:p w:rsidR="008B14DA" w:rsidRDefault="00307D4E">
            <w:pPr>
              <w:pStyle w:val="a7"/>
              <w:tabs>
                <w:tab w:val="left" w:pos="2626"/>
              </w:tabs>
              <w:ind w:firstLine="0"/>
              <w:jc w:val="both"/>
              <w:rPr>
                <w:sz w:val="24"/>
                <w:szCs w:val="24"/>
              </w:rPr>
            </w:pPr>
            <w:r>
              <w:rPr>
                <w:sz w:val="24"/>
                <w:szCs w:val="24"/>
              </w:rPr>
              <w:t>подсобного хозяйства, садоводства или осуществления</w:t>
            </w:r>
            <w:r>
              <w:rPr>
                <w:sz w:val="24"/>
                <w:szCs w:val="24"/>
              </w:rPr>
              <w:tab/>
              <w:t>крестьянским</w:t>
            </w:r>
          </w:p>
          <w:p w:rsidR="008B14DA" w:rsidRDefault="00307D4E">
            <w:pPr>
              <w:pStyle w:val="a7"/>
              <w:tabs>
                <w:tab w:val="left" w:pos="1968"/>
                <w:tab w:val="left" w:pos="3710"/>
              </w:tabs>
              <w:ind w:firstLine="0"/>
              <w:jc w:val="both"/>
              <w:rPr>
                <w:sz w:val="24"/>
                <w:szCs w:val="24"/>
              </w:rPr>
            </w:pPr>
            <w:r>
              <w:rPr>
                <w:sz w:val="24"/>
                <w:szCs w:val="24"/>
              </w:rPr>
              <w:t>(фермерским)</w:t>
            </w:r>
            <w:r>
              <w:rPr>
                <w:sz w:val="24"/>
                <w:szCs w:val="24"/>
              </w:rPr>
              <w:tab/>
              <w:t>хозяйством</w:t>
            </w:r>
            <w:r>
              <w:rPr>
                <w:sz w:val="24"/>
                <w:szCs w:val="24"/>
              </w:rPr>
              <w:tab/>
              <w:t>его</w:t>
            </w:r>
          </w:p>
          <w:p w:rsidR="008B14DA" w:rsidRDefault="00307D4E">
            <w:pPr>
              <w:pStyle w:val="a7"/>
              <w:ind w:firstLine="0"/>
              <w:jc w:val="both"/>
              <w:rPr>
                <w:sz w:val="24"/>
                <w:szCs w:val="24"/>
              </w:rPr>
            </w:pPr>
            <w:r>
              <w:rPr>
                <w:sz w:val="24"/>
                <w:szCs w:val="24"/>
              </w:rPr>
              <w:t>деятельности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3523"/>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2.19.20</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2534"/>
              </w:tabs>
              <w:ind w:firstLine="0"/>
              <w:jc w:val="both"/>
              <w:rPr>
                <w:sz w:val="24"/>
                <w:szCs w:val="24"/>
              </w:rPr>
            </w:pPr>
            <w:r>
              <w:rPr>
                <w:sz w:val="24"/>
                <w:szCs w:val="24"/>
              </w:rPr>
              <w:t>Разрешенное</w:t>
            </w:r>
            <w:r>
              <w:rPr>
                <w:sz w:val="24"/>
                <w:szCs w:val="24"/>
              </w:rPr>
              <w:tab/>
              <w:t>использование</w:t>
            </w:r>
          </w:p>
          <w:p w:rsidR="008B14DA" w:rsidRDefault="00307D4E">
            <w:pPr>
              <w:pStyle w:val="a7"/>
              <w:tabs>
                <w:tab w:val="left" w:pos="1704"/>
                <w:tab w:val="left" w:pos="3806"/>
              </w:tabs>
              <w:ind w:firstLine="0"/>
              <w:jc w:val="both"/>
              <w:rPr>
                <w:sz w:val="24"/>
                <w:szCs w:val="24"/>
              </w:rPr>
            </w:pPr>
            <w:r>
              <w:rPr>
                <w:sz w:val="24"/>
                <w:szCs w:val="24"/>
              </w:rPr>
              <w:t xml:space="preserve">земельного </w:t>
            </w:r>
            <w:proofErr w:type="gramStart"/>
            <w:r>
              <w:rPr>
                <w:sz w:val="24"/>
                <w:szCs w:val="24"/>
              </w:rPr>
              <w:t>участка</w:t>
            </w:r>
            <w:proofErr w:type="gramEnd"/>
            <w:r>
              <w:rPr>
                <w:sz w:val="24"/>
                <w:szCs w:val="24"/>
              </w:rPr>
              <w:t xml:space="preserve"> границы которого подлежат уточнению в соответствии с Федеральным законом от 13 июля 2015 года № 218-ФЗ «О государственной регистрации</w:t>
            </w:r>
            <w:r>
              <w:rPr>
                <w:sz w:val="24"/>
                <w:szCs w:val="24"/>
              </w:rPr>
              <w:tab/>
              <w:t>недвижимости»,</w:t>
            </w:r>
            <w:r>
              <w:rPr>
                <w:sz w:val="24"/>
                <w:szCs w:val="24"/>
              </w:rPr>
              <w:tab/>
              <w:t>не</w:t>
            </w:r>
          </w:p>
          <w:p w:rsidR="008B14DA" w:rsidRDefault="00307D4E">
            <w:pPr>
              <w:pStyle w:val="a7"/>
              <w:tabs>
                <w:tab w:val="left" w:pos="1886"/>
                <w:tab w:val="left" w:pos="2510"/>
              </w:tabs>
              <w:ind w:firstLine="0"/>
              <w:jc w:val="both"/>
              <w:rPr>
                <w:sz w:val="24"/>
                <w:szCs w:val="24"/>
              </w:rPr>
            </w:pPr>
            <w:r>
              <w:rPr>
                <w:sz w:val="24"/>
                <w:szCs w:val="24"/>
              </w:rPr>
              <w:t>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w:t>
            </w:r>
            <w:r>
              <w:rPr>
                <w:sz w:val="24"/>
                <w:szCs w:val="24"/>
              </w:rPr>
              <w:tab/>
              <w:t>с</w:t>
            </w:r>
            <w:r>
              <w:rPr>
                <w:sz w:val="24"/>
                <w:szCs w:val="24"/>
              </w:rPr>
              <w:tab/>
              <w:t>утвержденным</w:t>
            </w:r>
          </w:p>
          <w:p w:rsidR="008B14DA" w:rsidRDefault="00307D4E">
            <w:pPr>
              <w:pStyle w:val="a7"/>
              <w:ind w:firstLine="0"/>
              <w:jc w:val="both"/>
              <w:rPr>
                <w:sz w:val="24"/>
                <w:szCs w:val="24"/>
              </w:rPr>
            </w:pPr>
            <w:r>
              <w:rPr>
                <w:sz w:val="24"/>
                <w:szCs w:val="24"/>
              </w:rPr>
              <w:t>проектом планировки территории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3259"/>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2.19.21</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984"/>
                <w:tab w:val="left" w:pos="1560"/>
                <w:tab w:val="left" w:pos="2938"/>
              </w:tabs>
              <w:ind w:firstLine="0"/>
              <w:jc w:val="both"/>
              <w:rPr>
                <w:sz w:val="24"/>
                <w:szCs w:val="24"/>
              </w:rPr>
            </w:pPr>
            <w:r>
              <w:rPr>
                <w:sz w:val="24"/>
                <w:szCs w:val="24"/>
              </w:rPr>
              <w:t>Испрашиваемый земельный участок полностью расположен в границах зоны</w:t>
            </w:r>
            <w:r>
              <w:rPr>
                <w:sz w:val="24"/>
                <w:szCs w:val="24"/>
              </w:rPr>
              <w:tab/>
              <w:t>с</w:t>
            </w:r>
            <w:r>
              <w:rPr>
                <w:sz w:val="24"/>
                <w:szCs w:val="24"/>
              </w:rPr>
              <w:tab/>
              <w:t>особыми</w:t>
            </w:r>
            <w:r>
              <w:rPr>
                <w:sz w:val="24"/>
                <w:szCs w:val="24"/>
              </w:rPr>
              <w:tab/>
              <w:t>условиями</w:t>
            </w:r>
          </w:p>
          <w:p w:rsidR="008B14DA" w:rsidRDefault="00307D4E">
            <w:pPr>
              <w:pStyle w:val="a7"/>
              <w:tabs>
                <w:tab w:val="right" w:pos="4013"/>
              </w:tabs>
              <w:ind w:firstLine="0"/>
              <w:jc w:val="both"/>
              <w:rPr>
                <w:sz w:val="24"/>
                <w:szCs w:val="24"/>
              </w:rPr>
            </w:pPr>
            <w:r>
              <w:rPr>
                <w:sz w:val="24"/>
                <w:szCs w:val="24"/>
              </w:rPr>
              <w:t>использования</w:t>
            </w:r>
            <w:r>
              <w:rPr>
                <w:sz w:val="24"/>
                <w:szCs w:val="24"/>
              </w:rPr>
              <w:tab/>
              <w:t>территории,</w:t>
            </w:r>
          </w:p>
          <w:p w:rsidR="008B14DA" w:rsidRDefault="00307D4E">
            <w:pPr>
              <w:pStyle w:val="a7"/>
              <w:tabs>
                <w:tab w:val="right" w:pos="4037"/>
              </w:tabs>
              <w:ind w:firstLine="0"/>
              <w:jc w:val="both"/>
              <w:rPr>
                <w:sz w:val="24"/>
                <w:szCs w:val="24"/>
              </w:rPr>
            </w:pPr>
            <w:r>
              <w:rPr>
                <w:sz w:val="24"/>
                <w:szCs w:val="24"/>
              </w:rPr>
              <w:t>установленные</w:t>
            </w:r>
            <w:r>
              <w:rPr>
                <w:sz w:val="24"/>
                <w:szCs w:val="24"/>
              </w:rPr>
              <w:tab/>
              <w:t>ограничения</w:t>
            </w:r>
          </w:p>
          <w:p w:rsidR="008B14DA" w:rsidRDefault="00307D4E">
            <w:pPr>
              <w:pStyle w:val="a7"/>
              <w:tabs>
                <w:tab w:val="left" w:pos="1306"/>
                <w:tab w:val="right" w:pos="4037"/>
              </w:tabs>
              <w:ind w:firstLine="0"/>
              <w:jc w:val="both"/>
              <w:rPr>
                <w:sz w:val="24"/>
                <w:szCs w:val="24"/>
              </w:rPr>
            </w:pPr>
            <w:r>
              <w:rPr>
                <w:sz w:val="24"/>
                <w:szCs w:val="24"/>
              </w:rPr>
              <w:t>использования земельных участков в которой не допускают использования земельного участка в соответствии с целями</w:t>
            </w:r>
            <w:r>
              <w:rPr>
                <w:sz w:val="24"/>
                <w:szCs w:val="24"/>
              </w:rPr>
              <w:tab/>
              <w:t>использования</w:t>
            </w:r>
            <w:r>
              <w:rPr>
                <w:sz w:val="24"/>
                <w:szCs w:val="24"/>
              </w:rPr>
              <w:tab/>
              <w:t>такого</w:t>
            </w:r>
          </w:p>
          <w:p w:rsidR="008B14DA" w:rsidRDefault="00307D4E">
            <w:pPr>
              <w:pStyle w:val="a7"/>
              <w:ind w:firstLine="0"/>
              <w:jc w:val="both"/>
              <w:rPr>
                <w:sz w:val="24"/>
                <w:szCs w:val="24"/>
              </w:rPr>
            </w:pPr>
            <w:r>
              <w:rPr>
                <w:sz w:val="24"/>
                <w:szCs w:val="24"/>
              </w:rPr>
              <w:t>земельного участка, указанными в заявлении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849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lastRenderedPageBreak/>
              <w:t>2.19.22</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363"/>
                <w:tab w:val="left" w:pos="1944"/>
                <w:tab w:val="left" w:pos="3936"/>
              </w:tabs>
              <w:ind w:firstLine="0"/>
              <w:jc w:val="both"/>
              <w:rPr>
                <w:sz w:val="24"/>
                <w:szCs w:val="24"/>
              </w:rPr>
            </w:pPr>
            <w:r>
              <w:rPr>
                <w:sz w:val="24"/>
                <w:szCs w:val="24"/>
              </w:rPr>
              <w:t>Испрашиваемый земельный участок не включен</w:t>
            </w:r>
            <w:r>
              <w:rPr>
                <w:sz w:val="24"/>
                <w:szCs w:val="24"/>
              </w:rPr>
              <w:tab/>
              <w:t>в</w:t>
            </w:r>
            <w:r>
              <w:rPr>
                <w:sz w:val="24"/>
                <w:szCs w:val="24"/>
              </w:rPr>
              <w:tab/>
              <w:t>утвержденный</w:t>
            </w:r>
            <w:r>
              <w:rPr>
                <w:sz w:val="24"/>
                <w:szCs w:val="24"/>
              </w:rPr>
              <w:tab/>
              <w:t>в</w:t>
            </w:r>
          </w:p>
          <w:p w:rsidR="008B14DA" w:rsidRDefault="00307D4E">
            <w:pPr>
              <w:pStyle w:val="a7"/>
              <w:tabs>
                <w:tab w:val="left" w:pos="2357"/>
              </w:tabs>
              <w:ind w:firstLine="0"/>
              <w:jc w:val="both"/>
              <w:rPr>
                <w:sz w:val="24"/>
                <w:szCs w:val="24"/>
              </w:rPr>
            </w:pPr>
            <w:r>
              <w:rPr>
                <w:sz w:val="24"/>
                <w:szCs w:val="24"/>
              </w:rPr>
              <w:t>установленном</w:t>
            </w:r>
            <w:r>
              <w:rPr>
                <w:sz w:val="24"/>
                <w:szCs w:val="24"/>
              </w:rPr>
              <w:tab/>
              <w:t>Правительством</w:t>
            </w:r>
          </w:p>
          <w:p w:rsidR="008B14DA" w:rsidRDefault="00307D4E">
            <w:pPr>
              <w:pStyle w:val="a7"/>
              <w:tabs>
                <w:tab w:val="left" w:pos="1642"/>
                <w:tab w:val="left" w:pos="3221"/>
              </w:tabs>
              <w:ind w:firstLine="0"/>
              <w:jc w:val="both"/>
              <w:rPr>
                <w:sz w:val="24"/>
                <w:szCs w:val="24"/>
              </w:rPr>
            </w:pPr>
            <w:r>
              <w:rPr>
                <w:sz w:val="24"/>
                <w:szCs w:val="24"/>
              </w:rPr>
              <w:t>Российской</w:t>
            </w:r>
            <w:r>
              <w:rPr>
                <w:sz w:val="24"/>
                <w:szCs w:val="24"/>
              </w:rPr>
              <w:tab/>
              <w:t>Федерации</w:t>
            </w:r>
            <w:r>
              <w:rPr>
                <w:sz w:val="24"/>
                <w:szCs w:val="24"/>
              </w:rPr>
              <w:tab/>
              <w:t>порядке</w:t>
            </w:r>
          </w:p>
          <w:p w:rsidR="008B14DA" w:rsidRDefault="00307D4E">
            <w:pPr>
              <w:pStyle w:val="a7"/>
              <w:tabs>
                <w:tab w:val="left" w:pos="1435"/>
                <w:tab w:val="left" w:pos="3062"/>
              </w:tabs>
              <w:ind w:firstLine="0"/>
              <w:jc w:val="both"/>
              <w:rPr>
                <w:sz w:val="24"/>
                <w:szCs w:val="24"/>
              </w:rPr>
            </w:pPr>
            <w:r>
              <w:rPr>
                <w:sz w:val="24"/>
                <w:szCs w:val="24"/>
              </w:rPr>
              <w:t>перечень</w:t>
            </w:r>
            <w:r>
              <w:rPr>
                <w:sz w:val="24"/>
                <w:szCs w:val="24"/>
              </w:rPr>
              <w:tab/>
              <w:t>земельных</w:t>
            </w:r>
            <w:r>
              <w:rPr>
                <w:sz w:val="24"/>
                <w:szCs w:val="24"/>
              </w:rPr>
              <w:tab/>
              <w:t>участков,</w:t>
            </w:r>
          </w:p>
          <w:p w:rsidR="008B14DA" w:rsidRDefault="00307D4E">
            <w:pPr>
              <w:pStyle w:val="a7"/>
              <w:tabs>
                <w:tab w:val="left" w:pos="1810"/>
                <w:tab w:val="left" w:pos="2381"/>
                <w:tab w:val="left" w:pos="3802"/>
              </w:tabs>
              <w:ind w:firstLine="0"/>
              <w:jc w:val="both"/>
              <w:rPr>
                <w:sz w:val="24"/>
                <w:szCs w:val="24"/>
              </w:rPr>
            </w:pPr>
            <w:r>
              <w:rPr>
                <w:sz w:val="24"/>
                <w:szCs w:val="24"/>
              </w:rPr>
              <w:t>предоставленных для нужд обороны и безопасности</w:t>
            </w:r>
            <w:r>
              <w:rPr>
                <w:sz w:val="24"/>
                <w:szCs w:val="24"/>
              </w:rPr>
              <w:tab/>
              <w:t>и</w:t>
            </w:r>
            <w:r>
              <w:rPr>
                <w:sz w:val="24"/>
                <w:szCs w:val="24"/>
              </w:rPr>
              <w:tab/>
              <w:t>временно</w:t>
            </w:r>
            <w:r>
              <w:rPr>
                <w:sz w:val="24"/>
                <w:szCs w:val="24"/>
              </w:rPr>
              <w:tab/>
              <w:t>не</w:t>
            </w:r>
          </w:p>
          <w:p w:rsidR="008B14DA" w:rsidRDefault="00307D4E">
            <w:pPr>
              <w:pStyle w:val="a7"/>
              <w:tabs>
                <w:tab w:val="left" w:pos="2650"/>
              </w:tabs>
              <w:ind w:firstLine="0"/>
              <w:jc w:val="both"/>
              <w:rPr>
                <w:sz w:val="24"/>
                <w:szCs w:val="24"/>
              </w:rPr>
            </w:pPr>
            <w:proofErr w:type="gramStart"/>
            <w:r>
              <w:rPr>
                <w:sz w:val="24"/>
                <w:szCs w:val="24"/>
              </w:rPr>
              <w:t>используемых для указанных нужд, в случае, если подано заявление о предварительном</w:t>
            </w:r>
            <w:r>
              <w:rPr>
                <w:sz w:val="24"/>
                <w:szCs w:val="24"/>
              </w:rPr>
              <w:tab/>
              <w:t>согласовании</w:t>
            </w:r>
            <w:proofErr w:type="gramEnd"/>
          </w:p>
          <w:p w:rsidR="008B14DA" w:rsidRDefault="00307D4E">
            <w:pPr>
              <w:pStyle w:val="a7"/>
              <w:tabs>
                <w:tab w:val="left" w:pos="1392"/>
                <w:tab w:val="left" w:pos="2520"/>
              </w:tabs>
              <w:ind w:firstLine="0"/>
              <w:jc w:val="both"/>
              <w:rPr>
                <w:sz w:val="24"/>
                <w:szCs w:val="24"/>
              </w:rPr>
            </w:pPr>
            <w:r>
              <w:rPr>
                <w:sz w:val="24"/>
                <w:szCs w:val="24"/>
              </w:rPr>
              <w:t>предоставления земельного участка в целях</w:t>
            </w:r>
            <w:r>
              <w:rPr>
                <w:sz w:val="24"/>
                <w:szCs w:val="24"/>
              </w:rPr>
              <w:tab/>
              <w:t>его</w:t>
            </w:r>
            <w:r>
              <w:rPr>
                <w:sz w:val="24"/>
                <w:szCs w:val="24"/>
              </w:rPr>
              <w:tab/>
              <w:t>последующего</w:t>
            </w:r>
          </w:p>
          <w:p w:rsidR="008B14DA" w:rsidRDefault="00307D4E">
            <w:pPr>
              <w:pStyle w:val="a7"/>
              <w:tabs>
                <w:tab w:val="left" w:pos="1987"/>
                <w:tab w:val="left" w:pos="2554"/>
              </w:tabs>
              <w:ind w:firstLine="0"/>
              <w:jc w:val="both"/>
              <w:rPr>
                <w:sz w:val="24"/>
                <w:szCs w:val="24"/>
              </w:rPr>
            </w:pPr>
            <w:r>
              <w:rPr>
                <w:sz w:val="24"/>
                <w:szCs w:val="24"/>
              </w:rPr>
              <w:t>предоставления</w:t>
            </w:r>
            <w:r>
              <w:rPr>
                <w:sz w:val="24"/>
                <w:szCs w:val="24"/>
              </w:rPr>
              <w:tab/>
              <w:t>в</w:t>
            </w:r>
            <w:r>
              <w:rPr>
                <w:sz w:val="24"/>
                <w:szCs w:val="24"/>
              </w:rPr>
              <w:tab/>
              <w:t>безвозмездное</w:t>
            </w:r>
          </w:p>
          <w:p w:rsidR="008B14DA" w:rsidRDefault="00307D4E">
            <w:pPr>
              <w:pStyle w:val="a7"/>
              <w:tabs>
                <w:tab w:val="left" w:pos="1987"/>
                <w:tab w:val="left" w:pos="3907"/>
              </w:tabs>
              <w:ind w:firstLine="0"/>
              <w:jc w:val="both"/>
              <w:rPr>
                <w:sz w:val="24"/>
                <w:szCs w:val="24"/>
              </w:rPr>
            </w:pPr>
            <w:r>
              <w:rPr>
                <w:sz w:val="24"/>
                <w:szCs w:val="24"/>
              </w:rPr>
              <w:t>пользование</w:t>
            </w:r>
            <w:r>
              <w:rPr>
                <w:sz w:val="24"/>
                <w:szCs w:val="24"/>
              </w:rPr>
              <w:tab/>
              <w:t>гражданам</w:t>
            </w:r>
            <w:r>
              <w:rPr>
                <w:sz w:val="24"/>
                <w:szCs w:val="24"/>
              </w:rPr>
              <w:tab/>
              <w:t>и</w:t>
            </w:r>
          </w:p>
          <w:p w:rsidR="008B14DA" w:rsidRDefault="00307D4E">
            <w:pPr>
              <w:pStyle w:val="a7"/>
              <w:tabs>
                <w:tab w:val="left" w:pos="2227"/>
                <w:tab w:val="left" w:pos="3686"/>
              </w:tabs>
              <w:ind w:firstLine="0"/>
              <w:jc w:val="both"/>
              <w:rPr>
                <w:sz w:val="24"/>
                <w:szCs w:val="24"/>
              </w:rPr>
            </w:pPr>
            <w:r>
              <w:rPr>
                <w:sz w:val="24"/>
                <w:szCs w:val="24"/>
              </w:rPr>
              <w:t>юридическим</w:t>
            </w:r>
            <w:r>
              <w:rPr>
                <w:sz w:val="24"/>
                <w:szCs w:val="24"/>
              </w:rPr>
              <w:tab/>
              <w:t>лицам</w:t>
            </w:r>
            <w:r>
              <w:rPr>
                <w:sz w:val="24"/>
                <w:szCs w:val="24"/>
              </w:rPr>
              <w:tab/>
              <w:t>для</w:t>
            </w:r>
          </w:p>
          <w:p w:rsidR="008B14DA" w:rsidRDefault="00307D4E">
            <w:pPr>
              <w:pStyle w:val="a7"/>
              <w:tabs>
                <w:tab w:val="right" w:pos="4032"/>
                <w:tab w:val="right" w:pos="4032"/>
              </w:tabs>
              <w:ind w:firstLine="0"/>
              <w:rPr>
                <w:sz w:val="24"/>
                <w:szCs w:val="24"/>
              </w:rPr>
            </w:pPr>
            <w:r>
              <w:rPr>
                <w:sz w:val="24"/>
                <w:szCs w:val="24"/>
              </w:rPr>
              <w:t xml:space="preserve">сельскохозяйственного, </w:t>
            </w:r>
            <w:proofErr w:type="spellStart"/>
            <w:r>
              <w:rPr>
                <w:sz w:val="24"/>
                <w:szCs w:val="24"/>
              </w:rPr>
              <w:t>охотхозяйственного</w:t>
            </w:r>
            <w:proofErr w:type="spellEnd"/>
            <w:r>
              <w:rPr>
                <w:sz w:val="24"/>
                <w:szCs w:val="24"/>
              </w:rPr>
              <w:t>, лесохозяйственного</w:t>
            </w:r>
            <w:r>
              <w:rPr>
                <w:sz w:val="24"/>
                <w:szCs w:val="24"/>
              </w:rPr>
              <w:tab/>
              <w:t>и</w:t>
            </w:r>
            <w:r>
              <w:rPr>
                <w:sz w:val="24"/>
                <w:szCs w:val="24"/>
              </w:rPr>
              <w:tab/>
              <w:t>иного</w:t>
            </w:r>
          </w:p>
          <w:p w:rsidR="008B14DA" w:rsidRDefault="00307D4E">
            <w:pPr>
              <w:pStyle w:val="a7"/>
              <w:tabs>
                <w:tab w:val="right" w:pos="4022"/>
              </w:tabs>
              <w:ind w:firstLine="0"/>
              <w:jc w:val="both"/>
              <w:rPr>
                <w:sz w:val="24"/>
                <w:szCs w:val="24"/>
              </w:rPr>
            </w:pPr>
            <w:r>
              <w:rPr>
                <w:sz w:val="24"/>
                <w:szCs w:val="24"/>
              </w:rPr>
              <w:t>использования,</w:t>
            </w:r>
            <w:r>
              <w:rPr>
                <w:sz w:val="24"/>
                <w:szCs w:val="24"/>
              </w:rPr>
              <w:tab/>
              <w:t>не</w:t>
            </w:r>
          </w:p>
          <w:p w:rsidR="008B14DA" w:rsidRDefault="00307D4E">
            <w:pPr>
              <w:pStyle w:val="a7"/>
              <w:tabs>
                <w:tab w:val="right" w:pos="4032"/>
              </w:tabs>
              <w:ind w:firstLine="0"/>
              <w:jc w:val="both"/>
              <w:rPr>
                <w:sz w:val="24"/>
                <w:szCs w:val="24"/>
              </w:rPr>
            </w:pPr>
            <w:r>
              <w:rPr>
                <w:sz w:val="24"/>
                <w:szCs w:val="24"/>
              </w:rPr>
              <w:t>предусматривающего</w:t>
            </w:r>
            <w:r>
              <w:rPr>
                <w:sz w:val="24"/>
                <w:szCs w:val="24"/>
              </w:rPr>
              <w:tab/>
              <w:t>строительства</w:t>
            </w:r>
          </w:p>
          <w:p w:rsidR="008B14DA" w:rsidRDefault="00307D4E">
            <w:pPr>
              <w:pStyle w:val="a7"/>
              <w:tabs>
                <w:tab w:val="left" w:pos="1090"/>
                <w:tab w:val="right" w:pos="4037"/>
                <w:tab w:val="right" w:pos="4037"/>
              </w:tabs>
              <w:ind w:firstLine="0"/>
              <w:jc w:val="both"/>
              <w:rPr>
                <w:sz w:val="24"/>
                <w:szCs w:val="24"/>
              </w:rPr>
            </w:pPr>
            <w:r>
              <w:rPr>
                <w:sz w:val="24"/>
                <w:szCs w:val="24"/>
              </w:rPr>
              <w:t>зданий,</w:t>
            </w:r>
            <w:r>
              <w:rPr>
                <w:sz w:val="24"/>
                <w:szCs w:val="24"/>
              </w:rPr>
              <w:tab/>
              <w:t>сооружений,</w:t>
            </w:r>
            <w:r>
              <w:rPr>
                <w:sz w:val="24"/>
                <w:szCs w:val="24"/>
              </w:rPr>
              <w:tab/>
              <w:t>если</w:t>
            </w:r>
            <w:r>
              <w:rPr>
                <w:sz w:val="24"/>
                <w:szCs w:val="24"/>
              </w:rPr>
              <w:tab/>
              <w:t>такие</w:t>
            </w:r>
          </w:p>
          <w:p w:rsidR="008B14DA" w:rsidRDefault="00307D4E">
            <w:pPr>
              <w:pStyle w:val="a7"/>
              <w:tabs>
                <w:tab w:val="left" w:pos="1411"/>
                <w:tab w:val="right" w:pos="4032"/>
                <w:tab w:val="right" w:pos="4032"/>
              </w:tabs>
              <w:ind w:firstLine="0"/>
              <w:jc w:val="both"/>
              <w:rPr>
                <w:sz w:val="24"/>
                <w:szCs w:val="24"/>
              </w:rPr>
            </w:pPr>
            <w:r>
              <w:rPr>
                <w:sz w:val="24"/>
                <w:szCs w:val="24"/>
              </w:rPr>
              <w:t>земельные</w:t>
            </w:r>
            <w:r>
              <w:rPr>
                <w:sz w:val="24"/>
                <w:szCs w:val="24"/>
              </w:rPr>
              <w:tab/>
              <w:t>участки</w:t>
            </w:r>
            <w:r>
              <w:rPr>
                <w:sz w:val="24"/>
                <w:szCs w:val="24"/>
              </w:rPr>
              <w:tab/>
              <w:t>включены</w:t>
            </w:r>
            <w:r>
              <w:rPr>
                <w:sz w:val="24"/>
                <w:szCs w:val="24"/>
              </w:rPr>
              <w:tab/>
              <w:t>в</w:t>
            </w:r>
          </w:p>
          <w:p w:rsidR="008B14DA" w:rsidRDefault="00307D4E">
            <w:pPr>
              <w:pStyle w:val="a7"/>
              <w:tabs>
                <w:tab w:val="left" w:pos="1944"/>
                <w:tab w:val="left" w:pos="2482"/>
              </w:tabs>
              <w:ind w:firstLine="0"/>
              <w:jc w:val="both"/>
              <w:rPr>
                <w:sz w:val="24"/>
                <w:szCs w:val="24"/>
              </w:rPr>
            </w:pPr>
            <w:r>
              <w:rPr>
                <w:sz w:val="24"/>
                <w:szCs w:val="24"/>
              </w:rPr>
              <w:t>утвержденный</w:t>
            </w:r>
            <w:r>
              <w:rPr>
                <w:sz w:val="24"/>
                <w:szCs w:val="24"/>
              </w:rPr>
              <w:tab/>
              <w:t>в</w:t>
            </w:r>
            <w:r>
              <w:rPr>
                <w:sz w:val="24"/>
                <w:szCs w:val="24"/>
              </w:rPr>
              <w:tab/>
              <w:t>установленном</w:t>
            </w:r>
          </w:p>
          <w:p w:rsidR="008B14DA" w:rsidRDefault="00307D4E">
            <w:pPr>
              <w:pStyle w:val="a7"/>
              <w:tabs>
                <w:tab w:val="right" w:pos="4037"/>
              </w:tabs>
              <w:ind w:firstLine="0"/>
              <w:jc w:val="both"/>
              <w:rPr>
                <w:sz w:val="24"/>
                <w:szCs w:val="24"/>
              </w:rPr>
            </w:pPr>
            <w:r>
              <w:rPr>
                <w:sz w:val="24"/>
                <w:szCs w:val="24"/>
              </w:rPr>
              <w:t>Правительством</w:t>
            </w:r>
            <w:r>
              <w:rPr>
                <w:sz w:val="24"/>
                <w:szCs w:val="24"/>
              </w:rPr>
              <w:tab/>
              <w:t>Российской</w:t>
            </w:r>
          </w:p>
          <w:p w:rsidR="008B14DA" w:rsidRDefault="00307D4E">
            <w:pPr>
              <w:pStyle w:val="a7"/>
              <w:tabs>
                <w:tab w:val="left" w:pos="1709"/>
                <w:tab w:val="left" w:pos="3106"/>
              </w:tabs>
              <w:ind w:firstLine="0"/>
              <w:jc w:val="both"/>
              <w:rPr>
                <w:sz w:val="24"/>
                <w:szCs w:val="24"/>
              </w:rPr>
            </w:pPr>
            <w:r>
              <w:rPr>
                <w:sz w:val="24"/>
                <w:szCs w:val="24"/>
              </w:rPr>
              <w:t>Федерации</w:t>
            </w:r>
            <w:r>
              <w:rPr>
                <w:sz w:val="24"/>
                <w:szCs w:val="24"/>
              </w:rPr>
              <w:tab/>
              <w:t>порядке</w:t>
            </w:r>
            <w:r>
              <w:rPr>
                <w:sz w:val="24"/>
                <w:szCs w:val="24"/>
              </w:rPr>
              <w:tab/>
              <w:t>перечень</w:t>
            </w:r>
          </w:p>
          <w:p w:rsidR="008B14DA" w:rsidRDefault="00307D4E">
            <w:pPr>
              <w:pStyle w:val="a7"/>
              <w:tabs>
                <w:tab w:val="left" w:pos="1315"/>
                <w:tab w:val="left" w:pos="1891"/>
                <w:tab w:val="left" w:pos="3686"/>
              </w:tabs>
              <w:ind w:firstLine="0"/>
              <w:jc w:val="both"/>
              <w:rPr>
                <w:sz w:val="24"/>
                <w:szCs w:val="24"/>
              </w:rPr>
            </w:pPr>
            <w:r>
              <w:rPr>
                <w:sz w:val="24"/>
                <w:szCs w:val="24"/>
              </w:rPr>
              <w:t>земельных участков, предоставленных для нужд обороны и безопасности и временно</w:t>
            </w:r>
            <w:r>
              <w:rPr>
                <w:sz w:val="24"/>
                <w:szCs w:val="24"/>
              </w:rPr>
              <w:tab/>
              <w:t>не</w:t>
            </w:r>
            <w:r>
              <w:rPr>
                <w:sz w:val="24"/>
                <w:szCs w:val="24"/>
              </w:rPr>
              <w:tab/>
              <w:t>используемых</w:t>
            </w:r>
            <w:r>
              <w:rPr>
                <w:sz w:val="24"/>
                <w:szCs w:val="24"/>
              </w:rPr>
              <w:tab/>
              <w:t>для</w:t>
            </w:r>
          </w:p>
          <w:p w:rsidR="008B14DA" w:rsidRDefault="00307D4E">
            <w:pPr>
              <w:pStyle w:val="a7"/>
              <w:ind w:firstLine="0"/>
              <w:jc w:val="both"/>
              <w:rPr>
                <w:sz w:val="24"/>
                <w:szCs w:val="24"/>
              </w:rPr>
            </w:pPr>
            <w:r>
              <w:rPr>
                <w:sz w:val="24"/>
                <w:szCs w:val="24"/>
              </w:rPr>
              <w:t>указанных нужд, на срок не более чем пять лет</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3250"/>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2.19.23</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483"/>
                <w:tab w:val="left" w:pos="3197"/>
              </w:tabs>
              <w:ind w:firstLine="0"/>
              <w:jc w:val="both"/>
              <w:rPr>
                <w:sz w:val="24"/>
                <w:szCs w:val="24"/>
              </w:rPr>
            </w:pPr>
            <w:r>
              <w:rPr>
                <w:sz w:val="24"/>
                <w:szCs w:val="24"/>
              </w:rPr>
              <w:t>Площадь</w:t>
            </w:r>
            <w:r>
              <w:rPr>
                <w:sz w:val="24"/>
                <w:szCs w:val="24"/>
              </w:rPr>
              <w:tab/>
              <w:t>земельного</w:t>
            </w:r>
            <w:r>
              <w:rPr>
                <w:sz w:val="24"/>
                <w:szCs w:val="24"/>
              </w:rPr>
              <w:tab/>
              <w:t>участка,</w:t>
            </w:r>
          </w:p>
          <w:p w:rsidR="008B14DA" w:rsidRDefault="00307D4E">
            <w:pPr>
              <w:pStyle w:val="a7"/>
              <w:tabs>
                <w:tab w:val="left" w:pos="1690"/>
                <w:tab w:val="left" w:pos="2338"/>
                <w:tab w:val="left" w:pos="3926"/>
              </w:tabs>
              <w:ind w:firstLine="0"/>
              <w:jc w:val="both"/>
              <w:rPr>
                <w:sz w:val="24"/>
                <w:szCs w:val="24"/>
              </w:rPr>
            </w:pPr>
            <w:r>
              <w:rPr>
                <w:sz w:val="24"/>
                <w:szCs w:val="24"/>
              </w:rPr>
              <w:t>указанного</w:t>
            </w:r>
            <w:r>
              <w:rPr>
                <w:sz w:val="24"/>
                <w:szCs w:val="24"/>
              </w:rPr>
              <w:tab/>
              <w:t>в</w:t>
            </w:r>
            <w:r>
              <w:rPr>
                <w:sz w:val="24"/>
                <w:szCs w:val="24"/>
              </w:rPr>
              <w:tab/>
              <w:t>заявлении</w:t>
            </w:r>
            <w:r>
              <w:rPr>
                <w:sz w:val="24"/>
                <w:szCs w:val="24"/>
              </w:rPr>
              <w:tab/>
              <w:t>о</w:t>
            </w:r>
          </w:p>
          <w:p w:rsidR="008B14DA" w:rsidRDefault="00307D4E">
            <w:pPr>
              <w:pStyle w:val="a7"/>
              <w:tabs>
                <w:tab w:val="left" w:pos="2650"/>
              </w:tabs>
              <w:ind w:firstLine="0"/>
              <w:jc w:val="both"/>
              <w:rPr>
                <w:sz w:val="24"/>
                <w:szCs w:val="24"/>
              </w:rPr>
            </w:pPr>
            <w:r>
              <w:rPr>
                <w:sz w:val="24"/>
                <w:szCs w:val="24"/>
              </w:rPr>
              <w:t>предварительном</w:t>
            </w:r>
            <w:r>
              <w:rPr>
                <w:sz w:val="24"/>
                <w:szCs w:val="24"/>
              </w:rPr>
              <w:tab/>
              <w:t>согласовании</w:t>
            </w:r>
          </w:p>
          <w:p w:rsidR="008B14DA" w:rsidRDefault="00307D4E">
            <w:pPr>
              <w:pStyle w:val="a7"/>
              <w:tabs>
                <w:tab w:val="left" w:pos="1392"/>
                <w:tab w:val="left" w:pos="2520"/>
              </w:tabs>
              <w:ind w:firstLine="0"/>
              <w:jc w:val="both"/>
              <w:rPr>
                <w:sz w:val="24"/>
                <w:szCs w:val="24"/>
              </w:rPr>
            </w:pPr>
            <w:r>
              <w:rPr>
                <w:sz w:val="24"/>
                <w:szCs w:val="24"/>
              </w:rPr>
              <w:t>предоставления земельного участка в целях</w:t>
            </w:r>
            <w:r>
              <w:rPr>
                <w:sz w:val="24"/>
                <w:szCs w:val="24"/>
              </w:rPr>
              <w:tab/>
              <w:t>его</w:t>
            </w:r>
            <w:r>
              <w:rPr>
                <w:sz w:val="24"/>
                <w:szCs w:val="24"/>
              </w:rPr>
              <w:tab/>
              <w:t>последующего</w:t>
            </w:r>
          </w:p>
          <w:p w:rsidR="008B14DA" w:rsidRDefault="00307D4E">
            <w:pPr>
              <w:pStyle w:val="a7"/>
              <w:tabs>
                <w:tab w:val="left" w:pos="2189"/>
              </w:tabs>
              <w:ind w:firstLine="0"/>
              <w:jc w:val="both"/>
              <w:rPr>
                <w:sz w:val="24"/>
                <w:szCs w:val="24"/>
              </w:rPr>
            </w:pPr>
            <w:r>
              <w:rPr>
                <w:sz w:val="24"/>
                <w:szCs w:val="24"/>
              </w:rPr>
              <w:t>предоставления садоводческому или огородническому</w:t>
            </w:r>
            <w:r>
              <w:rPr>
                <w:sz w:val="24"/>
                <w:szCs w:val="24"/>
              </w:rPr>
              <w:tab/>
              <w:t>некоммерческому</w:t>
            </w:r>
          </w:p>
          <w:p w:rsidR="008B14DA" w:rsidRDefault="00307D4E">
            <w:pPr>
              <w:pStyle w:val="a7"/>
              <w:tabs>
                <w:tab w:val="left" w:pos="955"/>
                <w:tab w:val="left" w:pos="1776"/>
                <w:tab w:val="left" w:pos="3250"/>
              </w:tabs>
              <w:ind w:firstLine="0"/>
              <w:jc w:val="both"/>
              <w:rPr>
                <w:sz w:val="24"/>
                <w:szCs w:val="24"/>
              </w:rPr>
            </w:pPr>
            <w:r>
              <w:rPr>
                <w:sz w:val="24"/>
                <w:szCs w:val="24"/>
              </w:rPr>
              <w:t>товариществу, превышает предельный размер, установленный пунктом 6 статьи</w:t>
            </w:r>
            <w:r>
              <w:rPr>
                <w:sz w:val="24"/>
                <w:szCs w:val="24"/>
              </w:rPr>
              <w:tab/>
              <w:t>39.10</w:t>
            </w:r>
            <w:r>
              <w:rPr>
                <w:sz w:val="24"/>
                <w:szCs w:val="24"/>
              </w:rPr>
              <w:tab/>
              <w:t>Земельного</w:t>
            </w:r>
            <w:r>
              <w:rPr>
                <w:sz w:val="24"/>
                <w:szCs w:val="24"/>
              </w:rPr>
              <w:tab/>
              <w:t>кодекса</w:t>
            </w:r>
          </w:p>
          <w:p w:rsidR="008B14DA" w:rsidRDefault="00307D4E">
            <w:pPr>
              <w:pStyle w:val="a7"/>
              <w:ind w:firstLine="0"/>
              <w:jc w:val="both"/>
              <w:rPr>
                <w:sz w:val="24"/>
                <w:szCs w:val="24"/>
              </w:rPr>
            </w:pPr>
            <w:r>
              <w:rPr>
                <w:sz w:val="24"/>
                <w:szCs w:val="24"/>
              </w:rPr>
              <w:t>Российской Федерации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712"/>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2.19.24</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354"/>
                <w:tab w:val="left" w:pos="2026"/>
                <w:tab w:val="left" w:pos="3941"/>
              </w:tabs>
              <w:ind w:firstLine="0"/>
              <w:jc w:val="both"/>
              <w:rPr>
                <w:sz w:val="24"/>
                <w:szCs w:val="24"/>
              </w:rPr>
            </w:pPr>
            <w:r>
              <w:rPr>
                <w:sz w:val="24"/>
                <w:szCs w:val="24"/>
              </w:rPr>
              <w:t>Указанный в заявлении земельный участок</w:t>
            </w:r>
            <w:r>
              <w:rPr>
                <w:sz w:val="24"/>
                <w:szCs w:val="24"/>
              </w:rPr>
              <w:tab/>
              <w:t>в</w:t>
            </w:r>
            <w:r>
              <w:rPr>
                <w:sz w:val="24"/>
                <w:szCs w:val="24"/>
              </w:rPr>
              <w:tab/>
              <w:t>соответствии</w:t>
            </w:r>
            <w:r>
              <w:rPr>
                <w:sz w:val="24"/>
                <w:szCs w:val="24"/>
              </w:rPr>
              <w:tab/>
              <w:t>с</w:t>
            </w:r>
          </w:p>
          <w:p w:rsidR="008B14DA" w:rsidRDefault="00307D4E">
            <w:pPr>
              <w:pStyle w:val="a7"/>
              <w:tabs>
                <w:tab w:val="left" w:pos="2640"/>
              </w:tabs>
              <w:ind w:firstLine="0"/>
              <w:jc w:val="both"/>
              <w:rPr>
                <w:sz w:val="24"/>
                <w:szCs w:val="24"/>
              </w:rPr>
            </w:pPr>
            <w:r>
              <w:rPr>
                <w:sz w:val="24"/>
                <w:szCs w:val="24"/>
              </w:rPr>
              <w:t>утвержденными</w:t>
            </w:r>
            <w:r>
              <w:rPr>
                <w:sz w:val="24"/>
                <w:szCs w:val="24"/>
              </w:rPr>
              <w:tab/>
              <w:t>документами</w:t>
            </w:r>
          </w:p>
          <w:p w:rsidR="008B14DA" w:rsidRDefault="00307D4E">
            <w:pPr>
              <w:pStyle w:val="a7"/>
              <w:tabs>
                <w:tab w:val="left" w:pos="2170"/>
                <w:tab w:val="left" w:pos="3917"/>
              </w:tabs>
              <w:ind w:firstLine="0"/>
              <w:jc w:val="both"/>
              <w:rPr>
                <w:sz w:val="24"/>
                <w:szCs w:val="24"/>
              </w:rPr>
            </w:pPr>
            <w:r>
              <w:rPr>
                <w:sz w:val="24"/>
                <w:szCs w:val="24"/>
              </w:rPr>
              <w:t>территориального</w:t>
            </w:r>
            <w:r>
              <w:rPr>
                <w:sz w:val="24"/>
                <w:szCs w:val="24"/>
              </w:rPr>
              <w:tab/>
              <w:t>планирования</w:t>
            </w:r>
            <w:r>
              <w:rPr>
                <w:sz w:val="24"/>
                <w:szCs w:val="24"/>
              </w:rPr>
              <w:tab/>
              <w:t>и</w:t>
            </w:r>
          </w:p>
          <w:p w:rsidR="008B14DA" w:rsidRDefault="00307D4E">
            <w:pPr>
              <w:pStyle w:val="a7"/>
              <w:tabs>
                <w:tab w:val="left" w:pos="1742"/>
                <w:tab w:val="left" w:pos="3686"/>
              </w:tabs>
              <w:ind w:firstLine="0"/>
              <w:jc w:val="both"/>
              <w:rPr>
                <w:sz w:val="24"/>
                <w:szCs w:val="24"/>
              </w:rPr>
            </w:pPr>
            <w:r>
              <w:rPr>
                <w:sz w:val="24"/>
                <w:szCs w:val="24"/>
              </w:rPr>
              <w:t>(или) документацией по планировке территории</w:t>
            </w:r>
            <w:r>
              <w:rPr>
                <w:sz w:val="24"/>
                <w:szCs w:val="24"/>
              </w:rPr>
              <w:tab/>
              <w:t>предназначен</w:t>
            </w:r>
            <w:r>
              <w:rPr>
                <w:sz w:val="24"/>
                <w:szCs w:val="24"/>
              </w:rPr>
              <w:tab/>
              <w:t>для</w:t>
            </w:r>
          </w:p>
          <w:p w:rsidR="008B14DA" w:rsidRDefault="00307D4E">
            <w:pPr>
              <w:pStyle w:val="a7"/>
              <w:tabs>
                <w:tab w:val="left" w:pos="1301"/>
                <w:tab w:val="left" w:pos="2534"/>
              </w:tabs>
              <w:ind w:firstLine="0"/>
              <w:jc w:val="both"/>
              <w:rPr>
                <w:sz w:val="24"/>
                <w:szCs w:val="24"/>
              </w:rPr>
            </w:pPr>
            <w:r>
              <w:rPr>
                <w:sz w:val="24"/>
                <w:szCs w:val="24"/>
              </w:rPr>
              <w:t>размещения объектов федерального значения,</w:t>
            </w:r>
            <w:r>
              <w:rPr>
                <w:sz w:val="24"/>
                <w:szCs w:val="24"/>
              </w:rPr>
              <w:tab/>
              <w:t>объектов</w:t>
            </w:r>
            <w:r>
              <w:rPr>
                <w:sz w:val="24"/>
                <w:szCs w:val="24"/>
              </w:rPr>
              <w:tab/>
              <w:t>регионального</w:t>
            </w:r>
          </w:p>
          <w:p w:rsidR="008B14DA" w:rsidRDefault="00307D4E">
            <w:pPr>
              <w:pStyle w:val="a7"/>
              <w:tabs>
                <w:tab w:val="left" w:pos="1219"/>
                <w:tab w:val="left" w:pos="1891"/>
                <w:tab w:val="left" w:pos="3110"/>
              </w:tabs>
              <w:ind w:firstLine="0"/>
              <w:jc w:val="both"/>
              <w:rPr>
                <w:sz w:val="24"/>
                <w:szCs w:val="24"/>
              </w:rPr>
            </w:pPr>
            <w:r>
              <w:rPr>
                <w:sz w:val="24"/>
                <w:szCs w:val="24"/>
              </w:rPr>
              <w:t>значения</w:t>
            </w:r>
            <w:r>
              <w:rPr>
                <w:sz w:val="24"/>
                <w:szCs w:val="24"/>
              </w:rPr>
              <w:tab/>
              <w:t>или</w:t>
            </w:r>
            <w:r>
              <w:rPr>
                <w:sz w:val="24"/>
                <w:szCs w:val="24"/>
              </w:rPr>
              <w:tab/>
              <w:t>объектов</w:t>
            </w:r>
            <w:r>
              <w:rPr>
                <w:sz w:val="24"/>
                <w:szCs w:val="24"/>
              </w:rPr>
              <w:tab/>
              <w:t>местного</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1046"/>
          <w:jc w:val="center"/>
        </w:trPr>
        <w:tc>
          <w:tcPr>
            <w:tcW w:w="1075" w:type="dxa"/>
            <w:tcBorders>
              <w:top w:val="single" w:sz="4" w:space="0" w:color="auto"/>
              <w:left w:val="single" w:sz="4" w:space="0" w:color="auto"/>
            </w:tcBorders>
            <w:shd w:val="clear" w:color="auto" w:fill="auto"/>
          </w:tcPr>
          <w:p w:rsidR="008B14DA" w:rsidRDefault="008B14DA">
            <w:pPr>
              <w:rPr>
                <w:sz w:val="10"/>
                <w:szCs w:val="10"/>
              </w:rPr>
            </w:pPr>
          </w:p>
        </w:tc>
        <w:tc>
          <w:tcPr>
            <w:tcW w:w="4162" w:type="dxa"/>
            <w:tcBorders>
              <w:top w:val="single" w:sz="4" w:space="0" w:color="auto"/>
              <w:left w:val="single" w:sz="4" w:space="0" w:color="auto"/>
            </w:tcBorders>
            <w:shd w:val="clear" w:color="auto" w:fill="auto"/>
            <w:vAlign w:val="center"/>
          </w:tcPr>
          <w:p w:rsidR="008B14DA" w:rsidRDefault="00307D4E">
            <w:pPr>
              <w:pStyle w:val="a7"/>
              <w:ind w:firstLine="0"/>
              <w:jc w:val="both"/>
              <w:rPr>
                <w:sz w:val="24"/>
                <w:szCs w:val="24"/>
              </w:rPr>
            </w:pPr>
            <w:r>
              <w:rPr>
                <w:sz w:val="24"/>
                <w:szCs w:val="24"/>
              </w:rPr>
              <w:t>значения и с заявлением обратилось лицо, не уполномоченное на строительство этих объектов</w:t>
            </w:r>
          </w:p>
        </w:tc>
        <w:tc>
          <w:tcPr>
            <w:tcW w:w="482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297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2.19.25</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2770"/>
              </w:tabs>
              <w:ind w:firstLine="0"/>
              <w:jc w:val="both"/>
              <w:rPr>
                <w:sz w:val="24"/>
                <w:szCs w:val="24"/>
              </w:rPr>
            </w:pPr>
            <w:r>
              <w:rPr>
                <w:sz w:val="24"/>
                <w:szCs w:val="24"/>
              </w:rPr>
              <w:t>Указанный в заявлении земельный участок предназначен для размещения здания, сооружения в соответствии с государственной</w:t>
            </w:r>
            <w:r>
              <w:rPr>
                <w:sz w:val="24"/>
                <w:szCs w:val="24"/>
              </w:rPr>
              <w:tab/>
              <w:t>программой</w:t>
            </w:r>
          </w:p>
          <w:p w:rsidR="008B14DA" w:rsidRDefault="00307D4E">
            <w:pPr>
              <w:pStyle w:val="a7"/>
              <w:tabs>
                <w:tab w:val="left" w:pos="2770"/>
              </w:tabs>
              <w:ind w:firstLine="0"/>
              <w:jc w:val="both"/>
              <w:rPr>
                <w:sz w:val="24"/>
                <w:szCs w:val="24"/>
              </w:rPr>
            </w:pPr>
            <w:r>
              <w:rPr>
                <w:sz w:val="24"/>
                <w:szCs w:val="24"/>
              </w:rPr>
              <w:t>Российской</w:t>
            </w:r>
            <w:r>
              <w:rPr>
                <w:sz w:val="24"/>
                <w:szCs w:val="24"/>
              </w:rPr>
              <w:tab/>
              <w:t>Федерации,</w:t>
            </w:r>
          </w:p>
          <w:p w:rsidR="008B14DA" w:rsidRDefault="00307D4E">
            <w:pPr>
              <w:pStyle w:val="a7"/>
              <w:tabs>
                <w:tab w:val="left" w:pos="614"/>
                <w:tab w:val="left" w:pos="2453"/>
                <w:tab w:val="left" w:pos="3283"/>
              </w:tabs>
              <w:ind w:firstLine="0"/>
              <w:jc w:val="both"/>
              <w:rPr>
                <w:sz w:val="24"/>
                <w:szCs w:val="24"/>
              </w:rPr>
            </w:pPr>
            <w:r>
              <w:rPr>
                <w:sz w:val="24"/>
                <w:szCs w:val="24"/>
              </w:rPr>
              <w:t>государственной программой субъекта Российской Федерации и с заявлением обратилось лицо, не уполномоченное на</w:t>
            </w:r>
            <w:r>
              <w:rPr>
                <w:sz w:val="24"/>
                <w:szCs w:val="24"/>
              </w:rPr>
              <w:tab/>
              <w:t>строительство</w:t>
            </w:r>
            <w:r>
              <w:rPr>
                <w:sz w:val="24"/>
                <w:szCs w:val="24"/>
              </w:rPr>
              <w:tab/>
              <w:t>этих</w:t>
            </w:r>
            <w:r>
              <w:rPr>
                <w:sz w:val="24"/>
                <w:szCs w:val="24"/>
              </w:rPr>
              <w:tab/>
              <w:t>здания,</w:t>
            </w:r>
          </w:p>
          <w:p w:rsidR="008B14DA" w:rsidRDefault="00307D4E">
            <w:pPr>
              <w:pStyle w:val="a7"/>
              <w:ind w:firstLine="0"/>
              <w:jc w:val="both"/>
              <w:rPr>
                <w:sz w:val="24"/>
                <w:szCs w:val="24"/>
              </w:rPr>
            </w:pPr>
            <w:r>
              <w:rPr>
                <w:sz w:val="24"/>
                <w:szCs w:val="24"/>
              </w:rPr>
              <w:t>сооружения</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763"/>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2.19.26</w:t>
            </w:r>
          </w:p>
        </w:tc>
        <w:tc>
          <w:tcPr>
            <w:tcW w:w="4162" w:type="dxa"/>
            <w:tcBorders>
              <w:top w:val="single" w:sz="4" w:space="0" w:color="auto"/>
              <w:left w:val="single" w:sz="4" w:space="0" w:color="auto"/>
            </w:tcBorders>
            <w:shd w:val="clear" w:color="auto" w:fill="auto"/>
            <w:vAlign w:val="center"/>
          </w:tcPr>
          <w:p w:rsidR="008B14DA" w:rsidRDefault="00307D4E">
            <w:pPr>
              <w:pStyle w:val="a7"/>
              <w:spacing w:line="233" w:lineRule="auto"/>
              <w:ind w:firstLine="0"/>
              <w:jc w:val="both"/>
              <w:rPr>
                <w:sz w:val="24"/>
                <w:szCs w:val="24"/>
              </w:rPr>
            </w:pPr>
            <w:r>
              <w:rPr>
                <w:sz w:val="24"/>
                <w:szCs w:val="24"/>
              </w:rPr>
              <w:t>Предоставление земельного участка на заявленном виде прав не допускается;</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42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2.19.27</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224"/>
                <w:tab w:val="left" w:pos="2491"/>
                <w:tab w:val="left" w:pos="3936"/>
              </w:tabs>
              <w:ind w:firstLine="0"/>
              <w:jc w:val="both"/>
              <w:rPr>
                <w:sz w:val="24"/>
                <w:szCs w:val="24"/>
              </w:rPr>
            </w:pPr>
            <w:r>
              <w:rPr>
                <w:sz w:val="24"/>
                <w:szCs w:val="24"/>
              </w:rPr>
              <w:t>в отношении земельного участка, указанного в заявлении, границы которого</w:t>
            </w:r>
            <w:r>
              <w:rPr>
                <w:sz w:val="24"/>
                <w:szCs w:val="24"/>
              </w:rPr>
              <w:tab/>
              <w:t>подлежат</w:t>
            </w:r>
            <w:r>
              <w:rPr>
                <w:sz w:val="24"/>
                <w:szCs w:val="24"/>
              </w:rPr>
              <w:tab/>
              <w:t>уточнению</w:t>
            </w:r>
            <w:r>
              <w:rPr>
                <w:sz w:val="24"/>
                <w:szCs w:val="24"/>
              </w:rPr>
              <w:tab/>
              <w:t>в</w:t>
            </w:r>
          </w:p>
          <w:p w:rsidR="008B14DA" w:rsidRDefault="00307D4E">
            <w:pPr>
              <w:pStyle w:val="a7"/>
              <w:tabs>
                <w:tab w:val="left" w:pos="2755"/>
              </w:tabs>
              <w:ind w:firstLine="0"/>
              <w:jc w:val="both"/>
              <w:rPr>
                <w:sz w:val="24"/>
                <w:szCs w:val="24"/>
              </w:rPr>
            </w:pPr>
            <w:r>
              <w:rPr>
                <w:sz w:val="24"/>
                <w:szCs w:val="24"/>
              </w:rPr>
              <w:t>соответствии с Федеральным законом от 13 июля 2015 года № 218-ФЗ «О государственной</w:t>
            </w:r>
            <w:r>
              <w:rPr>
                <w:sz w:val="24"/>
                <w:szCs w:val="24"/>
              </w:rPr>
              <w:tab/>
              <w:t>регистрации</w:t>
            </w:r>
          </w:p>
          <w:p w:rsidR="008B14DA" w:rsidRDefault="00307D4E">
            <w:pPr>
              <w:pStyle w:val="a7"/>
              <w:ind w:firstLine="0"/>
              <w:jc w:val="both"/>
              <w:rPr>
                <w:sz w:val="24"/>
                <w:szCs w:val="24"/>
              </w:rPr>
            </w:pPr>
            <w:r>
              <w:rPr>
                <w:sz w:val="24"/>
                <w:szCs w:val="24"/>
              </w:rPr>
              <w:t>недвижимости», не установлен вид разрешенного использования</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698"/>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2.19.28</w:t>
            </w:r>
          </w:p>
        </w:tc>
        <w:tc>
          <w:tcPr>
            <w:tcW w:w="4162" w:type="dxa"/>
            <w:tcBorders>
              <w:top w:val="single" w:sz="4" w:space="0" w:color="auto"/>
              <w:left w:val="single" w:sz="4" w:space="0" w:color="auto"/>
            </w:tcBorders>
            <w:shd w:val="clear" w:color="auto" w:fill="auto"/>
            <w:vAlign w:val="center"/>
          </w:tcPr>
          <w:p w:rsidR="008B14DA" w:rsidRDefault="00307D4E">
            <w:pPr>
              <w:pStyle w:val="a7"/>
              <w:tabs>
                <w:tab w:val="left" w:pos="1685"/>
                <w:tab w:val="left" w:pos="2328"/>
                <w:tab w:val="left" w:pos="3917"/>
              </w:tabs>
              <w:ind w:firstLine="0"/>
              <w:jc w:val="both"/>
              <w:rPr>
                <w:sz w:val="24"/>
                <w:szCs w:val="24"/>
              </w:rPr>
            </w:pPr>
            <w:r>
              <w:rPr>
                <w:sz w:val="24"/>
                <w:szCs w:val="24"/>
              </w:rPr>
              <w:t>Указанный</w:t>
            </w:r>
            <w:r>
              <w:rPr>
                <w:sz w:val="24"/>
                <w:szCs w:val="24"/>
              </w:rPr>
              <w:tab/>
              <w:t>в</w:t>
            </w:r>
            <w:r>
              <w:rPr>
                <w:sz w:val="24"/>
                <w:szCs w:val="24"/>
              </w:rPr>
              <w:tab/>
              <w:t>заявлении</w:t>
            </w:r>
            <w:r>
              <w:rPr>
                <w:sz w:val="24"/>
                <w:szCs w:val="24"/>
              </w:rPr>
              <w:tab/>
              <w:t>о</w:t>
            </w:r>
          </w:p>
          <w:p w:rsidR="008B14DA" w:rsidRDefault="00307D4E">
            <w:pPr>
              <w:pStyle w:val="a7"/>
              <w:tabs>
                <w:tab w:val="left" w:pos="1704"/>
                <w:tab w:val="left" w:pos="3806"/>
              </w:tabs>
              <w:ind w:firstLine="0"/>
              <w:jc w:val="both"/>
              <w:rPr>
                <w:sz w:val="24"/>
                <w:szCs w:val="24"/>
              </w:rPr>
            </w:pPr>
            <w:r>
              <w:rPr>
                <w:sz w:val="24"/>
                <w:szCs w:val="24"/>
              </w:rPr>
              <w:t>предоставлении земельного участка земельный участок, границы которого подлежат уточнению в соответствии с Федеральным законом от 13 июля 2015 года № 218-ФЗ «О государственной регистрации</w:t>
            </w:r>
            <w:r>
              <w:rPr>
                <w:sz w:val="24"/>
                <w:szCs w:val="24"/>
              </w:rPr>
              <w:tab/>
              <w:t>недвижимости»,</w:t>
            </w:r>
            <w:r>
              <w:rPr>
                <w:sz w:val="24"/>
                <w:szCs w:val="24"/>
              </w:rPr>
              <w:tab/>
              <w:t>не</w:t>
            </w:r>
          </w:p>
          <w:p w:rsidR="008B14DA" w:rsidRDefault="00307D4E">
            <w:pPr>
              <w:pStyle w:val="a7"/>
              <w:ind w:firstLine="0"/>
              <w:jc w:val="both"/>
              <w:rPr>
                <w:sz w:val="24"/>
                <w:szCs w:val="24"/>
              </w:rPr>
            </w:pPr>
            <w:r>
              <w:rPr>
                <w:sz w:val="24"/>
                <w:szCs w:val="24"/>
              </w:rPr>
              <w:t>отнесен к определенной категории земель;</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1987"/>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2.19.29</w:t>
            </w:r>
          </w:p>
        </w:tc>
        <w:tc>
          <w:tcPr>
            <w:tcW w:w="4162" w:type="dxa"/>
            <w:tcBorders>
              <w:top w:val="single" w:sz="4" w:space="0" w:color="auto"/>
              <w:left w:val="single" w:sz="4" w:space="0" w:color="auto"/>
            </w:tcBorders>
            <w:shd w:val="clear" w:color="auto" w:fill="auto"/>
          </w:tcPr>
          <w:p w:rsidR="008B14DA" w:rsidRDefault="00307D4E">
            <w:pPr>
              <w:pStyle w:val="a7"/>
              <w:tabs>
                <w:tab w:val="left" w:pos="1426"/>
                <w:tab w:val="left" w:pos="1814"/>
                <w:tab w:val="right" w:pos="4032"/>
              </w:tabs>
              <w:spacing w:before="100"/>
              <w:ind w:firstLine="0"/>
              <w:jc w:val="both"/>
              <w:rPr>
                <w:sz w:val="24"/>
                <w:szCs w:val="24"/>
              </w:rPr>
            </w:pPr>
            <w:r>
              <w:rPr>
                <w:sz w:val="24"/>
                <w:szCs w:val="24"/>
              </w:rPr>
              <w:t>В отношении земельного участка, указанного</w:t>
            </w:r>
            <w:r>
              <w:rPr>
                <w:sz w:val="24"/>
                <w:szCs w:val="24"/>
              </w:rPr>
              <w:tab/>
              <w:t>в</w:t>
            </w:r>
            <w:r>
              <w:rPr>
                <w:sz w:val="24"/>
                <w:szCs w:val="24"/>
              </w:rPr>
              <w:tab/>
              <w:t>заявлении,</w:t>
            </w:r>
            <w:r>
              <w:rPr>
                <w:sz w:val="24"/>
                <w:szCs w:val="24"/>
              </w:rPr>
              <w:tab/>
              <w:t>принято</w:t>
            </w:r>
          </w:p>
          <w:p w:rsidR="008B14DA" w:rsidRDefault="00307D4E">
            <w:pPr>
              <w:pStyle w:val="a7"/>
              <w:tabs>
                <w:tab w:val="left" w:pos="1507"/>
                <w:tab w:val="right" w:pos="4032"/>
              </w:tabs>
              <w:ind w:firstLine="0"/>
              <w:jc w:val="both"/>
              <w:rPr>
                <w:sz w:val="24"/>
                <w:szCs w:val="24"/>
              </w:rPr>
            </w:pPr>
            <w:r>
              <w:rPr>
                <w:sz w:val="24"/>
                <w:szCs w:val="24"/>
              </w:rPr>
              <w:t>решение</w:t>
            </w:r>
            <w:r>
              <w:rPr>
                <w:sz w:val="24"/>
                <w:szCs w:val="24"/>
              </w:rPr>
              <w:tab/>
              <w:t>о</w:t>
            </w:r>
            <w:r>
              <w:rPr>
                <w:sz w:val="24"/>
                <w:szCs w:val="24"/>
              </w:rPr>
              <w:tab/>
              <w:t>предварительном</w:t>
            </w:r>
          </w:p>
          <w:p w:rsidR="008B14DA" w:rsidRDefault="00307D4E">
            <w:pPr>
              <w:pStyle w:val="a7"/>
              <w:ind w:firstLine="0"/>
              <w:jc w:val="both"/>
              <w:rPr>
                <w:sz w:val="24"/>
                <w:szCs w:val="24"/>
              </w:rPr>
            </w:pPr>
            <w:r>
              <w:rPr>
                <w:sz w:val="24"/>
                <w:szCs w:val="24"/>
              </w:rPr>
              <w:t>согласовании его предоставления, срок действия которого не истек</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707"/>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2.19.30</w:t>
            </w: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1555"/>
                <w:tab w:val="left" w:pos="2534"/>
              </w:tabs>
              <w:ind w:firstLine="0"/>
              <w:jc w:val="both"/>
              <w:rPr>
                <w:sz w:val="24"/>
                <w:szCs w:val="24"/>
              </w:rPr>
            </w:pPr>
            <w:r>
              <w:rPr>
                <w:sz w:val="24"/>
                <w:szCs w:val="24"/>
              </w:rPr>
              <w:t>Указанный в заявлении земельный участок изъят для государственных или муниципальных нужд и указанная в заявлении</w:t>
            </w:r>
            <w:r>
              <w:rPr>
                <w:sz w:val="24"/>
                <w:szCs w:val="24"/>
              </w:rPr>
              <w:tab/>
              <w:t>цель</w:t>
            </w:r>
            <w:r>
              <w:rPr>
                <w:sz w:val="24"/>
                <w:szCs w:val="24"/>
              </w:rPr>
              <w:tab/>
              <w:t>последующего</w:t>
            </w:r>
          </w:p>
          <w:p w:rsidR="008B14DA" w:rsidRDefault="00307D4E">
            <w:pPr>
              <w:pStyle w:val="a7"/>
              <w:tabs>
                <w:tab w:val="left" w:pos="1906"/>
                <w:tab w:val="right" w:pos="4027"/>
              </w:tabs>
              <w:ind w:firstLine="0"/>
              <w:jc w:val="both"/>
              <w:rPr>
                <w:sz w:val="24"/>
                <w:szCs w:val="24"/>
              </w:rPr>
            </w:pPr>
            <w:r>
              <w:rPr>
                <w:sz w:val="24"/>
                <w:szCs w:val="24"/>
              </w:rPr>
              <w:t>предоставления</w:t>
            </w:r>
            <w:r>
              <w:rPr>
                <w:sz w:val="24"/>
                <w:szCs w:val="24"/>
              </w:rPr>
              <w:tab/>
              <w:t>такого</w:t>
            </w:r>
            <w:r>
              <w:rPr>
                <w:sz w:val="24"/>
                <w:szCs w:val="24"/>
              </w:rPr>
              <w:tab/>
              <w:t>земельного</w:t>
            </w:r>
          </w:p>
          <w:p w:rsidR="008B14DA" w:rsidRDefault="00307D4E">
            <w:pPr>
              <w:pStyle w:val="a7"/>
              <w:tabs>
                <w:tab w:val="left" w:pos="1910"/>
                <w:tab w:val="left" w:pos="3691"/>
              </w:tabs>
              <w:ind w:firstLine="0"/>
              <w:jc w:val="both"/>
              <w:rPr>
                <w:sz w:val="24"/>
                <w:szCs w:val="24"/>
              </w:rPr>
            </w:pPr>
            <w:r>
              <w:rPr>
                <w:sz w:val="24"/>
                <w:szCs w:val="24"/>
              </w:rPr>
              <w:t>участка не соответствует целям, для которых такой земельный участок был изъят, за исключением земельных участков,</w:t>
            </w:r>
            <w:r>
              <w:rPr>
                <w:sz w:val="24"/>
                <w:szCs w:val="24"/>
              </w:rPr>
              <w:tab/>
              <w:t>изъятых</w:t>
            </w:r>
            <w:r>
              <w:rPr>
                <w:sz w:val="24"/>
                <w:szCs w:val="24"/>
              </w:rPr>
              <w:tab/>
              <w:t>для</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8B14DA">
      <w:pPr>
        <w:spacing w:line="1" w:lineRule="exact"/>
      </w:pPr>
    </w:p>
    <w:tbl>
      <w:tblPr>
        <w:tblOverlap w:val="never"/>
        <w:tblW w:w="0" w:type="auto"/>
        <w:jc w:val="center"/>
        <w:tblLayout w:type="fixed"/>
        <w:tblCellMar>
          <w:left w:w="10" w:type="dxa"/>
          <w:right w:w="10" w:type="dxa"/>
        </w:tblCellMar>
        <w:tblLook w:val="04A0"/>
      </w:tblPr>
      <w:tblGrid>
        <w:gridCol w:w="1075"/>
        <w:gridCol w:w="4162"/>
        <w:gridCol w:w="4829"/>
      </w:tblGrid>
      <w:tr w:rsidR="008B14DA">
        <w:trPr>
          <w:trHeight w:hRule="exact" w:val="2002"/>
          <w:jc w:val="center"/>
        </w:trPr>
        <w:tc>
          <w:tcPr>
            <w:tcW w:w="1075" w:type="dxa"/>
            <w:tcBorders>
              <w:top w:val="single" w:sz="4" w:space="0" w:color="auto"/>
              <w:left w:val="single" w:sz="4" w:space="0" w:color="auto"/>
              <w:bottom w:val="single" w:sz="4" w:space="0" w:color="auto"/>
            </w:tcBorders>
            <w:shd w:val="clear" w:color="auto" w:fill="auto"/>
          </w:tcPr>
          <w:p w:rsidR="008B14DA" w:rsidRDefault="008B14DA">
            <w:pPr>
              <w:rPr>
                <w:sz w:val="10"/>
                <w:szCs w:val="10"/>
              </w:rPr>
            </w:pPr>
          </w:p>
        </w:tc>
        <w:tc>
          <w:tcPr>
            <w:tcW w:w="4162"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907"/>
                <w:tab w:val="left" w:pos="1397"/>
                <w:tab w:val="left" w:pos="2328"/>
                <w:tab w:val="left" w:pos="2813"/>
              </w:tabs>
              <w:ind w:firstLine="0"/>
              <w:rPr>
                <w:sz w:val="24"/>
                <w:szCs w:val="24"/>
              </w:rPr>
            </w:pPr>
            <w:r>
              <w:rPr>
                <w:sz w:val="24"/>
                <w:szCs w:val="24"/>
              </w:rPr>
              <w:t>государственных или муниципальных нужд</w:t>
            </w:r>
            <w:r>
              <w:rPr>
                <w:sz w:val="24"/>
                <w:szCs w:val="24"/>
              </w:rPr>
              <w:tab/>
              <w:t>в</w:t>
            </w:r>
            <w:r>
              <w:rPr>
                <w:sz w:val="24"/>
                <w:szCs w:val="24"/>
              </w:rPr>
              <w:tab/>
              <w:t>связи</w:t>
            </w:r>
            <w:r>
              <w:rPr>
                <w:sz w:val="24"/>
                <w:szCs w:val="24"/>
              </w:rPr>
              <w:tab/>
              <w:t>с</w:t>
            </w:r>
            <w:r>
              <w:rPr>
                <w:sz w:val="24"/>
                <w:szCs w:val="24"/>
              </w:rPr>
              <w:tab/>
              <w:t>признанием</w:t>
            </w:r>
          </w:p>
          <w:p w:rsidR="008B14DA" w:rsidRDefault="00307D4E">
            <w:pPr>
              <w:pStyle w:val="a7"/>
              <w:tabs>
                <w:tab w:val="left" w:pos="2242"/>
                <w:tab w:val="left" w:pos="3163"/>
              </w:tabs>
              <w:ind w:firstLine="0"/>
              <w:rPr>
                <w:sz w:val="24"/>
                <w:szCs w:val="24"/>
              </w:rPr>
            </w:pPr>
            <w:r>
              <w:rPr>
                <w:sz w:val="24"/>
                <w:szCs w:val="24"/>
              </w:rPr>
              <w:t>многоквартирного</w:t>
            </w:r>
            <w:r>
              <w:rPr>
                <w:sz w:val="24"/>
                <w:szCs w:val="24"/>
              </w:rPr>
              <w:tab/>
              <w:t>дома,</w:t>
            </w:r>
            <w:r>
              <w:rPr>
                <w:sz w:val="24"/>
                <w:szCs w:val="24"/>
              </w:rPr>
              <w:tab/>
              <w:t>который</w:t>
            </w:r>
          </w:p>
          <w:p w:rsidR="008B14DA" w:rsidRDefault="00307D4E">
            <w:pPr>
              <w:pStyle w:val="a7"/>
              <w:tabs>
                <w:tab w:val="left" w:pos="1517"/>
                <w:tab w:val="left" w:pos="2040"/>
                <w:tab w:val="left" w:pos="2938"/>
              </w:tabs>
              <w:ind w:firstLine="0"/>
              <w:rPr>
                <w:sz w:val="24"/>
                <w:szCs w:val="24"/>
              </w:rPr>
            </w:pPr>
            <w:r>
              <w:rPr>
                <w:sz w:val="24"/>
                <w:szCs w:val="24"/>
              </w:rPr>
              <w:t>расположен</w:t>
            </w:r>
            <w:r>
              <w:rPr>
                <w:sz w:val="24"/>
                <w:szCs w:val="24"/>
              </w:rPr>
              <w:tab/>
              <w:t>на</w:t>
            </w:r>
            <w:r>
              <w:rPr>
                <w:sz w:val="24"/>
                <w:szCs w:val="24"/>
              </w:rPr>
              <w:tab/>
              <w:t>таком</w:t>
            </w:r>
            <w:r>
              <w:rPr>
                <w:sz w:val="24"/>
                <w:szCs w:val="24"/>
              </w:rPr>
              <w:tab/>
              <w:t>земельном</w:t>
            </w:r>
          </w:p>
          <w:p w:rsidR="008B14DA" w:rsidRDefault="00307D4E">
            <w:pPr>
              <w:pStyle w:val="a7"/>
              <w:ind w:firstLine="0"/>
              <w:rPr>
                <w:sz w:val="24"/>
                <w:szCs w:val="24"/>
              </w:rPr>
            </w:pPr>
            <w:r>
              <w:rPr>
                <w:sz w:val="24"/>
                <w:szCs w:val="24"/>
              </w:rPr>
              <w:t>участке, аварийным и подлежащим сносу или реконструкции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8B14DA">
            <w:pPr>
              <w:rPr>
                <w:sz w:val="10"/>
                <w:szCs w:val="10"/>
              </w:rPr>
            </w:pPr>
          </w:p>
        </w:tc>
      </w:tr>
    </w:tbl>
    <w:p w:rsidR="008B14DA" w:rsidRDefault="008B14DA">
      <w:pPr>
        <w:spacing w:after="239" w:line="1" w:lineRule="exact"/>
      </w:pPr>
    </w:p>
    <w:p w:rsidR="008B14DA" w:rsidRDefault="00307D4E">
      <w:pPr>
        <w:pStyle w:val="24"/>
        <w:tabs>
          <w:tab w:val="left" w:leader="underscore" w:pos="9926"/>
        </w:tabs>
        <w:spacing w:after="0" w:line="312" w:lineRule="auto"/>
        <w:ind w:firstLine="720"/>
        <w:jc w:val="both"/>
        <w:rPr>
          <w:sz w:val="28"/>
          <w:szCs w:val="28"/>
        </w:rPr>
      </w:pPr>
      <w:r>
        <w:rPr>
          <w:sz w:val="28"/>
          <w:szCs w:val="28"/>
        </w:rPr>
        <w:t xml:space="preserve">Дополнительно информируем: </w:t>
      </w:r>
      <w:r>
        <w:rPr>
          <w:sz w:val="28"/>
          <w:szCs w:val="28"/>
        </w:rPr>
        <w:tab/>
        <w:t>.</w:t>
      </w:r>
    </w:p>
    <w:p w:rsidR="008B14DA" w:rsidRDefault="00307D4E">
      <w:pPr>
        <w:pStyle w:val="24"/>
        <w:spacing w:after="0" w:line="276" w:lineRule="auto"/>
        <w:ind w:firstLine="720"/>
        <w:jc w:val="both"/>
        <w:rPr>
          <w:sz w:val="28"/>
          <w:szCs w:val="28"/>
        </w:rPr>
      </w:pPr>
      <w:r>
        <w:rPr>
          <w:sz w:val="28"/>
          <w:szCs w:val="28"/>
        </w:rPr>
        <w:t xml:space="preserve">Вы вправе повторно обратиться </w:t>
      </w:r>
      <w:r>
        <w:rPr>
          <w:sz w:val="28"/>
          <w:szCs w:val="28"/>
          <w:lang w:val="en-US" w:eastAsia="en-US" w:bidi="en-US"/>
        </w:rPr>
        <w:t>c</w:t>
      </w:r>
      <w:r w:rsidRPr="00AA3230">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8B14DA" w:rsidRDefault="00307D4E">
      <w:pPr>
        <w:pStyle w:val="24"/>
        <w:spacing w:after="60" w:line="312" w:lineRule="auto"/>
        <w:ind w:firstLine="720"/>
        <w:jc w:val="both"/>
        <w:rPr>
          <w:sz w:val="28"/>
          <w:szCs w:val="28"/>
        </w:rPr>
      </w:pPr>
      <w:r>
        <w:rPr>
          <w:sz w:val="28"/>
          <w:szCs w:val="28"/>
        </w:rPr>
        <w:t>Данный отказ может быть обжалован в досудебном порядке путем направления жалобы в орган, уполномоченный на предоставление услуги в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а также в судебном порядке.</w:t>
      </w:r>
    </w:p>
    <w:p w:rsidR="008B14DA" w:rsidRDefault="00307D4E">
      <w:pPr>
        <w:pStyle w:val="11"/>
        <w:keepNext/>
        <w:keepLines/>
        <w:ind w:left="1860"/>
        <w:jc w:val="both"/>
      </w:pPr>
      <w:bookmarkStart w:id="28" w:name="bookmark161"/>
      <w:r>
        <w:rPr>
          <w:rFonts w:ascii="Arial" w:eastAsia="Arial" w:hAnsi="Arial" w:cs="Arial"/>
        </w:rPr>
        <w:t>Сведения о сертификате</w:t>
      </w:r>
      <w:bookmarkEnd w:id="28"/>
    </w:p>
    <w:p w:rsidR="008B14DA" w:rsidRDefault="00307D4E">
      <w:pPr>
        <w:pStyle w:val="11"/>
        <w:keepNext/>
        <w:keepLines/>
        <w:spacing w:after="60" w:line="230" w:lineRule="auto"/>
        <w:ind w:left="2000"/>
        <w:jc w:val="both"/>
        <w:sectPr w:rsidR="008B14DA">
          <w:headerReference w:type="default" r:id="rId11"/>
          <w:pgSz w:w="11900" w:h="16840"/>
          <w:pgMar w:top="1076" w:right="518" w:bottom="1110" w:left="1164" w:header="0" w:footer="682" w:gutter="0"/>
          <w:pgNumType w:start="52"/>
          <w:cols w:space="720"/>
          <w:noEndnote/>
          <w:docGrid w:linePitch="360"/>
        </w:sectPr>
      </w:pPr>
      <w:bookmarkStart w:id="29" w:name="bookmark163"/>
      <w:r>
        <w:rPr>
          <w:rFonts w:ascii="Arial" w:eastAsia="Arial" w:hAnsi="Arial" w:cs="Arial"/>
          <w:color w:val="221D2B"/>
        </w:rPr>
        <w:t>электронной подписи</w:t>
      </w:r>
      <w:bookmarkEnd w:id="29"/>
    </w:p>
    <w:p w:rsidR="008B14DA" w:rsidRDefault="00307D4E">
      <w:pPr>
        <w:pStyle w:val="24"/>
        <w:spacing w:after="60"/>
        <w:jc w:val="right"/>
        <w:rPr>
          <w:sz w:val="28"/>
          <w:szCs w:val="28"/>
        </w:rPr>
      </w:pPr>
      <w:r>
        <w:rPr>
          <w:sz w:val="28"/>
          <w:szCs w:val="28"/>
        </w:rPr>
        <w:lastRenderedPageBreak/>
        <w:t>Приложение № 4</w:t>
      </w:r>
    </w:p>
    <w:p w:rsidR="008B14DA" w:rsidRDefault="00307D4E">
      <w:pPr>
        <w:pStyle w:val="24"/>
        <w:spacing w:after="500"/>
        <w:ind w:left="5720"/>
        <w:jc w:val="right"/>
        <w:rPr>
          <w:sz w:val="28"/>
          <w:szCs w:val="28"/>
        </w:rPr>
      </w:pPr>
      <w:r>
        <w:rPr>
          <w:sz w:val="28"/>
          <w:szCs w:val="28"/>
        </w:rPr>
        <w:t>к Административному регламенту по предоставлению государственной (муниципальной) услуги</w:t>
      </w:r>
    </w:p>
    <w:p w:rsidR="008B14DA" w:rsidRDefault="00307D4E">
      <w:pPr>
        <w:pStyle w:val="20"/>
        <w:keepNext/>
        <w:keepLines/>
        <w:spacing w:after="360"/>
      </w:pPr>
      <w:bookmarkStart w:id="30" w:name="bookmark165"/>
      <w:r>
        <w:t>Форма заявления о предоставлении услуги</w:t>
      </w:r>
      <w:bookmarkEnd w:id="30"/>
    </w:p>
    <w:p w:rsidR="008B14DA" w:rsidRDefault="00307D4E">
      <w:pPr>
        <w:pStyle w:val="24"/>
        <w:spacing w:after="620"/>
        <w:ind w:left="5120"/>
        <w:jc w:val="both"/>
        <w:rPr>
          <w:sz w:val="28"/>
          <w:szCs w:val="28"/>
        </w:rPr>
      </w:pPr>
      <w:r>
        <w:rPr>
          <w:sz w:val="28"/>
          <w:szCs w:val="28"/>
        </w:rPr>
        <w:t>кому:</w:t>
      </w:r>
    </w:p>
    <w:p w:rsidR="008B14DA" w:rsidRDefault="00307D4E">
      <w:pPr>
        <w:pStyle w:val="40"/>
        <w:spacing w:after="0" w:line="271" w:lineRule="auto"/>
        <w:ind w:left="6060"/>
        <w:jc w:val="both"/>
      </w:pPr>
      <w:r>
        <w:t>(</w:t>
      </w:r>
      <w:r>
        <w:rPr>
          <w:i/>
          <w:iCs/>
        </w:rPr>
        <w:t>наименование уполномоченного органа</w:t>
      </w:r>
      <w:r>
        <w:t>)</w:t>
      </w:r>
    </w:p>
    <w:p w:rsidR="008B14DA" w:rsidRDefault="00307D4E">
      <w:pPr>
        <w:pStyle w:val="24"/>
        <w:spacing w:after="620" w:line="271" w:lineRule="auto"/>
        <w:ind w:left="5120"/>
        <w:jc w:val="both"/>
        <w:rPr>
          <w:sz w:val="28"/>
          <w:szCs w:val="28"/>
        </w:rPr>
      </w:pPr>
      <w:r>
        <w:rPr>
          <w:sz w:val="28"/>
          <w:szCs w:val="28"/>
        </w:rPr>
        <w:t>от кого:</w:t>
      </w:r>
    </w:p>
    <w:p w:rsidR="008B14DA" w:rsidRDefault="00307D4E">
      <w:pPr>
        <w:pStyle w:val="40"/>
        <w:spacing w:after="620"/>
        <w:ind w:left="5340"/>
        <w:jc w:val="left"/>
      </w:pPr>
      <w:r>
        <w:rPr>
          <w:i/>
          <w:iCs/>
        </w:rPr>
        <w:t>(полное наименование, ИНН, ОГРН юридического лица, ИП)</w:t>
      </w:r>
    </w:p>
    <w:p w:rsidR="008B14DA" w:rsidRDefault="00307D4E">
      <w:pPr>
        <w:pStyle w:val="40"/>
        <w:spacing w:after="620"/>
        <w:ind w:left="5260"/>
        <w:jc w:val="both"/>
      </w:pPr>
      <w:r>
        <w:rPr>
          <w:i/>
          <w:iCs/>
        </w:rPr>
        <w:t>(контактный телефон, электронная почта, почтовый адрес)</w:t>
      </w:r>
    </w:p>
    <w:p w:rsidR="008B14DA" w:rsidRDefault="00307D4E">
      <w:pPr>
        <w:pStyle w:val="40"/>
        <w:spacing w:after="540"/>
      </w:pPr>
      <w:r>
        <w:rPr>
          <w:i/>
          <w:iCs/>
        </w:rPr>
        <w:t>(фамилия, имя, отчество (последнее - при наличии), данные</w:t>
      </w:r>
      <w:r>
        <w:rPr>
          <w:i/>
          <w:iCs/>
        </w:rPr>
        <w:br/>
        <w:t>документа, удостоверяющего личность, контактный телефон,</w:t>
      </w:r>
      <w:r>
        <w:rPr>
          <w:i/>
          <w:iCs/>
        </w:rPr>
        <w:br/>
        <w:t>адрес электронной почты, адрес регистрации, адрес</w:t>
      </w:r>
      <w:r>
        <w:rPr>
          <w:i/>
          <w:iCs/>
        </w:rPr>
        <w:br/>
        <w:t>фактического проживания уполномоченного лица)</w:t>
      </w:r>
    </w:p>
    <w:p w:rsidR="008B14DA" w:rsidRDefault="00307D4E">
      <w:pPr>
        <w:pStyle w:val="40"/>
        <w:spacing w:after="460"/>
        <w:ind w:left="6260"/>
        <w:jc w:val="both"/>
      </w:pPr>
      <w:r>
        <w:rPr>
          <w:i/>
          <w:iCs/>
        </w:rPr>
        <w:t>(данные представителя заявителя)</w:t>
      </w:r>
    </w:p>
    <w:p w:rsidR="008B14DA" w:rsidRDefault="00307D4E">
      <w:pPr>
        <w:pStyle w:val="24"/>
        <w:spacing w:after="0"/>
        <w:ind w:left="3920"/>
        <w:jc w:val="both"/>
      </w:pPr>
      <w:r>
        <w:rPr>
          <w:b/>
          <w:bCs/>
        </w:rPr>
        <w:t>Заявление</w:t>
      </w:r>
    </w:p>
    <w:p w:rsidR="008B14DA" w:rsidRDefault="00307D4E">
      <w:pPr>
        <w:pStyle w:val="24"/>
        <w:spacing w:after="280"/>
        <w:ind w:firstLine="400"/>
        <w:jc w:val="both"/>
      </w:pPr>
      <w:r>
        <w:rPr>
          <w:b/>
          <w:bCs/>
        </w:rPr>
        <w:t>о предварительном согласовании предоставления земельного участка</w:t>
      </w:r>
    </w:p>
    <w:p w:rsidR="008B14DA" w:rsidRDefault="00307D4E">
      <w:pPr>
        <w:pStyle w:val="24"/>
        <w:tabs>
          <w:tab w:val="left" w:leader="underscore" w:pos="5328"/>
        </w:tabs>
        <w:spacing w:after="0" w:line="276" w:lineRule="auto"/>
        <w:ind w:firstLine="600"/>
        <w:jc w:val="both"/>
      </w:pPr>
      <w:r>
        <w:t xml:space="preserve">Прошу принять решение о предварительном согласовании предоставлении земельного участка с кадастровым номером </w:t>
      </w:r>
      <w:r>
        <w:tab/>
      </w:r>
      <w:r>
        <w:rPr>
          <w:vertAlign w:val="superscript"/>
        </w:rPr>
        <w:footnoteReference w:id="18"/>
      </w:r>
      <w:r>
        <w:t>.</w:t>
      </w:r>
    </w:p>
    <w:p w:rsidR="008B14DA" w:rsidRDefault="00307D4E">
      <w:pPr>
        <w:pStyle w:val="24"/>
        <w:tabs>
          <w:tab w:val="left" w:leader="underscore" w:pos="9298"/>
        </w:tabs>
        <w:spacing w:after="0" w:line="276" w:lineRule="auto"/>
        <w:ind w:firstLine="600"/>
        <w:jc w:val="both"/>
      </w:pPr>
      <w:r>
        <w:t xml:space="preserve">Прошу принять решение о предварительном согласовании предоставлении земельного участка, образование которого предусмотрено проектом межевания территории/проектной документацией лесного участка, утвержденным </w:t>
      </w:r>
      <w:r>
        <w:tab/>
        <w:t>/схемой</w:t>
      </w:r>
    </w:p>
    <w:p w:rsidR="008B14DA" w:rsidRDefault="00307D4E">
      <w:pPr>
        <w:pStyle w:val="24"/>
        <w:spacing w:after="0" w:line="276" w:lineRule="auto"/>
        <w:jc w:val="both"/>
      </w:pPr>
      <w:r>
        <w:t>расположения земельного участка на кадастровом плане территории, приложенной к настоящему заявлению</w:t>
      </w:r>
      <w:r>
        <w:rPr>
          <w:vertAlign w:val="superscript"/>
        </w:rPr>
        <w:footnoteReference w:id="19"/>
      </w:r>
      <w:r>
        <w:rPr>
          <w:vertAlign w:val="superscript"/>
        </w:rPr>
        <w:t xml:space="preserve"> </w:t>
      </w:r>
      <w:r>
        <w:rPr>
          <w:vertAlign w:val="superscript"/>
        </w:rPr>
        <w:footnoteReference w:id="20"/>
      </w:r>
      <w:r>
        <w:t>.</w:t>
      </w:r>
    </w:p>
    <w:p w:rsidR="008B14DA" w:rsidRDefault="00307D4E">
      <w:pPr>
        <w:pStyle w:val="24"/>
        <w:spacing w:after="0" w:line="271" w:lineRule="auto"/>
        <w:ind w:firstLine="600"/>
        <w:jc w:val="both"/>
        <w:rPr>
          <w:sz w:val="17"/>
          <w:szCs w:val="17"/>
        </w:rPr>
      </w:pPr>
      <w:r>
        <w:t xml:space="preserve">Испрашиваемый земельный участок будет образован из земельного участка с кадастровым номером (земельных участков с кадастровыми номерами) </w:t>
      </w:r>
      <w:r>
        <w:rPr>
          <w:sz w:val="17"/>
          <w:szCs w:val="17"/>
        </w:rPr>
        <w:t>20</w:t>
      </w:r>
    </w:p>
    <w:p w:rsidR="008B14DA" w:rsidRDefault="00B52CD3">
      <w:pPr>
        <w:pStyle w:val="a9"/>
        <w:tabs>
          <w:tab w:val="left" w:leader="underscore" w:pos="9230"/>
        </w:tabs>
      </w:pPr>
      <w:r>
        <w:lastRenderedPageBreak/>
        <w:fldChar w:fldCharType="begin"/>
      </w:r>
      <w:r w:rsidR="00307D4E">
        <w:instrText xml:space="preserve"> TOC \o "1-5" \h \z </w:instrText>
      </w:r>
      <w:r>
        <w:fldChar w:fldCharType="separate"/>
      </w:r>
      <w:r w:rsidR="00307D4E">
        <w:t xml:space="preserve">Основание предоставления земельного участка: </w:t>
      </w:r>
      <w:r w:rsidR="00307D4E">
        <w:tab/>
      </w:r>
      <w:r w:rsidR="00307D4E">
        <w:rPr>
          <w:vertAlign w:val="superscript"/>
        </w:rPr>
        <w:footnoteReference w:id="21"/>
      </w:r>
      <w:r w:rsidR="00307D4E">
        <w:t>.</w:t>
      </w:r>
    </w:p>
    <w:p w:rsidR="008B14DA" w:rsidRDefault="00307D4E">
      <w:pPr>
        <w:pStyle w:val="a9"/>
        <w:tabs>
          <w:tab w:val="left" w:leader="underscore" w:pos="9826"/>
        </w:tabs>
      </w:pPr>
      <w:r>
        <w:t xml:space="preserve">Цель использования земельного участка </w:t>
      </w:r>
      <w:r>
        <w:tab/>
        <w:t>.</w:t>
      </w:r>
    </w:p>
    <w:p w:rsidR="008B14DA" w:rsidRDefault="00307D4E">
      <w:pPr>
        <w:pStyle w:val="a9"/>
      </w:pPr>
      <w:r>
        <w:t>Вид права, на котором будет осуществляться предоставление земельного участка: собственность, аренда, постоянное (бессрочное) пользование, безвозмездное (срочное) пользование (нужное подчеркнуть).</w:t>
      </w:r>
    </w:p>
    <w:p w:rsidR="008B14DA" w:rsidRDefault="00307D4E">
      <w:pPr>
        <w:pStyle w:val="a9"/>
        <w:tabs>
          <w:tab w:val="left" w:leader="underscore" w:pos="6014"/>
        </w:tabs>
      </w:pPr>
      <w:r>
        <w:t xml:space="preserve">Реквизиты решения об изъятии земельного участка для государственных или муниципальных нужд </w:t>
      </w:r>
      <w:r>
        <w:tab/>
      </w:r>
      <w:r>
        <w:rPr>
          <w:vertAlign w:val="superscript"/>
        </w:rPr>
        <w:footnoteReference w:id="22"/>
      </w:r>
      <w:r>
        <w:t>.</w:t>
      </w:r>
    </w:p>
    <w:p w:rsidR="008B14DA" w:rsidRDefault="00307D4E">
      <w:pPr>
        <w:pStyle w:val="a9"/>
        <w:tabs>
          <w:tab w:val="left" w:leader="underscore" w:pos="7282"/>
        </w:tabs>
        <w:spacing w:after="260"/>
      </w:pPr>
      <w:r>
        <w:t xml:space="preserve">Реквизиты решения об утверждении документа территориального планирования и (или) проекта планировки территории </w:t>
      </w:r>
      <w:r>
        <w:tab/>
      </w:r>
      <w:r>
        <w:rPr>
          <w:vertAlign w:val="superscript"/>
        </w:rPr>
        <w:footnoteReference w:id="23"/>
      </w:r>
      <w:r>
        <w:t>.</w:t>
      </w:r>
      <w:r w:rsidR="00B52CD3">
        <w:fldChar w:fldCharType="end"/>
      </w:r>
    </w:p>
    <w:p w:rsidR="008B14DA" w:rsidRDefault="00307D4E">
      <w:pPr>
        <w:pStyle w:val="24"/>
        <w:spacing w:after="380"/>
      </w:pPr>
      <w:r>
        <w:t>Приложение:</w:t>
      </w:r>
    </w:p>
    <w:p w:rsidR="008B14DA" w:rsidRDefault="00307D4E">
      <w:pPr>
        <w:pStyle w:val="ab"/>
        <w:rPr>
          <w:sz w:val="26"/>
          <w:szCs w:val="26"/>
        </w:rPr>
      </w:pPr>
      <w:r>
        <w:rPr>
          <w:sz w:val="26"/>
          <w:szCs w:val="26"/>
        </w:rPr>
        <w:t>Результат предоставления услуги прошу:</w:t>
      </w:r>
    </w:p>
    <w:tbl>
      <w:tblPr>
        <w:tblOverlap w:val="never"/>
        <w:tblW w:w="0" w:type="auto"/>
        <w:jc w:val="center"/>
        <w:tblLayout w:type="fixed"/>
        <w:tblCellMar>
          <w:left w:w="10" w:type="dxa"/>
          <w:right w:w="10" w:type="dxa"/>
        </w:tblCellMar>
        <w:tblLook w:val="04A0"/>
      </w:tblPr>
      <w:tblGrid>
        <w:gridCol w:w="8794"/>
        <w:gridCol w:w="859"/>
      </w:tblGrid>
      <w:tr w:rsidR="008B14DA">
        <w:trPr>
          <w:trHeight w:hRule="exact" w:val="706"/>
          <w:jc w:val="center"/>
        </w:trPr>
        <w:tc>
          <w:tcPr>
            <w:tcW w:w="8794" w:type="dxa"/>
            <w:tcBorders>
              <w:top w:val="single" w:sz="4" w:space="0" w:color="auto"/>
              <w:left w:val="single" w:sz="4" w:space="0" w:color="auto"/>
            </w:tcBorders>
            <w:shd w:val="clear" w:color="auto" w:fill="auto"/>
            <w:vAlign w:val="center"/>
          </w:tcPr>
          <w:p w:rsidR="008B14DA" w:rsidRDefault="00307D4E">
            <w:pPr>
              <w:pStyle w:val="a7"/>
              <w:spacing w:line="276" w:lineRule="auto"/>
              <w:ind w:firstLine="0"/>
              <w:rPr>
                <w:sz w:val="26"/>
                <w:szCs w:val="26"/>
              </w:rPr>
            </w:pPr>
            <w:r>
              <w:rPr>
                <w:sz w:val="26"/>
                <w:szCs w:val="26"/>
              </w:rPr>
              <w:t>направить в форме электронного документа в Личный кабинет на ЕПГУ/РПГУ</w:t>
            </w:r>
          </w:p>
        </w:tc>
        <w:tc>
          <w:tcPr>
            <w:tcW w:w="85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1042"/>
          <w:jc w:val="center"/>
        </w:trPr>
        <w:tc>
          <w:tcPr>
            <w:tcW w:w="8794" w:type="dxa"/>
            <w:tcBorders>
              <w:top w:val="single" w:sz="4" w:space="0" w:color="auto"/>
              <w:left w:val="single" w:sz="4" w:space="0" w:color="auto"/>
            </w:tcBorders>
            <w:shd w:val="clear" w:color="auto" w:fill="auto"/>
          </w:tcPr>
          <w:p w:rsidR="008B14DA" w:rsidRDefault="00307D4E">
            <w:pPr>
              <w:pStyle w:val="a7"/>
              <w:tabs>
                <w:tab w:val="left" w:leader="underscore" w:pos="8405"/>
              </w:tabs>
              <w:spacing w:line="276" w:lineRule="auto"/>
              <w:ind w:firstLine="0"/>
              <w:rPr>
                <w:sz w:val="26"/>
                <w:szCs w:val="26"/>
              </w:rPr>
            </w:pPr>
            <w:r>
              <w:rPr>
                <w:sz w:val="26"/>
                <w:szCs w:val="26"/>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w:t>
            </w:r>
            <w:r>
              <w:rPr>
                <w:sz w:val="26"/>
                <w:szCs w:val="26"/>
              </w:rPr>
              <w:tab/>
            </w:r>
          </w:p>
        </w:tc>
        <w:tc>
          <w:tcPr>
            <w:tcW w:w="85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682"/>
          <w:jc w:val="center"/>
        </w:trPr>
        <w:tc>
          <w:tcPr>
            <w:tcW w:w="8794" w:type="dxa"/>
            <w:tcBorders>
              <w:top w:val="single" w:sz="4" w:space="0" w:color="auto"/>
              <w:left w:val="single" w:sz="4" w:space="0" w:color="auto"/>
            </w:tcBorders>
            <w:shd w:val="clear" w:color="auto" w:fill="auto"/>
          </w:tcPr>
          <w:p w:rsidR="008B14DA" w:rsidRDefault="00307D4E">
            <w:pPr>
              <w:pStyle w:val="a7"/>
              <w:tabs>
                <w:tab w:val="left" w:pos="1627"/>
                <w:tab w:val="left" w:pos="2390"/>
                <w:tab w:val="left" w:pos="4042"/>
                <w:tab w:val="left" w:pos="5539"/>
                <w:tab w:val="left" w:pos="6298"/>
                <w:tab w:val="left" w:pos="7886"/>
              </w:tabs>
              <w:ind w:firstLine="0"/>
              <w:rPr>
                <w:sz w:val="26"/>
                <w:szCs w:val="26"/>
              </w:rPr>
            </w:pPr>
            <w:r>
              <w:rPr>
                <w:sz w:val="26"/>
                <w:szCs w:val="26"/>
              </w:rPr>
              <w:t>направить</w:t>
            </w:r>
            <w:r>
              <w:rPr>
                <w:sz w:val="26"/>
                <w:szCs w:val="26"/>
              </w:rPr>
              <w:tab/>
              <w:t>на</w:t>
            </w:r>
            <w:r>
              <w:rPr>
                <w:sz w:val="26"/>
                <w:szCs w:val="26"/>
              </w:rPr>
              <w:tab/>
              <w:t>бумажном</w:t>
            </w:r>
            <w:r>
              <w:rPr>
                <w:sz w:val="26"/>
                <w:szCs w:val="26"/>
              </w:rPr>
              <w:tab/>
              <w:t>носителе</w:t>
            </w:r>
            <w:r>
              <w:rPr>
                <w:sz w:val="26"/>
                <w:szCs w:val="26"/>
              </w:rPr>
              <w:tab/>
              <w:t>на</w:t>
            </w:r>
            <w:r>
              <w:rPr>
                <w:sz w:val="26"/>
                <w:szCs w:val="26"/>
              </w:rPr>
              <w:tab/>
              <w:t>почтовый</w:t>
            </w:r>
            <w:r>
              <w:rPr>
                <w:sz w:val="26"/>
                <w:szCs w:val="26"/>
              </w:rPr>
              <w:tab/>
              <w:t>адрес:</w:t>
            </w:r>
          </w:p>
        </w:tc>
        <w:tc>
          <w:tcPr>
            <w:tcW w:w="859"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552"/>
          <w:jc w:val="center"/>
        </w:trPr>
        <w:tc>
          <w:tcPr>
            <w:tcW w:w="96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i/>
                <w:iCs/>
                <w:sz w:val="24"/>
                <w:szCs w:val="24"/>
              </w:rPr>
              <w:t>Указывается один из перечисленных способов</w:t>
            </w:r>
          </w:p>
        </w:tc>
      </w:tr>
    </w:tbl>
    <w:p w:rsidR="008B14DA" w:rsidRDefault="00307D4E">
      <w:pPr>
        <w:pStyle w:val="ab"/>
        <w:tabs>
          <w:tab w:val="left" w:pos="6720"/>
        </w:tabs>
        <w:ind w:left="4301"/>
      </w:pPr>
      <w:r>
        <w:t>(подпись)</w:t>
      </w:r>
      <w:r>
        <w:tab/>
        <w:t>(фамилия, имя, отчество</w:t>
      </w:r>
    </w:p>
    <w:p w:rsidR="008B14DA" w:rsidRDefault="00307D4E">
      <w:pPr>
        <w:pStyle w:val="24"/>
        <w:spacing w:after="0"/>
        <w:ind w:right="820"/>
        <w:jc w:val="right"/>
        <w:rPr>
          <w:sz w:val="24"/>
          <w:szCs w:val="24"/>
        </w:rPr>
      </w:pPr>
      <w:r>
        <w:rPr>
          <w:sz w:val="24"/>
          <w:szCs w:val="24"/>
        </w:rPr>
        <w:t>(последнее - при наличии)</w:t>
      </w:r>
    </w:p>
    <w:p w:rsidR="008B14DA" w:rsidRDefault="00307D4E">
      <w:pPr>
        <w:pStyle w:val="24"/>
        <w:spacing w:after="320"/>
      </w:pPr>
      <w:r>
        <w:t>Дата</w:t>
      </w: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F214FB" w:rsidRDefault="00F214FB">
      <w:pPr>
        <w:pStyle w:val="24"/>
        <w:spacing w:after="60"/>
        <w:ind w:left="8160"/>
        <w:jc w:val="both"/>
        <w:rPr>
          <w:sz w:val="28"/>
          <w:szCs w:val="28"/>
        </w:rPr>
      </w:pPr>
    </w:p>
    <w:p w:rsidR="008B14DA" w:rsidRDefault="00307D4E">
      <w:pPr>
        <w:pStyle w:val="24"/>
        <w:spacing w:after="60"/>
        <w:ind w:left="8160"/>
        <w:jc w:val="both"/>
        <w:rPr>
          <w:sz w:val="28"/>
          <w:szCs w:val="28"/>
        </w:rPr>
      </w:pPr>
      <w:r>
        <w:rPr>
          <w:sz w:val="28"/>
          <w:szCs w:val="28"/>
        </w:rPr>
        <w:lastRenderedPageBreak/>
        <w:t>Приложение № 5</w:t>
      </w:r>
    </w:p>
    <w:p w:rsidR="008B14DA" w:rsidRDefault="00307D4E">
      <w:pPr>
        <w:pStyle w:val="24"/>
        <w:spacing w:after="880"/>
        <w:ind w:left="5740"/>
        <w:jc w:val="right"/>
        <w:rPr>
          <w:sz w:val="28"/>
          <w:szCs w:val="28"/>
        </w:rPr>
      </w:pPr>
      <w:r>
        <w:rPr>
          <w:sz w:val="28"/>
          <w:szCs w:val="28"/>
        </w:rPr>
        <w:t>к Административному регламенту по предоставлению государственной (муниципальной) услуги</w:t>
      </w:r>
    </w:p>
    <w:p w:rsidR="008B14DA" w:rsidRDefault="00307D4E">
      <w:pPr>
        <w:pStyle w:val="20"/>
        <w:keepNext/>
        <w:keepLines/>
        <w:spacing w:after="700"/>
      </w:pPr>
      <w:bookmarkStart w:id="31" w:name="bookmark167"/>
      <w:r>
        <w:t>Форма решения об отказе в приеме документов</w:t>
      </w:r>
      <w:bookmarkEnd w:id="31"/>
    </w:p>
    <w:p w:rsidR="008B14DA" w:rsidRDefault="00307D4E">
      <w:pPr>
        <w:pStyle w:val="40"/>
        <w:pBdr>
          <w:top w:val="single" w:sz="4" w:space="0" w:color="auto"/>
        </w:pBdr>
        <w:spacing w:after="320"/>
      </w:pPr>
      <w:r>
        <w:rPr>
          <w:i/>
          <w:iCs/>
        </w:rPr>
        <w:t>(наименование уполномоченного органа местного самоуправления)</w:t>
      </w:r>
    </w:p>
    <w:p w:rsidR="008B14DA" w:rsidRDefault="00307D4E">
      <w:pPr>
        <w:pStyle w:val="24"/>
        <w:tabs>
          <w:tab w:val="left" w:leader="underscore" w:pos="3422"/>
        </w:tabs>
        <w:spacing w:after="640"/>
        <w:jc w:val="right"/>
        <w:rPr>
          <w:sz w:val="28"/>
          <w:szCs w:val="28"/>
        </w:rPr>
      </w:pPr>
      <w:r>
        <w:rPr>
          <w:sz w:val="28"/>
          <w:szCs w:val="28"/>
        </w:rPr>
        <w:t xml:space="preserve">Кому: </w:t>
      </w:r>
      <w:r>
        <w:rPr>
          <w:sz w:val="28"/>
          <w:szCs w:val="28"/>
        </w:rPr>
        <w:tab/>
      </w:r>
    </w:p>
    <w:p w:rsidR="008B14DA" w:rsidRDefault="00307D4E">
      <w:pPr>
        <w:pStyle w:val="24"/>
        <w:spacing w:after="0"/>
        <w:jc w:val="center"/>
        <w:rPr>
          <w:sz w:val="28"/>
          <w:szCs w:val="28"/>
        </w:rPr>
      </w:pPr>
      <w:r>
        <w:rPr>
          <w:sz w:val="28"/>
          <w:szCs w:val="28"/>
        </w:rPr>
        <w:t>РЕШЕНИЕ</w:t>
      </w:r>
    </w:p>
    <w:p w:rsidR="008B14DA" w:rsidRDefault="00307D4E">
      <w:pPr>
        <w:pStyle w:val="24"/>
        <w:tabs>
          <w:tab w:val="left" w:leader="underscore" w:pos="4243"/>
          <w:tab w:val="left" w:leader="underscore" w:pos="6739"/>
        </w:tabs>
        <w:spacing w:after="320"/>
        <w:jc w:val="center"/>
        <w:rPr>
          <w:sz w:val="28"/>
          <w:szCs w:val="28"/>
        </w:rPr>
      </w:pPr>
      <w:r>
        <w:rPr>
          <w:sz w:val="28"/>
          <w:szCs w:val="28"/>
        </w:rPr>
        <w:t>Об отказе в приеме документов, необходимых для предоставления услуги</w:t>
      </w:r>
      <w:r>
        <w:rPr>
          <w:sz w:val="28"/>
          <w:szCs w:val="28"/>
        </w:rPr>
        <w:br/>
        <w:t xml:space="preserve">№ </w:t>
      </w:r>
      <w:r>
        <w:rPr>
          <w:sz w:val="28"/>
          <w:szCs w:val="28"/>
        </w:rPr>
        <w:tab/>
        <w:t xml:space="preserve"> от </w:t>
      </w:r>
      <w:r>
        <w:rPr>
          <w:sz w:val="28"/>
          <w:szCs w:val="28"/>
        </w:rPr>
        <w:tab/>
      </w:r>
    </w:p>
    <w:p w:rsidR="008B14DA" w:rsidRDefault="00307D4E">
      <w:pPr>
        <w:pStyle w:val="24"/>
        <w:tabs>
          <w:tab w:val="left" w:leader="underscore" w:pos="8237"/>
          <w:tab w:val="left" w:leader="underscore" w:pos="10186"/>
        </w:tabs>
        <w:spacing w:after="0"/>
        <w:ind w:firstLine="700"/>
        <w:jc w:val="both"/>
        <w:rPr>
          <w:sz w:val="28"/>
          <w:szCs w:val="28"/>
        </w:rPr>
      </w:pPr>
      <w:r>
        <w:rPr>
          <w:sz w:val="28"/>
          <w:szCs w:val="28"/>
        </w:rPr>
        <w:t xml:space="preserve">По результатам рассмотрения заявления о предоставлении услуги «Предварительное согласование предоставления земельного участка, находящегося в государственной или муниципальной собственности» от </w:t>
      </w:r>
      <w:r>
        <w:rPr>
          <w:sz w:val="28"/>
          <w:szCs w:val="28"/>
        </w:rPr>
        <w:tab/>
        <w:t xml:space="preserve"> № </w:t>
      </w:r>
      <w:r>
        <w:rPr>
          <w:sz w:val="28"/>
          <w:szCs w:val="28"/>
        </w:rPr>
        <w:tab/>
      </w:r>
    </w:p>
    <w:p w:rsidR="008B14DA" w:rsidRDefault="00307D4E">
      <w:pPr>
        <w:pStyle w:val="24"/>
        <w:spacing w:after="320"/>
        <w:jc w:val="both"/>
        <w:rPr>
          <w:sz w:val="28"/>
          <w:szCs w:val="28"/>
        </w:rPr>
      </w:pPr>
      <w:r>
        <w:rPr>
          <w:sz w:val="28"/>
          <w:szCs w:val="28"/>
        </w:rPr>
        <w:t>и приложенных к нему документов принято решение об отказе в приеме документов, необходимых для предоставления услуги по следующим основаниям:</w:t>
      </w:r>
    </w:p>
    <w:tbl>
      <w:tblPr>
        <w:tblOverlap w:val="never"/>
        <w:tblW w:w="0" w:type="auto"/>
        <w:jc w:val="center"/>
        <w:tblLayout w:type="fixed"/>
        <w:tblCellMar>
          <w:left w:w="10" w:type="dxa"/>
          <w:right w:w="10" w:type="dxa"/>
        </w:tblCellMar>
        <w:tblLook w:val="04A0"/>
      </w:tblPr>
      <w:tblGrid>
        <w:gridCol w:w="1075"/>
        <w:gridCol w:w="4166"/>
        <w:gridCol w:w="4829"/>
      </w:tblGrid>
      <w:tr w:rsidR="008B14DA">
        <w:trPr>
          <w:trHeight w:hRule="exact" w:val="2150"/>
          <w:jc w:val="center"/>
        </w:trPr>
        <w:tc>
          <w:tcPr>
            <w:tcW w:w="1075" w:type="dxa"/>
            <w:tcBorders>
              <w:top w:val="single" w:sz="4" w:space="0" w:color="auto"/>
              <w:left w:val="single" w:sz="4" w:space="0" w:color="auto"/>
            </w:tcBorders>
            <w:shd w:val="clear" w:color="auto" w:fill="auto"/>
            <w:vAlign w:val="center"/>
          </w:tcPr>
          <w:p w:rsidR="008B14DA" w:rsidRDefault="00307D4E">
            <w:pPr>
              <w:pStyle w:val="a7"/>
              <w:ind w:firstLine="0"/>
              <w:rPr>
                <w:sz w:val="24"/>
                <w:szCs w:val="24"/>
              </w:rPr>
            </w:pPr>
            <w:r>
              <w:rPr>
                <w:sz w:val="24"/>
                <w:szCs w:val="24"/>
              </w:rPr>
              <w:t xml:space="preserve">№ пункта </w:t>
            </w:r>
            <w:proofErr w:type="spellStart"/>
            <w:r>
              <w:rPr>
                <w:sz w:val="24"/>
                <w:szCs w:val="24"/>
              </w:rPr>
              <w:t>админис</w:t>
            </w:r>
            <w:proofErr w:type="spellEnd"/>
            <w:r>
              <w:rPr>
                <w:sz w:val="24"/>
                <w:szCs w:val="24"/>
              </w:rPr>
              <w:t xml:space="preserve"> </w:t>
            </w:r>
            <w:proofErr w:type="spellStart"/>
            <w:r>
              <w:rPr>
                <w:sz w:val="24"/>
                <w:szCs w:val="24"/>
              </w:rPr>
              <w:t>тративно</w:t>
            </w:r>
            <w:proofErr w:type="spellEnd"/>
            <w:r>
              <w:rPr>
                <w:sz w:val="24"/>
                <w:szCs w:val="24"/>
              </w:rPr>
              <w:t xml:space="preserve"> го </w:t>
            </w:r>
            <w:proofErr w:type="spellStart"/>
            <w:r>
              <w:rPr>
                <w:sz w:val="24"/>
                <w:szCs w:val="24"/>
              </w:rPr>
              <w:t>регламен</w:t>
            </w:r>
            <w:proofErr w:type="spellEnd"/>
            <w:r>
              <w:rPr>
                <w:sz w:val="24"/>
                <w:szCs w:val="24"/>
              </w:rPr>
              <w:t xml:space="preserve"> та</w:t>
            </w:r>
          </w:p>
        </w:tc>
        <w:tc>
          <w:tcPr>
            <w:tcW w:w="4166" w:type="dxa"/>
            <w:tcBorders>
              <w:top w:val="single" w:sz="4" w:space="0" w:color="auto"/>
              <w:left w:val="single" w:sz="4" w:space="0" w:color="auto"/>
            </w:tcBorders>
            <w:shd w:val="clear" w:color="auto" w:fill="auto"/>
          </w:tcPr>
          <w:p w:rsidR="008B14DA" w:rsidRDefault="00307D4E">
            <w:pPr>
              <w:pStyle w:val="a7"/>
              <w:spacing w:before="100"/>
              <w:ind w:firstLine="0"/>
              <w:jc w:val="both"/>
              <w:rPr>
                <w:sz w:val="24"/>
                <w:szCs w:val="24"/>
              </w:rPr>
            </w:pPr>
            <w:r>
              <w:rPr>
                <w:sz w:val="24"/>
                <w:szCs w:val="24"/>
              </w:rPr>
              <w:t>Наименование основания для отказа в соответствии с единым стандартом</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Разъяснение причин отказа в предоставлении услуги</w:t>
            </w:r>
          </w:p>
        </w:tc>
      </w:tr>
      <w:tr w:rsidR="008B14DA">
        <w:trPr>
          <w:trHeight w:hRule="exact" w:val="763"/>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2.15.1</w:t>
            </w:r>
          </w:p>
        </w:tc>
        <w:tc>
          <w:tcPr>
            <w:tcW w:w="4166" w:type="dxa"/>
            <w:tcBorders>
              <w:top w:val="single" w:sz="4" w:space="0" w:color="auto"/>
              <w:left w:val="single" w:sz="4" w:space="0" w:color="auto"/>
            </w:tcBorders>
            <w:shd w:val="clear" w:color="auto" w:fill="auto"/>
            <w:vAlign w:val="center"/>
          </w:tcPr>
          <w:p w:rsidR="008B14DA" w:rsidRDefault="00307D4E">
            <w:pPr>
              <w:pStyle w:val="a7"/>
              <w:ind w:firstLine="0"/>
              <w:jc w:val="both"/>
              <w:rPr>
                <w:sz w:val="24"/>
                <w:szCs w:val="24"/>
              </w:rPr>
            </w:pPr>
            <w:r>
              <w:rPr>
                <w:sz w:val="24"/>
                <w:szCs w:val="24"/>
              </w:rPr>
              <w:t>Представление неполного комплекта документов</w:t>
            </w:r>
          </w:p>
        </w:tc>
        <w:tc>
          <w:tcPr>
            <w:tcW w:w="4829" w:type="dxa"/>
            <w:tcBorders>
              <w:top w:val="single" w:sz="4" w:space="0" w:color="auto"/>
              <w:left w:val="single" w:sz="4" w:space="0" w:color="auto"/>
              <w:right w:val="single" w:sz="4" w:space="0" w:color="auto"/>
            </w:tcBorders>
            <w:shd w:val="clear" w:color="auto" w:fill="auto"/>
            <w:vAlign w:val="center"/>
          </w:tcPr>
          <w:p w:rsidR="008B14DA" w:rsidRDefault="00307D4E">
            <w:pPr>
              <w:pStyle w:val="a7"/>
              <w:tabs>
                <w:tab w:val="left" w:pos="1675"/>
                <w:tab w:val="left" w:pos="3768"/>
              </w:tabs>
              <w:ind w:firstLine="0"/>
              <w:rPr>
                <w:sz w:val="24"/>
                <w:szCs w:val="24"/>
              </w:rPr>
            </w:pPr>
            <w:r>
              <w:rPr>
                <w:sz w:val="24"/>
                <w:szCs w:val="24"/>
              </w:rPr>
              <w:t>Указывается</w:t>
            </w:r>
            <w:r>
              <w:rPr>
                <w:sz w:val="24"/>
                <w:szCs w:val="24"/>
              </w:rPr>
              <w:tab/>
              <w:t>исчерпывающий</w:t>
            </w:r>
            <w:r>
              <w:rPr>
                <w:sz w:val="24"/>
                <w:szCs w:val="24"/>
              </w:rPr>
              <w:tab/>
              <w:t>перечень</w:t>
            </w:r>
          </w:p>
          <w:p w:rsidR="008B14DA" w:rsidRDefault="00307D4E">
            <w:pPr>
              <w:pStyle w:val="a7"/>
              <w:ind w:firstLine="0"/>
              <w:rPr>
                <w:sz w:val="24"/>
                <w:szCs w:val="24"/>
              </w:rPr>
            </w:pPr>
            <w:r>
              <w:rPr>
                <w:sz w:val="24"/>
                <w:szCs w:val="24"/>
              </w:rPr>
              <w:t>документов, непредставленных заявителем</w:t>
            </w:r>
          </w:p>
        </w:tc>
      </w:tr>
      <w:tr w:rsidR="008B14DA">
        <w:trPr>
          <w:trHeight w:hRule="exact" w:val="1834"/>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2.15.2</w:t>
            </w:r>
          </w:p>
        </w:tc>
        <w:tc>
          <w:tcPr>
            <w:tcW w:w="4166" w:type="dxa"/>
            <w:tcBorders>
              <w:top w:val="single" w:sz="4" w:space="0" w:color="auto"/>
              <w:left w:val="single" w:sz="4" w:space="0" w:color="auto"/>
            </w:tcBorders>
            <w:shd w:val="clear" w:color="auto" w:fill="auto"/>
          </w:tcPr>
          <w:p w:rsidR="008B14DA" w:rsidRDefault="00307D4E">
            <w:pPr>
              <w:pStyle w:val="a7"/>
              <w:spacing w:before="100"/>
              <w:ind w:firstLine="0"/>
              <w:jc w:val="both"/>
              <w:rPr>
                <w:sz w:val="24"/>
                <w:szCs w:val="24"/>
              </w:rPr>
            </w:pPr>
            <w:r>
              <w:rPr>
                <w:sz w:val="24"/>
                <w:szCs w:val="24"/>
              </w:rPr>
              <w:t>Представленные документы утратили силу на момент обращения за услугой</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tabs>
                <w:tab w:val="left" w:pos="1675"/>
                <w:tab w:val="left" w:pos="3768"/>
              </w:tabs>
              <w:spacing w:before="100"/>
              <w:ind w:firstLine="0"/>
              <w:rPr>
                <w:sz w:val="24"/>
                <w:szCs w:val="24"/>
              </w:rPr>
            </w:pPr>
            <w:r>
              <w:rPr>
                <w:sz w:val="24"/>
                <w:szCs w:val="24"/>
              </w:rPr>
              <w:t>Указывается</w:t>
            </w:r>
            <w:r>
              <w:rPr>
                <w:sz w:val="24"/>
                <w:szCs w:val="24"/>
              </w:rPr>
              <w:tab/>
              <w:t>исчерпывающий</w:t>
            </w:r>
            <w:r>
              <w:rPr>
                <w:sz w:val="24"/>
                <w:szCs w:val="24"/>
              </w:rPr>
              <w:tab/>
              <w:t>перечень</w:t>
            </w:r>
          </w:p>
          <w:p w:rsidR="008B14DA" w:rsidRDefault="00307D4E">
            <w:pPr>
              <w:pStyle w:val="a7"/>
              <w:ind w:firstLine="0"/>
              <w:rPr>
                <w:sz w:val="24"/>
                <w:szCs w:val="24"/>
              </w:rPr>
            </w:pPr>
            <w:r>
              <w:rPr>
                <w:sz w:val="24"/>
                <w:szCs w:val="24"/>
              </w:rPr>
              <w:t>документов, утративших силу</w:t>
            </w:r>
          </w:p>
        </w:tc>
      </w:tr>
      <w:tr w:rsidR="008B14DA">
        <w:trPr>
          <w:trHeight w:hRule="exact" w:val="1608"/>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2.15.3</w:t>
            </w:r>
          </w:p>
        </w:tc>
        <w:tc>
          <w:tcPr>
            <w:tcW w:w="4166" w:type="dxa"/>
            <w:tcBorders>
              <w:top w:val="single" w:sz="4" w:space="0" w:color="auto"/>
              <w:left w:val="single" w:sz="4" w:space="0" w:color="auto"/>
              <w:bottom w:val="single" w:sz="4" w:space="0" w:color="auto"/>
            </w:tcBorders>
            <w:shd w:val="clear" w:color="auto" w:fill="auto"/>
            <w:vAlign w:val="center"/>
          </w:tcPr>
          <w:p w:rsidR="008B14DA" w:rsidRDefault="00307D4E">
            <w:pPr>
              <w:pStyle w:val="a7"/>
              <w:tabs>
                <w:tab w:val="left" w:pos="2837"/>
              </w:tabs>
              <w:ind w:firstLine="0"/>
              <w:jc w:val="both"/>
              <w:rPr>
                <w:sz w:val="24"/>
                <w:szCs w:val="24"/>
              </w:rPr>
            </w:pPr>
            <w:r>
              <w:rPr>
                <w:sz w:val="24"/>
                <w:szCs w:val="24"/>
              </w:rPr>
              <w:t>Представленные документы содержат подчистки и исправления текста, не заверенные в порядке, установленном законодательством</w:t>
            </w:r>
            <w:r>
              <w:rPr>
                <w:sz w:val="24"/>
                <w:szCs w:val="24"/>
              </w:rPr>
              <w:tab/>
              <w:t>Российской</w:t>
            </w:r>
          </w:p>
          <w:p w:rsidR="008B14DA" w:rsidRDefault="00307D4E">
            <w:pPr>
              <w:pStyle w:val="a7"/>
              <w:ind w:firstLine="0"/>
              <w:jc w:val="both"/>
              <w:rPr>
                <w:sz w:val="24"/>
                <w:szCs w:val="24"/>
              </w:rPr>
            </w:pPr>
            <w:r>
              <w:rPr>
                <w:sz w:val="24"/>
                <w:szCs w:val="24"/>
              </w:rPr>
              <w:t>Федерации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tabs>
                <w:tab w:val="left" w:pos="1675"/>
                <w:tab w:val="left" w:pos="3768"/>
              </w:tabs>
              <w:spacing w:before="100"/>
              <w:ind w:firstLine="0"/>
              <w:rPr>
                <w:sz w:val="24"/>
                <w:szCs w:val="24"/>
              </w:rPr>
            </w:pPr>
            <w:r>
              <w:rPr>
                <w:sz w:val="24"/>
                <w:szCs w:val="24"/>
              </w:rPr>
              <w:t>Указывается</w:t>
            </w:r>
            <w:r>
              <w:rPr>
                <w:sz w:val="24"/>
                <w:szCs w:val="24"/>
              </w:rPr>
              <w:tab/>
              <w:t>исчерпывающий</w:t>
            </w:r>
            <w:r>
              <w:rPr>
                <w:sz w:val="24"/>
                <w:szCs w:val="24"/>
              </w:rPr>
              <w:tab/>
              <w:t>перечень</w:t>
            </w:r>
          </w:p>
          <w:p w:rsidR="008B14DA" w:rsidRDefault="00307D4E">
            <w:pPr>
              <w:pStyle w:val="a7"/>
              <w:tabs>
                <w:tab w:val="left" w:pos="1579"/>
                <w:tab w:val="left" w:pos="3178"/>
                <w:tab w:val="left" w:pos="4570"/>
              </w:tabs>
              <w:ind w:firstLine="0"/>
              <w:rPr>
                <w:sz w:val="24"/>
                <w:szCs w:val="24"/>
              </w:rPr>
            </w:pPr>
            <w:r>
              <w:rPr>
                <w:sz w:val="24"/>
                <w:szCs w:val="24"/>
              </w:rPr>
              <w:t>документов,</w:t>
            </w:r>
            <w:r>
              <w:rPr>
                <w:sz w:val="24"/>
                <w:szCs w:val="24"/>
              </w:rPr>
              <w:tab/>
              <w:t>содержащих</w:t>
            </w:r>
            <w:r>
              <w:rPr>
                <w:sz w:val="24"/>
                <w:szCs w:val="24"/>
              </w:rPr>
              <w:tab/>
              <w:t>подчистки</w:t>
            </w:r>
            <w:r>
              <w:rPr>
                <w:sz w:val="24"/>
                <w:szCs w:val="24"/>
              </w:rPr>
              <w:tab/>
              <w:t>и</w:t>
            </w:r>
          </w:p>
          <w:p w:rsidR="008B14DA" w:rsidRDefault="00307D4E">
            <w:pPr>
              <w:pStyle w:val="a7"/>
              <w:ind w:firstLine="0"/>
              <w:rPr>
                <w:sz w:val="24"/>
                <w:szCs w:val="24"/>
              </w:rPr>
            </w:pPr>
            <w:r>
              <w:rPr>
                <w:sz w:val="24"/>
                <w:szCs w:val="24"/>
              </w:rPr>
              <w:t>исправления</w:t>
            </w:r>
          </w:p>
        </w:tc>
      </w:tr>
    </w:tbl>
    <w:p w:rsidR="008B14DA" w:rsidRDefault="00307D4E">
      <w:pPr>
        <w:spacing w:line="1" w:lineRule="exact"/>
      </w:pPr>
      <w:r>
        <w:br w:type="page"/>
      </w:r>
    </w:p>
    <w:tbl>
      <w:tblPr>
        <w:tblOverlap w:val="never"/>
        <w:tblW w:w="0" w:type="auto"/>
        <w:jc w:val="center"/>
        <w:tblLayout w:type="fixed"/>
        <w:tblCellMar>
          <w:left w:w="10" w:type="dxa"/>
          <w:right w:w="10" w:type="dxa"/>
        </w:tblCellMar>
        <w:tblLook w:val="04A0"/>
      </w:tblPr>
      <w:tblGrid>
        <w:gridCol w:w="1075"/>
        <w:gridCol w:w="4166"/>
        <w:gridCol w:w="4829"/>
      </w:tblGrid>
      <w:tr w:rsidR="008B14DA">
        <w:trPr>
          <w:trHeight w:hRule="exact" w:val="2150"/>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lastRenderedPageBreak/>
              <w:t>2.15.4</w:t>
            </w:r>
          </w:p>
        </w:tc>
        <w:tc>
          <w:tcPr>
            <w:tcW w:w="4166" w:type="dxa"/>
            <w:tcBorders>
              <w:top w:val="single" w:sz="4" w:space="0" w:color="auto"/>
              <w:left w:val="single" w:sz="4" w:space="0" w:color="auto"/>
            </w:tcBorders>
            <w:shd w:val="clear" w:color="auto" w:fill="auto"/>
            <w:vAlign w:val="center"/>
          </w:tcPr>
          <w:p w:rsidR="008B14DA" w:rsidRDefault="00307D4E">
            <w:pPr>
              <w:pStyle w:val="a7"/>
              <w:tabs>
                <w:tab w:val="left" w:pos="1339"/>
                <w:tab w:val="left" w:pos="2597"/>
              </w:tabs>
              <w:ind w:firstLine="0"/>
              <w:jc w:val="both"/>
              <w:rPr>
                <w:sz w:val="24"/>
                <w:szCs w:val="24"/>
              </w:rPr>
            </w:pPr>
            <w:r>
              <w:rPr>
                <w:sz w:val="24"/>
                <w:szCs w:val="24"/>
              </w:rPr>
              <w:t>Представленные в электронной форме документы содержат повреждения, наличие которых не позволяет в полном</w:t>
            </w:r>
            <w:r>
              <w:rPr>
                <w:sz w:val="24"/>
                <w:szCs w:val="24"/>
              </w:rPr>
              <w:tab/>
              <w:t>объеме</w:t>
            </w:r>
            <w:r>
              <w:rPr>
                <w:sz w:val="24"/>
                <w:szCs w:val="24"/>
              </w:rPr>
              <w:tab/>
              <w:t>использовать</w:t>
            </w:r>
          </w:p>
          <w:p w:rsidR="008B14DA" w:rsidRDefault="00307D4E">
            <w:pPr>
              <w:pStyle w:val="a7"/>
              <w:tabs>
                <w:tab w:val="left" w:pos="2131"/>
                <w:tab w:val="left" w:pos="3053"/>
              </w:tabs>
              <w:ind w:firstLine="0"/>
              <w:jc w:val="both"/>
              <w:rPr>
                <w:sz w:val="24"/>
                <w:szCs w:val="24"/>
              </w:rPr>
            </w:pPr>
            <w:r>
              <w:rPr>
                <w:sz w:val="24"/>
                <w:szCs w:val="24"/>
              </w:rPr>
              <w:t>информацию</w:t>
            </w:r>
            <w:r>
              <w:rPr>
                <w:sz w:val="24"/>
                <w:szCs w:val="24"/>
              </w:rPr>
              <w:tab/>
              <w:t>и</w:t>
            </w:r>
            <w:r>
              <w:rPr>
                <w:sz w:val="24"/>
                <w:szCs w:val="24"/>
              </w:rPr>
              <w:tab/>
              <w:t>сведения,</w:t>
            </w:r>
          </w:p>
          <w:p w:rsidR="008B14DA" w:rsidRDefault="00307D4E">
            <w:pPr>
              <w:pStyle w:val="a7"/>
              <w:tabs>
                <w:tab w:val="left" w:pos="1771"/>
                <w:tab w:val="left" w:pos="2179"/>
                <w:tab w:val="left" w:pos="3677"/>
              </w:tabs>
              <w:ind w:firstLine="0"/>
              <w:jc w:val="both"/>
              <w:rPr>
                <w:sz w:val="24"/>
                <w:szCs w:val="24"/>
              </w:rPr>
            </w:pPr>
            <w:r>
              <w:rPr>
                <w:sz w:val="24"/>
                <w:szCs w:val="24"/>
              </w:rPr>
              <w:t>содержащиеся</w:t>
            </w:r>
            <w:r>
              <w:rPr>
                <w:sz w:val="24"/>
                <w:szCs w:val="24"/>
              </w:rPr>
              <w:tab/>
              <w:t>в</w:t>
            </w:r>
            <w:r>
              <w:rPr>
                <w:sz w:val="24"/>
                <w:szCs w:val="24"/>
              </w:rPr>
              <w:tab/>
              <w:t>документах</w:t>
            </w:r>
            <w:r>
              <w:rPr>
                <w:sz w:val="24"/>
                <w:szCs w:val="24"/>
              </w:rPr>
              <w:tab/>
              <w:t>для</w:t>
            </w:r>
          </w:p>
          <w:p w:rsidR="008B14DA" w:rsidRDefault="00307D4E">
            <w:pPr>
              <w:pStyle w:val="a7"/>
              <w:ind w:firstLine="0"/>
              <w:jc w:val="both"/>
              <w:rPr>
                <w:sz w:val="24"/>
                <w:szCs w:val="24"/>
              </w:rPr>
            </w:pPr>
            <w:r>
              <w:rPr>
                <w:sz w:val="24"/>
                <w:szCs w:val="24"/>
              </w:rPr>
              <w:t>предоставления услуги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tabs>
                <w:tab w:val="left" w:pos="1675"/>
                <w:tab w:val="left" w:pos="3768"/>
              </w:tabs>
              <w:spacing w:before="100"/>
              <w:ind w:firstLine="0"/>
              <w:rPr>
                <w:sz w:val="24"/>
                <w:szCs w:val="24"/>
              </w:rPr>
            </w:pPr>
            <w:r>
              <w:rPr>
                <w:sz w:val="24"/>
                <w:szCs w:val="24"/>
              </w:rPr>
              <w:t>Указывается</w:t>
            </w:r>
            <w:r>
              <w:rPr>
                <w:sz w:val="24"/>
                <w:szCs w:val="24"/>
              </w:rPr>
              <w:tab/>
              <w:t>исчерпывающий</w:t>
            </w:r>
            <w:r>
              <w:rPr>
                <w:sz w:val="24"/>
                <w:szCs w:val="24"/>
              </w:rPr>
              <w:tab/>
              <w:t>перечень</w:t>
            </w:r>
          </w:p>
          <w:p w:rsidR="008B14DA" w:rsidRDefault="00307D4E">
            <w:pPr>
              <w:pStyle w:val="a7"/>
              <w:ind w:firstLine="0"/>
              <w:rPr>
                <w:sz w:val="24"/>
                <w:szCs w:val="24"/>
              </w:rPr>
            </w:pPr>
            <w:r>
              <w:rPr>
                <w:sz w:val="24"/>
                <w:szCs w:val="24"/>
              </w:rPr>
              <w:t>документов, содержащих повреждения</w:t>
            </w:r>
          </w:p>
        </w:tc>
      </w:tr>
      <w:tr w:rsidR="008B14DA">
        <w:trPr>
          <w:trHeight w:hRule="exact" w:val="214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2.15.5</w:t>
            </w:r>
          </w:p>
        </w:tc>
        <w:tc>
          <w:tcPr>
            <w:tcW w:w="4166" w:type="dxa"/>
            <w:tcBorders>
              <w:top w:val="single" w:sz="4" w:space="0" w:color="auto"/>
              <w:left w:val="single" w:sz="4" w:space="0" w:color="auto"/>
            </w:tcBorders>
            <w:shd w:val="clear" w:color="auto" w:fill="auto"/>
            <w:vAlign w:val="center"/>
          </w:tcPr>
          <w:p w:rsidR="008B14DA" w:rsidRDefault="00307D4E">
            <w:pPr>
              <w:pStyle w:val="a7"/>
              <w:tabs>
                <w:tab w:val="left" w:pos="1550"/>
                <w:tab w:val="left" w:pos="2966"/>
              </w:tabs>
              <w:ind w:firstLine="0"/>
              <w:jc w:val="both"/>
              <w:rPr>
                <w:sz w:val="24"/>
                <w:szCs w:val="24"/>
              </w:rPr>
            </w:pPr>
            <w:r>
              <w:rPr>
                <w:sz w:val="24"/>
                <w:szCs w:val="24"/>
              </w:rPr>
              <w:t>Несоблюдение установленных статьей 11 Федерального закона от 6 апреля 2011 года № 63-ФЗ «Об электронной подписи»</w:t>
            </w:r>
            <w:r>
              <w:rPr>
                <w:sz w:val="24"/>
                <w:szCs w:val="24"/>
              </w:rPr>
              <w:tab/>
              <w:t>условий</w:t>
            </w:r>
            <w:r>
              <w:rPr>
                <w:sz w:val="24"/>
                <w:szCs w:val="24"/>
              </w:rPr>
              <w:tab/>
              <w:t>признания</w:t>
            </w:r>
          </w:p>
          <w:p w:rsidR="008B14DA" w:rsidRDefault="00307D4E">
            <w:pPr>
              <w:pStyle w:val="a7"/>
              <w:tabs>
                <w:tab w:val="left" w:pos="2942"/>
              </w:tabs>
              <w:ind w:firstLine="0"/>
              <w:jc w:val="both"/>
              <w:rPr>
                <w:sz w:val="24"/>
                <w:szCs w:val="24"/>
              </w:rPr>
            </w:pPr>
            <w:r>
              <w:rPr>
                <w:sz w:val="24"/>
                <w:szCs w:val="24"/>
              </w:rPr>
              <w:t>действительности,</w:t>
            </w:r>
            <w:r>
              <w:rPr>
                <w:sz w:val="24"/>
                <w:szCs w:val="24"/>
              </w:rPr>
              <w:tab/>
              <w:t>усиленной</w:t>
            </w:r>
          </w:p>
          <w:p w:rsidR="008B14DA" w:rsidRDefault="00307D4E">
            <w:pPr>
              <w:pStyle w:val="a7"/>
              <w:tabs>
                <w:tab w:val="left" w:pos="2698"/>
              </w:tabs>
              <w:ind w:firstLine="0"/>
              <w:jc w:val="both"/>
              <w:rPr>
                <w:sz w:val="24"/>
                <w:szCs w:val="24"/>
              </w:rPr>
            </w:pPr>
            <w:r>
              <w:rPr>
                <w:sz w:val="24"/>
                <w:szCs w:val="24"/>
              </w:rPr>
              <w:t>квалифицированной</w:t>
            </w:r>
            <w:r>
              <w:rPr>
                <w:sz w:val="24"/>
                <w:szCs w:val="24"/>
              </w:rPr>
              <w:tab/>
              <w:t>электронной</w:t>
            </w:r>
          </w:p>
          <w:p w:rsidR="008B14DA" w:rsidRDefault="00307D4E">
            <w:pPr>
              <w:pStyle w:val="a7"/>
              <w:ind w:firstLine="0"/>
              <w:jc w:val="both"/>
              <w:rPr>
                <w:sz w:val="24"/>
                <w:szCs w:val="24"/>
              </w:rPr>
            </w:pPr>
            <w:r>
              <w:rPr>
                <w:sz w:val="24"/>
                <w:szCs w:val="24"/>
              </w:rPr>
              <w:t>подписи</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136"/>
          <w:jc w:val="center"/>
        </w:trPr>
        <w:tc>
          <w:tcPr>
            <w:tcW w:w="1075" w:type="dxa"/>
            <w:tcBorders>
              <w:top w:val="single" w:sz="4" w:space="0" w:color="auto"/>
              <w:left w:val="single" w:sz="4" w:space="0" w:color="auto"/>
            </w:tcBorders>
            <w:shd w:val="clear" w:color="auto" w:fill="auto"/>
          </w:tcPr>
          <w:p w:rsidR="008B14DA" w:rsidRDefault="00307D4E">
            <w:pPr>
              <w:pStyle w:val="a7"/>
              <w:spacing w:before="100"/>
              <w:ind w:firstLine="0"/>
              <w:rPr>
                <w:sz w:val="24"/>
                <w:szCs w:val="24"/>
              </w:rPr>
            </w:pPr>
            <w:r>
              <w:rPr>
                <w:sz w:val="24"/>
                <w:szCs w:val="24"/>
              </w:rPr>
              <w:t>2.15.6</w:t>
            </w:r>
          </w:p>
        </w:tc>
        <w:tc>
          <w:tcPr>
            <w:tcW w:w="4166" w:type="dxa"/>
            <w:tcBorders>
              <w:top w:val="single" w:sz="4" w:space="0" w:color="auto"/>
              <w:left w:val="single" w:sz="4" w:space="0" w:color="auto"/>
            </w:tcBorders>
            <w:shd w:val="clear" w:color="auto" w:fill="auto"/>
          </w:tcPr>
          <w:p w:rsidR="008B14DA" w:rsidRDefault="00307D4E">
            <w:pPr>
              <w:pStyle w:val="a7"/>
              <w:spacing w:before="100"/>
              <w:ind w:firstLine="0"/>
              <w:jc w:val="both"/>
              <w:rPr>
                <w:sz w:val="24"/>
                <w:szCs w:val="24"/>
              </w:rPr>
            </w:pPr>
            <w:r>
              <w:rPr>
                <w:sz w:val="24"/>
                <w:szCs w:val="24"/>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829" w:type="dxa"/>
            <w:tcBorders>
              <w:top w:val="single" w:sz="4" w:space="0" w:color="auto"/>
              <w:left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r w:rsidR="008B14DA">
        <w:trPr>
          <w:trHeight w:hRule="exact" w:val="2141"/>
          <w:jc w:val="center"/>
        </w:trPr>
        <w:tc>
          <w:tcPr>
            <w:tcW w:w="1075"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rPr>
                <w:sz w:val="24"/>
                <w:szCs w:val="24"/>
              </w:rPr>
            </w:pPr>
            <w:r>
              <w:rPr>
                <w:sz w:val="24"/>
                <w:szCs w:val="24"/>
              </w:rPr>
              <w:t>2.15.7</w:t>
            </w:r>
          </w:p>
        </w:tc>
        <w:tc>
          <w:tcPr>
            <w:tcW w:w="4166" w:type="dxa"/>
            <w:tcBorders>
              <w:top w:val="single" w:sz="4" w:space="0" w:color="auto"/>
              <w:left w:val="single" w:sz="4" w:space="0" w:color="auto"/>
              <w:bottom w:val="single" w:sz="4" w:space="0" w:color="auto"/>
            </w:tcBorders>
            <w:shd w:val="clear" w:color="auto" w:fill="auto"/>
          </w:tcPr>
          <w:p w:rsidR="008B14DA" w:rsidRDefault="00307D4E">
            <w:pPr>
              <w:pStyle w:val="a7"/>
              <w:spacing w:before="100"/>
              <w:ind w:firstLine="0"/>
              <w:jc w:val="both"/>
              <w:rPr>
                <w:sz w:val="24"/>
                <w:szCs w:val="24"/>
              </w:rPr>
            </w:pPr>
            <w:r>
              <w:rPr>
                <w:sz w:val="24"/>
                <w:szCs w:val="24"/>
              </w:rPr>
              <w:t>Неполное заполнение полей в форме заявления, в том числе в интерактивной форме заявления на ЕПГУ</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spacing w:before="100"/>
              <w:ind w:firstLine="0"/>
              <w:rPr>
                <w:sz w:val="24"/>
                <w:szCs w:val="24"/>
              </w:rPr>
            </w:pPr>
            <w:r>
              <w:rPr>
                <w:sz w:val="24"/>
                <w:szCs w:val="24"/>
              </w:rPr>
              <w:t>Указываются основания такого вывода</w:t>
            </w:r>
          </w:p>
        </w:tc>
      </w:tr>
    </w:tbl>
    <w:p w:rsidR="008B14DA" w:rsidRDefault="00307D4E">
      <w:pPr>
        <w:pStyle w:val="24"/>
        <w:tabs>
          <w:tab w:val="left" w:leader="underscore" w:pos="9907"/>
        </w:tabs>
        <w:spacing w:after="0"/>
        <w:rPr>
          <w:sz w:val="28"/>
          <w:szCs w:val="28"/>
        </w:rPr>
      </w:pPr>
      <w:r>
        <w:rPr>
          <w:sz w:val="28"/>
          <w:szCs w:val="28"/>
        </w:rPr>
        <w:t xml:space="preserve">Дополнительно информируем: </w:t>
      </w:r>
      <w:r>
        <w:rPr>
          <w:sz w:val="28"/>
          <w:szCs w:val="28"/>
        </w:rPr>
        <w:tab/>
      </w:r>
    </w:p>
    <w:p w:rsidR="008B14DA" w:rsidRDefault="00307D4E">
      <w:pPr>
        <w:pStyle w:val="24"/>
        <w:spacing w:after="0"/>
        <w:rPr>
          <w:sz w:val="28"/>
          <w:szCs w:val="28"/>
        </w:rPr>
      </w:pPr>
      <w:r>
        <w:rPr>
          <w:sz w:val="28"/>
          <w:szCs w:val="28"/>
        </w:rPr>
        <w:t xml:space="preserve">Вы вправе повторно обратиться </w:t>
      </w:r>
      <w:r>
        <w:rPr>
          <w:sz w:val="28"/>
          <w:szCs w:val="28"/>
          <w:lang w:val="en-US" w:eastAsia="en-US" w:bidi="en-US"/>
        </w:rPr>
        <w:t>c</w:t>
      </w:r>
      <w:r w:rsidRPr="00AA3230">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8B14DA" w:rsidRDefault="00307D4E">
      <w:pPr>
        <w:pStyle w:val="24"/>
        <w:tabs>
          <w:tab w:val="left" w:leader="underscore" w:pos="9907"/>
        </w:tabs>
        <w:spacing w:after="0"/>
        <w:rPr>
          <w:sz w:val="28"/>
          <w:szCs w:val="28"/>
        </w:rPr>
      </w:pPr>
      <w:r>
        <w:rPr>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в </w:t>
      </w:r>
      <w:r>
        <w:rPr>
          <w:sz w:val="28"/>
          <w:szCs w:val="28"/>
        </w:rPr>
        <w:tab/>
        <w:t>, а</w:t>
      </w:r>
    </w:p>
    <w:p w:rsidR="008B14DA" w:rsidRDefault="00307D4E">
      <w:pPr>
        <w:pStyle w:val="24"/>
        <w:spacing w:after="1060"/>
        <w:rPr>
          <w:sz w:val="28"/>
          <w:szCs w:val="28"/>
        </w:rPr>
      </w:pPr>
      <w:r>
        <w:rPr>
          <w:sz w:val="28"/>
          <w:szCs w:val="28"/>
        </w:rPr>
        <w:t>также в судебном порядке.</w:t>
      </w:r>
    </w:p>
    <w:p w:rsidR="008B14DA" w:rsidRDefault="00307D4E">
      <w:pPr>
        <w:pStyle w:val="80"/>
        <w:pBdr>
          <w:top w:val="single" w:sz="4" w:space="0" w:color="auto"/>
          <w:left w:val="single" w:sz="4" w:space="0" w:color="auto"/>
          <w:bottom w:val="single" w:sz="4" w:space="0" w:color="auto"/>
          <w:right w:val="single" w:sz="4" w:space="0" w:color="auto"/>
        </w:pBdr>
      </w:pPr>
      <w:r>
        <w:t>Сведения о</w:t>
      </w:r>
      <w:r>
        <w:br/>
        <w:t>сертификате</w:t>
      </w:r>
      <w:r>
        <w:br/>
        <w:t>электронной</w:t>
      </w:r>
      <w:r>
        <w:br/>
        <w:t>подписи</w:t>
      </w:r>
    </w:p>
    <w:p w:rsidR="00F214FB" w:rsidRDefault="00F214FB">
      <w:pPr>
        <w:pStyle w:val="24"/>
        <w:spacing w:after="260" w:line="257" w:lineRule="auto"/>
        <w:ind w:left="5740"/>
        <w:jc w:val="right"/>
        <w:rPr>
          <w:sz w:val="28"/>
          <w:szCs w:val="28"/>
        </w:rPr>
      </w:pPr>
    </w:p>
    <w:p w:rsidR="00F214FB" w:rsidRDefault="00F214FB">
      <w:pPr>
        <w:pStyle w:val="24"/>
        <w:spacing w:after="260" w:line="257" w:lineRule="auto"/>
        <w:ind w:left="5740"/>
        <w:jc w:val="right"/>
        <w:rPr>
          <w:sz w:val="28"/>
          <w:szCs w:val="28"/>
        </w:rPr>
      </w:pPr>
    </w:p>
    <w:p w:rsidR="00F214FB" w:rsidRDefault="00F214FB">
      <w:pPr>
        <w:pStyle w:val="24"/>
        <w:spacing w:after="260" w:line="257" w:lineRule="auto"/>
        <w:ind w:left="5740"/>
        <w:jc w:val="right"/>
        <w:rPr>
          <w:sz w:val="28"/>
          <w:szCs w:val="28"/>
        </w:rPr>
      </w:pPr>
    </w:p>
    <w:p w:rsidR="008B14DA" w:rsidRDefault="00307D4E">
      <w:pPr>
        <w:pStyle w:val="24"/>
        <w:spacing w:after="260" w:line="257" w:lineRule="auto"/>
        <w:ind w:left="5740"/>
        <w:jc w:val="right"/>
        <w:rPr>
          <w:sz w:val="28"/>
          <w:szCs w:val="28"/>
        </w:rPr>
      </w:pPr>
      <w:r>
        <w:rPr>
          <w:sz w:val="28"/>
          <w:szCs w:val="28"/>
        </w:rPr>
        <w:lastRenderedPageBreak/>
        <w:t>Приложение № 6 к Административному регламенту по предоставлению государственной (муниципальной) услуги</w:t>
      </w:r>
    </w:p>
    <w:p w:rsidR="008B14DA" w:rsidRDefault="00307D4E">
      <w:pPr>
        <w:pStyle w:val="20"/>
        <w:keepNext/>
        <w:keepLines/>
        <w:spacing w:after="260"/>
      </w:pPr>
      <w:bookmarkStart w:id="32" w:name="bookmark169"/>
      <w:r>
        <w:t>Форма решения о приостановлении рассмотрения заявления</w:t>
      </w:r>
      <w:r>
        <w:br/>
        <w:t>о предварительном согласовании предоставления земельного участка</w:t>
      </w:r>
      <w:bookmarkEnd w:id="32"/>
    </w:p>
    <w:p w:rsidR="008B14DA" w:rsidRDefault="00307D4E">
      <w:pPr>
        <w:pStyle w:val="40"/>
        <w:spacing w:after="320"/>
      </w:pPr>
      <w:r>
        <w:rPr>
          <w:i/>
          <w:iCs/>
        </w:rPr>
        <w:t>(наименование уполномоченного органа местного самоуправления)</w:t>
      </w:r>
    </w:p>
    <w:p w:rsidR="008B14DA" w:rsidRDefault="00307D4E">
      <w:pPr>
        <w:pStyle w:val="24"/>
        <w:tabs>
          <w:tab w:val="left" w:leader="underscore" w:pos="3422"/>
        </w:tabs>
        <w:spacing w:after="860" w:line="257" w:lineRule="auto"/>
        <w:jc w:val="right"/>
        <w:rPr>
          <w:sz w:val="28"/>
          <w:szCs w:val="28"/>
        </w:rPr>
      </w:pPr>
      <w:r>
        <w:rPr>
          <w:sz w:val="28"/>
          <w:szCs w:val="28"/>
        </w:rPr>
        <w:t xml:space="preserve">Кому: </w:t>
      </w:r>
      <w:r>
        <w:rPr>
          <w:sz w:val="28"/>
          <w:szCs w:val="28"/>
        </w:rPr>
        <w:tab/>
      </w:r>
    </w:p>
    <w:p w:rsidR="008B14DA" w:rsidRDefault="00307D4E">
      <w:pPr>
        <w:pStyle w:val="24"/>
        <w:spacing w:after="580"/>
        <w:jc w:val="center"/>
        <w:rPr>
          <w:sz w:val="28"/>
          <w:szCs w:val="28"/>
        </w:rPr>
      </w:pPr>
      <w:r>
        <w:rPr>
          <w:b/>
          <w:bCs/>
          <w:sz w:val="28"/>
          <w:szCs w:val="28"/>
        </w:rPr>
        <w:t>РЕШЕНИЕ</w:t>
      </w:r>
      <w:r>
        <w:rPr>
          <w:b/>
          <w:bCs/>
          <w:sz w:val="28"/>
          <w:szCs w:val="28"/>
        </w:rPr>
        <w:br/>
        <w:t>о приостановлении рассмотрения заявления о предварительном согласовании</w:t>
      </w:r>
      <w:r>
        <w:rPr>
          <w:b/>
          <w:bCs/>
          <w:sz w:val="28"/>
          <w:szCs w:val="28"/>
        </w:rPr>
        <w:br/>
        <w:t>предоставления земельного участка</w:t>
      </w:r>
    </w:p>
    <w:p w:rsidR="008B14DA" w:rsidRDefault="00307D4E">
      <w:pPr>
        <w:pStyle w:val="24"/>
        <w:tabs>
          <w:tab w:val="left" w:leader="underscore" w:pos="6043"/>
          <w:tab w:val="left" w:pos="6955"/>
          <w:tab w:val="left" w:leader="underscore" w:pos="8506"/>
        </w:tabs>
        <w:spacing w:after="0" w:line="276" w:lineRule="auto"/>
        <w:ind w:firstLine="720"/>
        <w:jc w:val="both"/>
        <w:rPr>
          <w:sz w:val="28"/>
          <w:szCs w:val="28"/>
        </w:rPr>
      </w:pPr>
      <w:r>
        <w:rPr>
          <w:sz w:val="28"/>
          <w:szCs w:val="28"/>
        </w:rPr>
        <w:t xml:space="preserve">Рассмотрев заявление от </w:t>
      </w:r>
      <w:r>
        <w:rPr>
          <w:sz w:val="28"/>
          <w:szCs w:val="28"/>
        </w:rPr>
        <w:tab/>
        <w:t xml:space="preserve"> №</w:t>
      </w:r>
      <w:r>
        <w:rPr>
          <w:sz w:val="28"/>
          <w:szCs w:val="28"/>
        </w:rPr>
        <w:tab/>
      </w:r>
      <w:r>
        <w:rPr>
          <w:sz w:val="28"/>
          <w:szCs w:val="28"/>
        </w:rPr>
        <w:tab/>
        <w:t xml:space="preserve"> (Заявитель:</w:t>
      </w:r>
    </w:p>
    <w:p w:rsidR="008B14DA" w:rsidRDefault="00307D4E">
      <w:pPr>
        <w:pStyle w:val="24"/>
        <w:tabs>
          <w:tab w:val="left" w:leader="underscore" w:pos="1546"/>
          <w:tab w:val="left" w:leader="underscore" w:pos="2525"/>
        </w:tabs>
        <w:spacing w:after="0" w:line="276" w:lineRule="auto"/>
        <w:jc w:val="both"/>
        <w:rPr>
          <w:sz w:val="28"/>
          <w:szCs w:val="28"/>
        </w:rPr>
      </w:pPr>
      <w:r>
        <w:rPr>
          <w:sz w:val="28"/>
          <w:szCs w:val="28"/>
        </w:rPr>
        <w:tab/>
        <w:t xml:space="preserve">) и приложенные к нему документы, сообщаю, что на рассмотрении </w:t>
      </w:r>
      <w:r>
        <w:rPr>
          <w:sz w:val="28"/>
          <w:szCs w:val="28"/>
        </w:rPr>
        <w:tab/>
        <w:t xml:space="preserve">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8B14DA" w:rsidRDefault="00307D4E">
      <w:pPr>
        <w:pStyle w:val="24"/>
        <w:tabs>
          <w:tab w:val="left" w:leader="underscore" w:pos="8256"/>
          <w:tab w:val="left" w:leader="underscore" w:pos="10200"/>
        </w:tabs>
        <w:spacing w:after="0" w:line="276" w:lineRule="auto"/>
        <w:ind w:firstLine="720"/>
        <w:jc w:val="both"/>
        <w:rPr>
          <w:sz w:val="28"/>
          <w:szCs w:val="28"/>
        </w:rPr>
      </w:pPr>
      <w:r>
        <w:rPr>
          <w:sz w:val="28"/>
          <w:szCs w:val="28"/>
        </w:rPr>
        <w:t xml:space="preserve">В связи с изложенным рассмотрение заявления от </w:t>
      </w:r>
      <w:r>
        <w:rPr>
          <w:sz w:val="28"/>
          <w:szCs w:val="28"/>
        </w:rPr>
        <w:tab/>
        <w:t xml:space="preserve"> № </w:t>
      </w:r>
      <w:r>
        <w:rPr>
          <w:sz w:val="28"/>
          <w:szCs w:val="28"/>
        </w:rPr>
        <w:tab/>
      </w:r>
    </w:p>
    <w:p w:rsidR="008B14DA" w:rsidRDefault="00307D4E">
      <w:pPr>
        <w:pStyle w:val="24"/>
        <w:spacing w:after="0" w:line="276" w:lineRule="auto"/>
        <w:jc w:val="both"/>
        <w:rPr>
          <w:sz w:val="28"/>
          <w:szCs w:val="28"/>
        </w:rPr>
      </w:pPr>
      <w:r>
        <w:rPr>
          <w:sz w:val="28"/>
          <w:szCs w:val="28"/>
        </w:rPr>
        <w:t>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rsidR="008B14DA" w:rsidRDefault="00307D4E">
      <w:pPr>
        <w:pStyle w:val="24"/>
        <w:spacing w:after="1280" w:line="276" w:lineRule="auto"/>
        <w:ind w:firstLine="720"/>
        <w:jc w:val="both"/>
        <w:rPr>
          <w:sz w:val="28"/>
          <w:szCs w:val="28"/>
        </w:rPr>
      </w:pPr>
      <w:r>
        <w:rPr>
          <w:sz w:val="28"/>
          <w:szCs w:val="28"/>
        </w:rPr>
        <w:t>Дополнительно информируем:</w:t>
      </w:r>
    </w:p>
    <w:p w:rsidR="008B14DA" w:rsidRDefault="00B52CD3">
      <w:pPr>
        <w:pStyle w:val="24"/>
        <w:pBdr>
          <w:top w:val="single" w:sz="4" w:space="0" w:color="auto"/>
        </w:pBdr>
        <w:spacing w:after="200"/>
        <w:jc w:val="center"/>
        <w:rPr>
          <w:sz w:val="24"/>
          <w:szCs w:val="24"/>
        </w:rPr>
      </w:pPr>
      <w:r w:rsidRPr="00B52CD3">
        <w:rPr>
          <w:noProof/>
        </w:rPr>
        <w:pict>
          <v:shape id="Shape 49" o:spid="_x0000_s1028" type="#_x0000_t202" style="position:absolute;left:0;text-align:left;margin-left:84pt;margin-top:1pt;width:64.8pt;height:15.35pt;z-index:125829404;visibility:visible;mso-wrap-style:none;mso-wrap-distance-right:133.3pt;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" filled="f" stroked="f">
            <v:textbox inset="0,0,0,0">
              <w:txbxContent>
                <w:p w:rsidR="008B14DA" w:rsidRDefault="00307D4E">
                  <w:pPr>
                    <w:pStyle w:val="24"/>
                    <w:pBdr>
                      <w:top w:val="single" w:sz="4" w:space="0" w:color="auto"/>
                    </w:pBdr>
                    <w:spacing w:after="0"/>
                    <w:rPr>
                      <w:sz w:val="24"/>
                      <w:szCs w:val="24"/>
                    </w:rPr>
                  </w:pPr>
                  <w:r>
                    <w:rPr>
                      <w:sz w:val="24"/>
                      <w:szCs w:val="24"/>
                    </w:rPr>
                    <w:t>(должность)</w:t>
                  </w:r>
                </w:p>
              </w:txbxContent>
            </v:textbox>
            <w10:wrap type="square" side="right" anchorx="page"/>
          </v:shape>
        </w:pict>
      </w:r>
      <w:r w:rsidRPr="00B52CD3">
        <w:rPr>
          <w:noProof/>
        </w:rPr>
        <w:pict>
          <v:shape id="Shape 51" o:spid="_x0000_s1029" type="#_x0000_t202" style="position:absolute;left:0;text-align:left;margin-left:220.8pt;margin-top:1pt;width:52.3pt;height:15.35pt;z-index:125829406;visibility:visible;mso-wrap-style:none;mso-wrap-distance-left:145.8pt;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" filled="f" stroked="f">
            <v:textbox inset="0,0,0,0">
              <w:txbxContent>
                <w:p w:rsidR="008B14DA" w:rsidRDefault="00307D4E">
                  <w:pPr>
                    <w:pStyle w:val="24"/>
                    <w:pBdr>
                      <w:top w:val="single" w:sz="4" w:space="0" w:color="auto"/>
                    </w:pBdr>
                    <w:spacing w:after="0"/>
                    <w:rPr>
                      <w:sz w:val="24"/>
                      <w:szCs w:val="24"/>
                    </w:rPr>
                  </w:pPr>
                  <w:r>
                    <w:rPr>
                      <w:sz w:val="24"/>
                      <w:szCs w:val="24"/>
                    </w:rPr>
                    <w:t>(подпись)</w:t>
                  </w:r>
                </w:p>
              </w:txbxContent>
            </v:textbox>
            <w10:wrap type="square" side="right" anchorx="page"/>
          </v:shape>
        </w:pict>
      </w:r>
      <w:r w:rsidR="00307D4E">
        <w:rPr>
          <w:sz w:val="24"/>
          <w:szCs w:val="24"/>
        </w:rPr>
        <w:t>(фамилия, имя, отчество (последнее -</w:t>
      </w:r>
      <w:r w:rsidR="00307D4E">
        <w:rPr>
          <w:sz w:val="24"/>
          <w:szCs w:val="24"/>
        </w:rPr>
        <w:br/>
        <w:t>при наличии))</w:t>
      </w:r>
    </w:p>
    <w:p w:rsidR="008B14DA" w:rsidRDefault="00307D4E">
      <w:pPr>
        <w:pStyle w:val="24"/>
        <w:spacing w:after="280"/>
        <w:rPr>
          <w:sz w:val="28"/>
          <w:szCs w:val="28"/>
        </w:rPr>
        <w:sectPr w:rsidR="008B14DA">
          <w:pgSz w:w="11900" w:h="16840"/>
          <w:pgMar w:top="1006" w:right="490" w:bottom="1117" w:left="1167" w:header="0" w:footer="689" w:gutter="0"/>
          <w:cols w:space="720"/>
          <w:noEndnote/>
          <w:docGrid w:linePitch="360"/>
        </w:sectPr>
      </w:pPr>
      <w:r>
        <w:rPr>
          <w:sz w:val="28"/>
          <w:szCs w:val="28"/>
        </w:rPr>
        <w:t>Дата</w:t>
      </w:r>
    </w:p>
    <w:p w:rsidR="008B14DA" w:rsidRDefault="00307D4E">
      <w:pPr>
        <w:pStyle w:val="24"/>
        <w:spacing w:after="60"/>
        <w:jc w:val="right"/>
        <w:rPr>
          <w:sz w:val="28"/>
          <w:szCs w:val="28"/>
        </w:rPr>
      </w:pPr>
      <w:r>
        <w:rPr>
          <w:sz w:val="28"/>
          <w:szCs w:val="28"/>
        </w:rPr>
        <w:lastRenderedPageBreak/>
        <w:t>Приложение № 7</w:t>
      </w:r>
    </w:p>
    <w:p w:rsidR="008B14DA" w:rsidRDefault="00307D4E">
      <w:pPr>
        <w:pStyle w:val="24"/>
        <w:spacing w:after="380"/>
        <w:ind w:left="10420"/>
        <w:jc w:val="right"/>
        <w:rPr>
          <w:sz w:val="28"/>
          <w:szCs w:val="28"/>
        </w:rPr>
      </w:pPr>
      <w:r>
        <w:rPr>
          <w:sz w:val="28"/>
          <w:szCs w:val="28"/>
        </w:rPr>
        <w:t>к Административному регламенту по предоставлению государственной (муниципальной) услуги</w:t>
      </w:r>
    </w:p>
    <w:p w:rsidR="008B14DA" w:rsidRDefault="00307D4E">
      <w:pPr>
        <w:pStyle w:val="24"/>
        <w:spacing w:after="380"/>
        <w:jc w:val="center"/>
        <w:rPr>
          <w:sz w:val="28"/>
          <w:szCs w:val="28"/>
        </w:rPr>
      </w:pPr>
      <w:r>
        <w:rPr>
          <w:b/>
          <w:bCs/>
          <w:sz w:val="28"/>
          <w:szCs w:val="28"/>
        </w:rPr>
        <w:t>Состав, последовательность и сроки выполнения административных процедур (действий) при предоставлении</w:t>
      </w:r>
      <w:r>
        <w:rPr>
          <w:b/>
          <w:bCs/>
          <w:sz w:val="28"/>
          <w:szCs w:val="28"/>
        </w:rPr>
        <w:br/>
        <w:t>государственной (муниципальной) услуги</w:t>
      </w:r>
    </w:p>
    <w:tbl>
      <w:tblPr>
        <w:tblOverlap w:val="never"/>
        <w:tblW w:w="0" w:type="auto"/>
        <w:jc w:val="center"/>
        <w:tblLayout w:type="fixed"/>
        <w:tblCellMar>
          <w:left w:w="10" w:type="dxa"/>
          <w:right w:w="10" w:type="dxa"/>
        </w:tblCellMar>
        <w:tblLook w:val="04A0"/>
      </w:tblPr>
      <w:tblGrid>
        <w:gridCol w:w="2232"/>
        <w:gridCol w:w="3648"/>
        <w:gridCol w:w="1675"/>
        <w:gridCol w:w="1325"/>
        <w:gridCol w:w="2021"/>
        <w:gridCol w:w="134"/>
        <w:gridCol w:w="1819"/>
        <w:gridCol w:w="2088"/>
      </w:tblGrid>
      <w:tr w:rsidR="008B14DA">
        <w:trPr>
          <w:trHeight w:hRule="exact" w:val="2520"/>
          <w:jc w:val="center"/>
        </w:trPr>
        <w:tc>
          <w:tcPr>
            <w:tcW w:w="2232"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Основание для начала административной процедуры</w:t>
            </w:r>
          </w:p>
        </w:tc>
        <w:tc>
          <w:tcPr>
            <w:tcW w:w="364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Содержание административных действий</w:t>
            </w:r>
          </w:p>
        </w:tc>
        <w:tc>
          <w:tcPr>
            <w:tcW w:w="167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 xml:space="preserve">Срок выполнения </w:t>
            </w:r>
            <w:proofErr w:type="spellStart"/>
            <w:r>
              <w:rPr>
                <w:sz w:val="24"/>
                <w:szCs w:val="24"/>
              </w:rPr>
              <w:t>администрати</w:t>
            </w:r>
            <w:proofErr w:type="spellEnd"/>
            <w:r>
              <w:rPr>
                <w:sz w:val="24"/>
                <w:szCs w:val="24"/>
              </w:rPr>
              <w:t xml:space="preserve"> </w:t>
            </w:r>
            <w:proofErr w:type="spellStart"/>
            <w:r>
              <w:rPr>
                <w:sz w:val="24"/>
                <w:szCs w:val="24"/>
              </w:rPr>
              <w:t>вных</w:t>
            </w:r>
            <w:proofErr w:type="spellEnd"/>
            <w:r>
              <w:rPr>
                <w:sz w:val="24"/>
                <w:szCs w:val="24"/>
              </w:rPr>
              <w:t xml:space="preserve"> действий</w:t>
            </w:r>
          </w:p>
        </w:tc>
        <w:tc>
          <w:tcPr>
            <w:tcW w:w="1325" w:type="dxa"/>
            <w:tcBorders>
              <w:top w:val="single" w:sz="4" w:space="0" w:color="auto"/>
              <w:left w:val="single" w:sz="4" w:space="0" w:color="auto"/>
            </w:tcBorders>
            <w:shd w:val="clear" w:color="auto" w:fill="auto"/>
            <w:vAlign w:val="bottom"/>
          </w:tcPr>
          <w:p w:rsidR="008B14DA" w:rsidRDefault="00307D4E">
            <w:pPr>
              <w:pStyle w:val="a7"/>
              <w:ind w:firstLine="0"/>
              <w:jc w:val="center"/>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выполнен </w:t>
            </w:r>
            <w:proofErr w:type="spellStart"/>
            <w:r>
              <w:rPr>
                <w:sz w:val="24"/>
                <w:szCs w:val="24"/>
              </w:rPr>
              <w:t>ие</w:t>
            </w:r>
            <w:proofErr w:type="spellEnd"/>
            <w:r>
              <w:rPr>
                <w:sz w:val="24"/>
                <w:szCs w:val="24"/>
              </w:rPr>
              <w:t xml:space="preserve"> </w:t>
            </w:r>
            <w:proofErr w:type="spellStart"/>
            <w:r>
              <w:rPr>
                <w:sz w:val="24"/>
                <w:szCs w:val="24"/>
              </w:rPr>
              <w:t>администр</w:t>
            </w:r>
            <w:proofErr w:type="spellEnd"/>
            <w:r>
              <w:rPr>
                <w:sz w:val="24"/>
                <w:szCs w:val="24"/>
              </w:rPr>
              <w:t xml:space="preserve"> </w:t>
            </w:r>
            <w:proofErr w:type="spellStart"/>
            <w:r>
              <w:rPr>
                <w:sz w:val="24"/>
                <w:szCs w:val="24"/>
              </w:rPr>
              <w:t>ативного</w:t>
            </w:r>
            <w:proofErr w:type="spellEnd"/>
            <w:r>
              <w:rPr>
                <w:sz w:val="24"/>
                <w:szCs w:val="24"/>
              </w:rPr>
              <w:t xml:space="preserve"> действия</w:t>
            </w:r>
          </w:p>
        </w:tc>
        <w:tc>
          <w:tcPr>
            <w:tcW w:w="2155" w:type="dxa"/>
            <w:gridSpan w:val="2"/>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 xml:space="preserve">Место выполнения </w:t>
            </w:r>
            <w:proofErr w:type="spellStart"/>
            <w:r>
              <w:rPr>
                <w:sz w:val="24"/>
                <w:szCs w:val="24"/>
              </w:rPr>
              <w:t>административног</w:t>
            </w:r>
            <w:proofErr w:type="spellEnd"/>
            <w:r>
              <w:rPr>
                <w:sz w:val="24"/>
                <w:szCs w:val="24"/>
              </w:rPr>
              <w:t xml:space="preserve"> о действия/ используемая информационная система</w:t>
            </w:r>
          </w:p>
        </w:tc>
        <w:tc>
          <w:tcPr>
            <w:tcW w:w="1819"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Критерии принятия решения</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Результат административно го действия, способ фиксации</w:t>
            </w:r>
          </w:p>
        </w:tc>
      </w:tr>
      <w:tr w:rsidR="008B14DA">
        <w:trPr>
          <w:trHeight w:hRule="exact" w:val="288"/>
          <w:jc w:val="center"/>
        </w:trPr>
        <w:tc>
          <w:tcPr>
            <w:tcW w:w="2232"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1</w:t>
            </w:r>
          </w:p>
        </w:tc>
        <w:tc>
          <w:tcPr>
            <w:tcW w:w="364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center"/>
          </w:tcPr>
          <w:p w:rsidR="008B14DA" w:rsidRDefault="00307D4E">
            <w:pPr>
              <w:pStyle w:val="a7"/>
              <w:ind w:firstLine="600"/>
              <w:rPr>
                <w:sz w:val="24"/>
                <w:szCs w:val="24"/>
              </w:rPr>
            </w:pPr>
            <w:r>
              <w:rPr>
                <w:sz w:val="24"/>
                <w:szCs w:val="24"/>
              </w:rPr>
              <w:t>4</w:t>
            </w:r>
          </w:p>
        </w:tc>
        <w:tc>
          <w:tcPr>
            <w:tcW w:w="2021"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3" w:type="dxa"/>
            <w:gridSpan w:val="2"/>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283"/>
          <w:jc w:val="center"/>
        </w:trPr>
        <w:tc>
          <w:tcPr>
            <w:tcW w:w="14942" w:type="dxa"/>
            <w:gridSpan w:val="8"/>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jc w:val="center"/>
              <w:rPr>
                <w:sz w:val="24"/>
                <w:szCs w:val="24"/>
              </w:rPr>
            </w:pPr>
            <w:r>
              <w:rPr>
                <w:sz w:val="24"/>
                <w:szCs w:val="24"/>
              </w:rPr>
              <w:t>1. Проверка документов и регистрация заявления</w:t>
            </w:r>
          </w:p>
        </w:tc>
      </w:tr>
      <w:tr w:rsidR="008B14DA">
        <w:trPr>
          <w:trHeight w:hRule="exact" w:val="1944"/>
          <w:jc w:val="center"/>
        </w:trPr>
        <w:tc>
          <w:tcPr>
            <w:tcW w:w="2232" w:type="dxa"/>
            <w:vMerge w:val="restart"/>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Поступление заявления и документов для предоставления государственной (муниципальной) услуги в Уполномоченный орган</w:t>
            </w:r>
          </w:p>
        </w:tc>
        <w:tc>
          <w:tcPr>
            <w:tcW w:w="364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75"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рабочий день</w:t>
            </w:r>
          </w:p>
        </w:tc>
        <w:tc>
          <w:tcPr>
            <w:tcW w:w="1325" w:type="dxa"/>
            <w:vMerge w:val="restart"/>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ответствен </w:t>
            </w:r>
            <w:proofErr w:type="spellStart"/>
            <w:r>
              <w:rPr>
                <w:sz w:val="24"/>
                <w:szCs w:val="24"/>
              </w:rPr>
              <w:t>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венной (</w:t>
            </w:r>
            <w:proofErr w:type="spellStart"/>
            <w:r>
              <w:rPr>
                <w:sz w:val="24"/>
                <w:szCs w:val="24"/>
              </w:rPr>
              <w:t>муниципа</w:t>
            </w:r>
            <w:proofErr w:type="spellEnd"/>
            <w:r>
              <w:rPr>
                <w:sz w:val="24"/>
                <w:szCs w:val="24"/>
              </w:rPr>
              <w:t xml:space="preserve"> </w:t>
            </w:r>
            <w:proofErr w:type="spellStart"/>
            <w:r>
              <w:rPr>
                <w:sz w:val="24"/>
                <w:szCs w:val="24"/>
              </w:rPr>
              <w:t>льной</w:t>
            </w:r>
            <w:proofErr w:type="spellEnd"/>
            <w:r>
              <w:rPr>
                <w:sz w:val="24"/>
                <w:szCs w:val="24"/>
              </w:rPr>
              <w:t>) услуги</w:t>
            </w:r>
          </w:p>
        </w:tc>
        <w:tc>
          <w:tcPr>
            <w:tcW w:w="2021" w:type="dxa"/>
            <w:vMerge w:val="restart"/>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 ГИС</w:t>
            </w:r>
          </w:p>
        </w:tc>
        <w:tc>
          <w:tcPr>
            <w:tcW w:w="1953" w:type="dxa"/>
            <w:gridSpan w:val="2"/>
            <w:vMerge w:val="restart"/>
            <w:tcBorders>
              <w:top w:val="single" w:sz="4" w:space="0" w:color="auto"/>
              <w:left w:val="single" w:sz="4" w:space="0" w:color="auto"/>
            </w:tcBorders>
            <w:shd w:val="clear" w:color="auto" w:fill="auto"/>
          </w:tcPr>
          <w:p w:rsidR="008B14DA" w:rsidRDefault="00307D4E">
            <w:pPr>
              <w:pStyle w:val="a7"/>
              <w:spacing w:before="160"/>
              <w:ind w:firstLine="0"/>
              <w:rPr>
                <w:sz w:val="24"/>
                <w:szCs w:val="24"/>
              </w:rPr>
            </w:pPr>
            <w:r>
              <w:rPr>
                <w:sz w:val="24"/>
                <w:szCs w:val="24"/>
              </w:rPr>
              <w:t>—</w:t>
            </w:r>
          </w:p>
        </w:tc>
        <w:tc>
          <w:tcPr>
            <w:tcW w:w="2088" w:type="dxa"/>
            <w:vMerge w:val="restart"/>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регистрация заявления и документов в ГИС (присвоение номера и датирование); назначение</w:t>
            </w:r>
          </w:p>
          <w:p w:rsidR="008B14DA" w:rsidRDefault="00307D4E">
            <w:pPr>
              <w:pStyle w:val="a7"/>
              <w:ind w:firstLine="0"/>
              <w:rPr>
                <w:sz w:val="24"/>
                <w:szCs w:val="24"/>
              </w:rPr>
            </w:pPr>
            <w:r>
              <w:rPr>
                <w:sz w:val="24"/>
                <w:szCs w:val="24"/>
              </w:rPr>
              <w:t>должностного лица, ответственного за предоставление муниципальной услуги, и</w:t>
            </w:r>
          </w:p>
        </w:tc>
      </w:tr>
      <w:tr w:rsidR="008B14DA">
        <w:trPr>
          <w:trHeight w:hRule="exact" w:val="1939"/>
          <w:jc w:val="center"/>
        </w:trPr>
        <w:tc>
          <w:tcPr>
            <w:tcW w:w="2232" w:type="dxa"/>
            <w:vMerge/>
            <w:tcBorders>
              <w:left w:val="single" w:sz="4" w:space="0" w:color="auto"/>
              <w:bottom w:val="single" w:sz="4" w:space="0" w:color="auto"/>
            </w:tcBorders>
            <w:shd w:val="clear" w:color="auto" w:fill="auto"/>
          </w:tcPr>
          <w:p w:rsidR="008B14DA" w:rsidRDefault="008B14DA"/>
        </w:tc>
        <w:tc>
          <w:tcPr>
            <w:tcW w:w="364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675"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1 рабочий день</w:t>
            </w:r>
          </w:p>
        </w:tc>
        <w:tc>
          <w:tcPr>
            <w:tcW w:w="1325" w:type="dxa"/>
            <w:vMerge/>
            <w:tcBorders>
              <w:left w:val="single" w:sz="4" w:space="0" w:color="auto"/>
              <w:bottom w:val="single" w:sz="4" w:space="0" w:color="auto"/>
            </w:tcBorders>
            <w:shd w:val="clear" w:color="auto" w:fill="auto"/>
            <w:vAlign w:val="bottom"/>
          </w:tcPr>
          <w:p w:rsidR="008B14DA" w:rsidRDefault="008B14DA"/>
        </w:tc>
        <w:tc>
          <w:tcPr>
            <w:tcW w:w="2021" w:type="dxa"/>
            <w:vMerge/>
            <w:tcBorders>
              <w:left w:val="single" w:sz="4" w:space="0" w:color="auto"/>
              <w:bottom w:val="single" w:sz="4" w:space="0" w:color="auto"/>
            </w:tcBorders>
            <w:shd w:val="clear" w:color="auto" w:fill="auto"/>
          </w:tcPr>
          <w:p w:rsidR="008B14DA" w:rsidRDefault="008B14DA"/>
        </w:tc>
        <w:tc>
          <w:tcPr>
            <w:tcW w:w="1953" w:type="dxa"/>
            <w:gridSpan w:val="2"/>
            <w:vMerge/>
            <w:tcBorders>
              <w:left w:val="single" w:sz="4" w:space="0" w:color="auto"/>
              <w:bottom w:val="single" w:sz="4" w:space="0" w:color="auto"/>
            </w:tcBorders>
            <w:shd w:val="clear" w:color="auto" w:fill="auto"/>
          </w:tcPr>
          <w:p w:rsidR="008B14DA" w:rsidRDefault="008B14DA"/>
        </w:tc>
        <w:tc>
          <w:tcPr>
            <w:tcW w:w="2088" w:type="dxa"/>
            <w:vMerge/>
            <w:tcBorders>
              <w:left w:val="single" w:sz="4" w:space="0" w:color="auto"/>
              <w:bottom w:val="single" w:sz="4" w:space="0" w:color="auto"/>
              <w:right w:val="single" w:sz="4" w:space="0" w:color="auto"/>
            </w:tcBorders>
            <w:shd w:val="clear" w:color="auto" w:fill="auto"/>
          </w:tcPr>
          <w:p w:rsidR="008B14DA" w:rsidRDefault="008B14DA"/>
        </w:tc>
      </w:tr>
    </w:tbl>
    <w:p w:rsidR="008B14DA" w:rsidRDefault="008B14DA">
      <w:pPr>
        <w:sectPr w:rsidR="008B14DA">
          <w:headerReference w:type="default" r:id="rId12"/>
          <w:pgSz w:w="16840" w:h="11900" w:orient="landscape"/>
          <w:pgMar w:top="1139" w:right="1086" w:bottom="624" w:left="812" w:header="711" w:footer="196" w:gutter="0"/>
          <w:pgNumType w:start="195"/>
          <w:cols w:space="720"/>
          <w:noEndnote/>
          <w:docGrid w:linePitch="360"/>
        </w:sectPr>
      </w:pPr>
    </w:p>
    <w:tbl>
      <w:tblPr>
        <w:tblOverlap w:val="never"/>
        <w:tblW w:w="0" w:type="auto"/>
        <w:jc w:val="center"/>
        <w:tblLayout w:type="fixed"/>
        <w:tblCellMar>
          <w:left w:w="10" w:type="dxa"/>
          <w:right w:w="10" w:type="dxa"/>
        </w:tblCellMar>
        <w:tblLook w:val="04A0"/>
      </w:tblPr>
      <w:tblGrid>
        <w:gridCol w:w="2246"/>
        <w:gridCol w:w="3638"/>
        <w:gridCol w:w="1670"/>
        <w:gridCol w:w="1310"/>
        <w:gridCol w:w="2035"/>
        <w:gridCol w:w="1954"/>
        <w:gridCol w:w="2088"/>
      </w:tblGrid>
      <w:tr w:rsidR="008B14DA">
        <w:trPr>
          <w:trHeight w:hRule="exact" w:val="293"/>
          <w:jc w:val="center"/>
        </w:trPr>
        <w:tc>
          <w:tcPr>
            <w:tcW w:w="224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center"/>
          </w:tcPr>
          <w:p w:rsidR="008B14DA" w:rsidRDefault="00307D4E">
            <w:pPr>
              <w:pStyle w:val="a7"/>
              <w:ind w:firstLine="600"/>
              <w:rPr>
                <w:sz w:val="24"/>
                <w:szCs w:val="24"/>
              </w:rPr>
            </w:pPr>
            <w:r>
              <w:rPr>
                <w:sz w:val="24"/>
                <w:szCs w:val="24"/>
              </w:rPr>
              <w:t>4</w:t>
            </w:r>
          </w:p>
        </w:tc>
        <w:tc>
          <w:tcPr>
            <w:tcW w:w="203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3384"/>
          <w:jc w:val="center"/>
        </w:trPr>
        <w:tc>
          <w:tcPr>
            <w:tcW w:w="2246" w:type="dxa"/>
            <w:vMerge w:val="restart"/>
            <w:tcBorders>
              <w:top w:val="single" w:sz="4" w:space="0" w:color="auto"/>
              <w:left w:val="single" w:sz="4" w:space="0" w:color="auto"/>
            </w:tcBorders>
            <w:shd w:val="clear" w:color="auto" w:fill="auto"/>
          </w:tcPr>
          <w:p w:rsidR="008B14DA" w:rsidRDefault="008B14DA">
            <w:pPr>
              <w:rPr>
                <w:sz w:val="10"/>
                <w:szCs w:val="10"/>
              </w:rPr>
            </w:pPr>
          </w:p>
        </w:tc>
        <w:tc>
          <w:tcPr>
            <w:tcW w:w="363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70" w:type="dxa"/>
            <w:vMerge w:val="restart"/>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рабочий день</w:t>
            </w:r>
          </w:p>
        </w:tc>
        <w:tc>
          <w:tcPr>
            <w:tcW w:w="1310"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регистрац</w:t>
            </w:r>
            <w:proofErr w:type="spellEnd"/>
            <w:r>
              <w:rPr>
                <w:sz w:val="24"/>
                <w:szCs w:val="24"/>
              </w:rPr>
              <w:t xml:space="preserve"> </w:t>
            </w:r>
            <w:proofErr w:type="spellStart"/>
            <w:r>
              <w:rPr>
                <w:sz w:val="24"/>
                <w:szCs w:val="24"/>
              </w:rPr>
              <w:t>ию</w:t>
            </w:r>
            <w:proofErr w:type="spellEnd"/>
            <w:r>
              <w:rPr>
                <w:sz w:val="24"/>
                <w:szCs w:val="24"/>
              </w:rPr>
              <w:t xml:space="preserve"> </w:t>
            </w:r>
            <w:proofErr w:type="spellStart"/>
            <w:r>
              <w:rPr>
                <w:sz w:val="24"/>
                <w:szCs w:val="24"/>
              </w:rPr>
              <w:t>корреспон</w:t>
            </w:r>
            <w:proofErr w:type="spellEnd"/>
            <w:r>
              <w:rPr>
                <w:sz w:val="24"/>
                <w:szCs w:val="24"/>
              </w:rPr>
              <w:t xml:space="preserve"> </w:t>
            </w:r>
            <w:proofErr w:type="spellStart"/>
            <w:r>
              <w:rPr>
                <w:sz w:val="24"/>
                <w:szCs w:val="24"/>
              </w:rPr>
              <w:t>денции</w:t>
            </w:r>
            <w:proofErr w:type="spellEnd"/>
          </w:p>
        </w:tc>
        <w:tc>
          <w:tcPr>
            <w:tcW w:w="2035"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орган/ГИС</w:t>
            </w:r>
          </w:p>
        </w:tc>
        <w:tc>
          <w:tcPr>
            <w:tcW w:w="1954" w:type="dxa"/>
            <w:tcBorders>
              <w:top w:val="single" w:sz="4" w:space="0" w:color="auto"/>
              <w:left w:val="single" w:sz="4" w:space="0" w:color="auto"/>
            </w:tcBorders>
            <w:shd w:val="clear" w:color="auto" w:fill="auto"/>
          </w:tcPr>
          <w:p w:rsidR="008B14DA" w:rsidRDefault="008B14DA">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передача ему документов</w:t>
            </w:r>
          </w:p>
        </w:tc>
      </w:tr>
      <w:tr w:rsidR="008B14DA">
        <w:trPr>
          <w:trHeight w:hRule="exact" w:val="3874"/>
          <w:jc w:val="center"/>
        </w:trPr>
        <w:tc>
          <w:tcPr>
            <w:tcW w:w="2246" w:type="dxa"/>
            <w:vMerge/>
            <w:tcBorders>
              <w:left w:val="single" w:sz="4" w:space="0" w:color="auto"/>
            </w:tcBorders>
            <w:shd w:val="clear" w:color="auto" w:fill="auto"/>
          </w:tcPr>
          <w:p w:rsidR="008B14DA" w:rsidRDefault="008B14DA"/>
        </w:tc>
        <w:tc>
          <w:tcPr>
            <w:tcW w:w="363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Проверка заявления и документов представленных для получения государственной (муниципальной) услуги</w:t>
            </w:r>
          </w:p>
        </w:tc>
        <w:tc>
          <w:tcPr>
            <w:tcW w:w="1670" w:type="dxa"/>
            <w:vMerge/>
            <w:tcBorders>
              <w:left w:val="single" w:sz="4" w:space="0" w:color="auto"/>
            </w:tcBorders>
            <w:shd w:val="clear" w:color="auto" w:fill="auto"/>
          </w:tcPr>
          <w:p w:rsidR="008B14DA" w:rsidRDefault="008B14DA"/>
        </w:tc>
        <w:tc>
          <w:tcPr>
            <w:tcW w:w="1310"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венной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35"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орган/ГИС</w:t>
            </w:r>
          </w:p>
        </w:tc>
        <w:tc>
          <w:tcPr>
            <w:tcW w:w="1954" w:type="dxa"/>
            <w:tcBorders>
              <w:top w:val="single" w:sz="4" w:space="0" w:color="auto"/>
              <w:left w:val="single" w:sz="4" w:space="0" w:color="auto"/>
            </w:tcBorders>
            <w:shd w:val="clear" w:color="auto" w:fill="auto"/>
          </w:tcPr>
          <w:p w:rsidR="008B14DA" w:rsidRDefault="00307D4E">
            <w:pPr>
              <w:pStyle w:val="a7"/>
              <w:spacing w:before="160"/>
              <w:ind w:firstLine="0"/>
              <w:rPr>
                <w:sz w:val="24"/>
                <w:szCs w:val="24"/>
              </w:rPr>
            </w:pPr>
            <w:r>
              <w:rPr>
                <w:sz w:val="24"/>
                <w:szCs w:val="24"/>
              </w:rPr>
              <w:t>—</w:t>
            </w: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Направленное заявителю электронное уведомление о приеме заявления к рассмотрению либо отказа в приеме заявления к рассмотрению</w:t>
            </w:r>
          </w:p>
        </w:tc>
      </w:tr>
      <w:tr w:rsidR="008B14DA">
        <w:trPr>
          <w:trHeight w:hRule="exact" w:val="2227"/>
          <w:jc w:val="center"/>
        </w:trPr>
        <w:tc>
          <w:tcPr>
            <w:tcW w:w="2246"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r>
              <w:rPr>
                <w:sz w:val="24"/>
                <w:szCs w:val="24"/>
              </w:rPr>
              <w:t>пакет</w:t>
            </w:r>
          </w:p>
          <w:p w:rsidR="008B14DA" w:rsidRDefault="00307D4E">
            <w:pPr>
              <w:pStyle w:val="a7"/>
              <w:ind w:firstLine="0"/>
              <w:rPr>
                <w:sz w:val="24"/>
                <w:szCs w:val="24"/>
              </w:rPr>
            </w:pPr>
            <w:r>
              <w:rPr>
                <w:sz w:val="24"/>
                <w:szCs w:val="24"/>
              </w:rPr>
              <w:t>зарегистрированных документов, поступивших должностному лицу, ответственному за предоставление государственной</w:t>
            </w:r>
          </w:p>
        </w:tc>
        <w:tc>
          <w:tcPr>
            <w:tcW w:w="363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Проверка заявления и документов представленных для получения муниципальной услуги</w:t>
            </w:r>
          </w:p>
        </w:tc>
        <w:tc>
          <w:tcPr>
            <w:tcW w:w="1670"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3 рабочих дня</w:t>
            </w:r>
          </w:p>
        </w:tc>
        <w:tc>
          <w:tcPr>
            <w:tcW w:w="1310"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p>
        </w:tc>
        <w:tc>
          <w:tcPr>
            <w:tcW w:w="2035"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орган/ГИС</w:t>
            </w:r>
          </w:p>
        </w:tc>
        <w:tc>
          <w:tcPr>
            <w:tcW w:w="1954"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r>
              <w:rPr>
                <w:sz w:val="24"/>
                <w:szCs w:val="24"/>
              </w:rPr>
              <w:t xml:space="preserve">Наличие оснований для </w:t>
            </w:r>
            <w:proofErr w:type="spellStart"/>
            <w:r>
              <w:rPr>
                <w:sz w:val="24"/>
                <w:szCs w:val="24"/>
              </w:rPr>
              <w:t>приостановлени</w:t>
            </w:r>
            <w:proofErr w:type="spellEnd"/>
            <w:r>
              <w:rPr>
                <w:sz w:val="24"/>
                <w:szCs w:val="24"/>
              </w:rPr>
              <w:t xml:space="preserve"> я рассмотрения заявления об оказании государственной (муниципальной</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pPr>
              <w:pStyle w:val="a7"/>
              <w:ind w:firstLine="0"/>
              <w:rPr>
                <w:sz w:val="24"/>
                <w:szCs w:val="24"/>
              </w:rPr>
            </w:pPr>
            <w:r>
              <w:rPr>
                <w:sz w:val="24"/>
                <w:szCs w:val="24"/>
              </w:rPr>
              <w:t>Направленное заявителю решения о приостановлении предоставления государственной (муниципальной) услуги по форме,</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75"/>
        <w:gridCol w:w="3595"/>
        <w:gridCol w:w="1714"/>
        <w:gridCol w:w="1296"/>
        <w:gridCol w:w="2021"/>
        <w:gridCol w:w="1954"/>
        <w:gridCol w:w="2088"/>
      </w:tblGrid>
      <w:tr w:rsidR="008B14DA">
        <w:trPr>
          <w:trHeight w:hRule="exact" w:val="293"/>
          <w:jc w:val="center"/>
        </w:trPr>
        <w:tc>
          <w:tcPr>
            <w:tcW w:w="227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59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71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29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4426"/>
          <w:jc w:val="center"/>
        </w:trPr>
        <w:tc>
          <w:tcPr>
            <w:tcW w:w="2275"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(муниципальной) услуги</w:t>
            </w:r>
          </w:p>
        </w:tc>
        <w:tc>
          <w:tcPr>
            <w:tcW w:w="3595" w:type="dxa"/>
            <w:tcBorders>
              <w:top w:val="single" w:sz="4" w:space="0" w:color="auto"/>
              <w:left w:val="single" w:sz="4" w:space="0" w:color="auto"/>
            </w:tcBorders>
            <w:shd w:val="clear" w:color="auto" w:fill="auto"/>
          </w:tcPr>
          <w:p w:rsidR="008B14DA" w:rsidRDefault="008B14DA">
            <w:pPr>
              <w:rPr>
                <w:sz w:val="10"/>
                <w:szCs w:val="10"/>
              </w:rPr>
            </w:pPr>
          </w:p>
        </w:tc>
        <w:tc>
          <w:tcPr>
            <w:tcW w:w="1714" w:type="dxa"/>
            <w:tcBorders>
              <w:top w:val="single" w:sz="4" w:space="0" w:color="auto"/>
              <w:left w:val="single" w:sz="4" w:space="0" w:color="auto"/>
            </w:tcBorders>
            <w:shd w:val="clear" w:color="auto" w:fill="auto"/>
          </w:tcPr>
          <w:p w:rsidR="008B14DA" w:rsidRDefault="008B14DA">
            <w:pPr>
              <w:rPr>
                <w:sz w:val="10"/>
                <w:szCs w:val="10"/>
              </w:rPr>
            </w:pPr>
          </w:p>
        </w:tc>
        <w:tc>
          <w:tcPr>
            <w:tcW w:w="1296"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ление</w:t>
            </w:r>
            <w:proofErr w:type="spellEnd"/>
          </w:p>
          <w:p w:rsidR="008B14DA" w:rsidRDefault="00307D4E">
            <w:pPr>
              <w:pStyle w:val="a7"/>
              <w:ind w:firstLine="0"/>
              <w:rPr>
                <w:sz w:val="24"/>
                <w:szCs w:val="24"/>
              </w:rPr>
            </w:pPr>
            <w:proofErr w:type="spellStart"/>
            <w:r>
              <w:rPr>
                <w:sz w:val="24"/>
                <w:szCs w:val="24"/>
              </w:rPr>
              <w:t>государст</w:t>
            </w:r>
            <w:proofErr w:type="spellEnd"/>
            <w:r>
              <w:rPr>
                <w:sz w:val="24"/>
                <w:szCs w:val="24"/>
              </w:rPr>
              <w:t xml:space="preserve"> венной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21" w:type="dxa"/>
            <w:tcBorders>
              <w:top w:val="single" w:sz="4" w:space="0" w:color="auto"/>
              <w:left w:val="single" w:sz="4" w:space="0" w:color="auto"/>
            </w:tcBorders>
            <w:shd w:val="clear" w:color="auto" w:fill="auto"/>
          </w:tcPr>
          <w:p w:rsidR="008B14DA" w:rsidRDefault="008B14DA">
            <w:pPr>
              <w:rPr>
                <w:sz w:val="10"/>
                <w:szCs w:val="10"/>
              </w:rPr>
            </w:pPr>
          </w:p>
        </w:tc>
        <w:tc>
          <w:tcPr>
            <w:tcW w:w="195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 xml:space="preserve">услуги), указанных в пункте 2.18 настоящего </w:t>
            </w:r>
            <w:proofErr w:type="spellStart"/>
            <w:r>
              <w:rPr>
                <w:sz w:val="24"/>
                <w:szCs w:val="24"/>
              </w:rPr>
              <w:t>Административ</w:t>
            </w:r>
            <w:proofErr w:type="spellEnd"/>
            <w:r>
              <w:rPr>
                <w:sz w:val="24"/>
                <w:szCs w:val="24"/>
              </w:rPr>
              <w:t xml:space="preserve"> </w:t>
            </w:r>
            <w:proofErr w:type="spellStart"/>
            <w:r>
              <w:rPr>
                <w:sz w:val="24"/>
                <w:szCs w:val="24"/>
              </w:rPr>
              <w:t>ного</w:t>
            </w:r>
            <w:proofErr w:type="spellEnd"/>
            <w:r>
              <w:rPr>
                <w:sz w:val="24"/>
                <w:szCs w:val="24"/>
              </w:rPr>
              <w:t xml:space="preserve"> регламента</w:t>
            </w: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приведенной в приложении № 6 к</w:t>
            </w:r>
          </w:p>
          <w:p w:rsidR="008B14DA" w:rsidRDefault="00307D4E">
            <w:pPr>
              <w:pStyle w:val="a7"/>
              <w:ind w:firstLine="0"/>
              <w:rPr>
                <w:sz w:val="24"/>
                <w:szCs w:val="24"/>
              </w:rPr>
            </w:pPr>
            <w:proofErr w:type="spellStart"/>
            <w:r>
              <w:rPr>
                <w:sz w:val="24"/>
                <w:szCs w:val="24"/>
              </w:rPr>
              <w:t>Административн</w:t>
            </w:r>
            <w:proofErr w:type="spellEnd"/>
            <w:r>
              <w:rPr>
                <w:sz w:val="24"/>
                <w:szCs w:val="24"/>
              </w:rPr>
              <w:t xml:space="preserve"> </w:t>
            </w:r>
            <w:proofErr w:type="spellStart"/>
            <w:r>
              <w:rPr>
                <w:sz w:val="24"/>
                <w:szCs w:val="24"/>
              </w:rPr>
              <w:t>ому</w:t>
            </w:r>
            <w:proofErr w:type="spellEnd"/>
            <w:r>
              <w:rPr>
                <w:sz w:val="24"/>
                <w:szCs w:val="24"/>
              </w:rPr>
              <w:t xml:space="preserve"> регламенту, подписанный усиленной </w:t>
            </w:r>
            <w:proofErr w:type="spellStart"/>
            <w:r>
              <w:rPr>
                <w:sz w:val="24"/>
                <w:szCs w:val="24"/>
              </w:rPr>
              <w:t>квалифицированн</w:t>
            </w:r>
            <w:proofErr w:type="spellEnd"/>
            <w:r>
              <w:rPr>
                <w:sz w:val="24"/>
                <w:szCs w:val="24"/>
              </w:rPr>
              <w:t xml:space="preserve"> ой подписью руководителем </w:t>
            </w:r>
            <w:proofErr w:type="spellStart"/>
            <w:r>
              <w:rPr>
                <w:sz w:val="24"/>
                <w:szCs w:val="24"/>
              </w:rPr>
              <w:t>Уполномоченног</w:t>
            </w:r>
            <w:proofErr w:type="spellEnd"/>
            <w:r>
              <w:rPr>
                <w:sz w:val="24"/>
                <w:szCs w:val="24"/>
              </w:rPr>
              <w:t xml:space="preserve"> о органа или иного</w:t>
            </w:r>
          </w:p>
          <w:p w:rsidR="008B14DA" w:rsidRDefault="00307D4E">
            <w:pPr>
              <w:pStyle w:val="a7"/>
              <w:ind w:firstLine="0"/>
              <w:rPr>
                <w:sz w:val="24"/>
                <w:szCs w:val="24"/>
              </w:rPr>
            </w:pPr>
            <w:r>
              <w:rPr>
                <w:sz w:val="24"/>
                <w:szCs w:val="24"/>
              </w:rPr>
              <w:t>уполномоченного им лица</w:t>
            </w:r>
          </w:p>
        </w:tc>
      </w:tr>
      <w:tr w:rsidR="008B14DA">
        <w:trPr>
          <w:trHeight w:hRule="exact" w:val="307"/>
          <w:jc w:val="center"/>
        </w:trPr>
        <w:tc>
          <w:tcPr>
            <w:tcW w:w="14943" w:type="dxa"/>
            <w:gridSpan w:val="7"/>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jc w:val="center"/>
              <w:rPr>
                <w:sz w:val="24"/>
                <w:szCs w:val="24"/>
              </w:rPr>
            </w:pPr>
            <w:r>
              <w:rPr>
                <w:sz w:val="24"/>
                <w:szCs w:val="24"/>
              </w:rPr>
              <w:t>2. Получение сведений посредством СМЭВ</w:t>
            </w:r>
          </w:p>
        </w:tc>
      </w:tr>
      <w:tr w:rsidR="008B14DA">
        <w:trPr>
          <w:trHeight w:hRule="exact" w:val="4162"/>
          <w:jc w:val="center"/>
        </w:trPr>
        <w:tc>
          <w:tcPr>
            <w:tcW w:w="2275"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пакет</w:t>
            </w:r>
          </w:p>
          <w:p w:rsidR="008B14DA" w:rsidRDefault="00307D4E">
            <w:pPr>
              <w:pStyle w:val="a7"/>
              <w:ind w:firstLine="0"/>
              <w:rPr>
                <w:sz w:val="24"/>
                <w:szCs w:val="24"/>
              </w:rPr>
            </w:pPr>
            <w:r>
              <w:rPr>
                <w:sz w:val="24"/>
                <w:szCs w:val="24"/>
              </w:rPr>
              <w:t>зарегистрированных документов, поступивших</w:t>
            </w:r>
          </w:p>
          <w:p w:rsidR="008B14DA" w:rsidRDefault="00307D4E">
            <w:pPr>
              <w:pStyle w:val="a7"/>
              <w:ind w:firstLine="0"/>
              <w:rPr>
                <w:sz w:val="24"/>
                <w:szCs w:val="24"/>
              </w:rPr>
            </w:pPr>
            <w:r>
              <w:rPr>
                <w:sz w:val="24"/>
                <w:szCs w:val="24"/>
              </w:rPr>
              <w:t>должностному лицу, ответственному за предоставление государственной (муниципальной) услуги</w:t>
            </w:r>
          </w:p>
        </w:tc>
        <w:tc>
          <w:tcPr>
            <w:tcW w:w="3595"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направление межведомственных запросов в органы и организации, указанные в пункте 2.3 Административного регламента</w:t>
            </w:r>
          </w:p>
        </w:tc>
        <w:tc>
          <w:tcPr>
            <w:tcW w:w="1714"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в день регистрации заявления и документов</w:t>
            </w:r>
          </w:p>
        </w:tc>
        <w:tc>
          <w:tcPr>
            <w:tcW w:w="1296" w:type="dxa"/>
            <w:tcBorders>
              <w:top w:val="single" w:sz="4" w:space="0" w:color="auto"/>
              <w:left w:val="single" w:sz="4" w:space="0" w:color="auto"/>
              <w:bottom w:val="single" w:sz="4" w:space="0" w:color="auto"/>
            </w:tcBorders>
            <w:shd w:val="clear" w:color="auto" w:fill="auto"/>
          </w:tcPr>
          <w:p w:rsidR="008B14DA" w:rsidRDefault="00307D4E">
            <w:pPr>
              <w:pStyle w:val="a7"/>
              <w:ind w:left="140"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w:t>
            </w:r>
            <w:proofErr w:type="spellEnd"/>
            <w:r>
              <w:rPr>
                <w:sz w:val="24"/>
                <w:szCs w:val="24"/>
              </w:rPr>
              <w:t xml:space="preserve"> </w:t>
            </w:r>
            <w:proofErr w:type="spellStart"/>
            <w:r>
              <w:rPr>
                <w:sz w:val="24"/>
                <w:szCs w:val="24"/>
              </w:rPr>
              <w:t>оченного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венной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21"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орган/ГИС/ СМЭВ</w:t>
            </w:r>
          </w:p>
        </w:tc>
        <w:tc>
          <w:tcPr>
            <w:tcW w:w="1954"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отсутствие документов, необходимых для предоставления государственно (муниципальной</w:t>
            </w:r>
            <w:proofErr w:type="gramStart"/>
            <w:r>
              <w:rPr>
                <w:sz w:val="24"/>
                <w:szCs w:val="24"/>
              </w:rPr>
              <w:t xml:space="preserve"> )</w:t>
            </w:r>
            <w:proofErr w:type="gramEnd"/>
            <w:r>
              <w:rPr>
                <w:sz w:val="24"/>
                <w:szCs w:val="24"/>
              </w:rPr>
              <w:t xml:space="preserve"> услуги, находящихся в распоряжении </w:t>
            </w:r>
            <w:proofErr w:type="spellStart"/>
            <w:r>
              <w:rPr>
                <w:sz w:val="24"/>
                <w:szCs w:val="24"/>
              </w:rPr>
              <w:t>государственны</w:t>
            </w:r>
            <w:proofErr w:type="spellEnd"/>
            <w:r>
              <w:rPr>
                <w:sz w:val="24"/>
                <w:szCs w:val="24"/>
              </w:rPr>
              <w:t xml:space="preserve"> </w:t>
            </w:r>
            <w:proofErr w:type="spellStart"/>
            <w:r>
              <w:rPr>
                <w:sz w:val="24"/>
                <w:szCs w:val="24"/>
              </w:rPr>
              <w:t>х</w:t>
            </w:r>
            <w:proofErr w:type="spellEnd"/>
            <w:r>
              <w:rPr>
                <w:sz w:val="24"/>
                <w:szCs w:val="24"/>
              </w:rPr>
              <w:t xml:space="preserve"> органов (организаций)</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center"/>
          </w:tcPr>
          <w:p w:rsidR="008B14DA" w:rsidRDefault="00307D4E">
            <w:pPr>
              <w:pStyle w:val="a7"/>
              <w:ind w:firstLine="0"/>
              <w:rPr>
                <w:sz w:val="24"/>
                <w:szCs w:val="24"/>
              </w:rPr>
            </w:pPr>
            <w:r>
              <w:rPr>
                <w:sz w:val="24"/>
                <w:szCs w:val="24"/>
              </w:rPr>
              <w:t xml:space="preserve">направление межведомственно го запроса в органы (организации), предоставляющие документы (сведения), предусмотренные пунктами 2.12 </w:t>
            </w:r>
            <w:proofErr w:type="spellStart"/>
            <w:r>
              <w:rPr>
                <w:sz w:val="24"/>
                <w:szCs w:val="24"/>
              </w:rPr>
              <w:t>Административн</w:t>
            </w:r>
            <w:proofErr w:type="spellEnd"/>
            <w:r>
              <w:rPr>
                <w:sz w:val="24"/>
                <w:szCs w:val="24"/>
              </w:rPr>
              <w:t xml:space="preserve"> ого регламента, в том числе с использованием СМЭВ</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99"/>
        <w:gridCol w:w="3552"/>
        <w:gridCol w:w="1762"/>
        <w:gridCol w:w="1272"/>
        <w:gridCol w:w="2016"/>
        <w:gridCol w:w="1954"/>
        <w:gridCol w:w="2088"/>
      </w:tblGrid>
      <w:tr w:rsidR="008B14DA">
        <w:trPr>
          <w:trHeight w:hRule="exact" w:val="293"/>
          <w:jc w:val="center"/>
        </w:trPr>
        <w:tc>
          <w:tcPr>
            <w:tcW w:w="2299"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552"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762"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272"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1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4978"/>
          <w:jc w:val="center"/>
        </w:trPr>
        <w:tc>
          <w:tcPr>
            <w:tcW w:w="2299" w:type="dxa"/>
            <w:tcBorders>
              <w:top w:val="single" w:sz="4" w:space="0" w:color="auto"/>
              <w:left w:val="single" w:sz="4" w:space="0" w:color="auto"/>
            </w:tcBorders>
            <w:shd w:val="clear" w:color="auto" w:fill="auto"/>
          </w:tcPr>
          <w:p w:rsidR="008B14DA" w:rsidRDefault="008B14DA">
            <w:pPr>
              <w:rPr>
                <w:sz w:val="10"/>
                <w:szCs w:val="10"/>
              </w:rPr>
            </w:pPr>
          </w:p>
        </w:tc>
        <w:tc>
          <w:tcPr>
            <w:tcW w:w="3552"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762"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r>
              <w:rPr>
                <w:sz w:val="24"/>
                <w:szCs w:val="24"/>
              </w:rPr>
              <w:t xml:space="preserve">3 рабочих дня со дня направления </w:t>
            </w:r>
            <w:proofErr w:type="spellStart"/>
            <w:r>
              <w:rPr>
                <w:sz w:val="24"/>
                <w:szCs w:val="24"/>
              </w:rPr>
              <w:t>межведомстве</w:t>
            </w:r>
            <w:proofErr w:type="spellEnd"/>
            <w:r>
              <w:rPr>
                <w:sz w:val="24"/>
                <w:szCs w:val="24"/>
              </w:rPr>
              <w:t xml:space="preserve"> </w:t>
            </w:r>
            <w:proofErr w:type="spellStart"/>
            <w:r>
              <w:rPr>
                <w:sz w:val="24"/>
                <w:szCs w:val="24"/>
              </w:rPr>
              <w:t>нного</w:t>
            </w:r>
            <w:proofErr w:type="spellEnd"/>
            <w:r>
              <w:rPr>
                <w:sz w:val="24"/>
                <w:szCs w:val="24"/>
              </w:rPr>
              <w:t xml:space="preserve"> запроса в орган или организацию, предоставляю </w:t>
            </w:r>
            <w:proofErr w:type="spellStart"/>
            <w:r>
              <w:rPr>
                <w:sz w:val="24"/>
                <w:szCs w:val="24"/>
              </w:rPr>
              <w:t>щие</w:t>
            </w:r>
            <w:proofErr w:type="spellEnd"/>
            <w:r>
              <w:rPr>
                <w:sz w:val="24"/>
                <w:szCs w:val="24"/>
              </w:rPr>
              <w:t xml:space="preserve"> документ и информацию, если иные сроки не предусмотрен ы</w:t>
            </w:r>
          </w:p>
          <w:p w:rsidR="008B14DA" w:rsidRDefault="00307D4E">
            <w:pPr>
              <w:pStyle w:val="a7"/>
              <w:ind w:firstLine="0"/>
              <w:rPr>
                <w:sz w:val="24"/>
                <w:szCs w:val="24"/>
              </w:rPr>
            </w:pPr>
            <w:proofErr w:type="spellStart"/>
            <w:r>
              <w:rPr>
                <w:sz w:val="24"/>
                <w:szCs w:val="24"/>
              </w:rPr>
              <w:t>законодательс</w:t>
            </w:r>
            <w:proofErr w:type="spellEnd"/>
            <w:r>
              <w:rPr>
                <w:sz w:val="24"/>
                <w:szCs w:val="24"/>
              </w:rPr>
              <w:t xml:space="preserve"> </w:t>
            </w:r>
            <w:proofErr w:type="spellStart"/>
            <w:r>
              <w:rPr>
                <w:sz w:val="24"/>
                <w:szCs w:val="24"/>
              </w:rPr>
              <w:t>твом</w:t>
            </w:r>
            <w:proofErr w:type="spellEnd"/>
            <w:r>
              <w:rPr>
                <w:sz w:val="24"/>
                <w:szCs w:val="24"/>
              </w:rPr>
              <w:t xml:space="preserve"> РФ и субъекта РФ</w:t>
            </w:r>
          </w:p>
        </w:tc>
        <w:tc>
          <w:tcPr>
            <w:tcW w:w="1272"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w:t>
            </w:r>
            <w:proofErr w:type="spellEnd"/>
            <w:r>
              <w:rPr>
                <w:sz w:val="24"/>
                <w:szCs w:val="24"/>
              </w:rPr>
              <w:t xml:space="preserve"> </w:t>
            </w:r>
            <w:proofErr w:type="spellStart"/>
            <w:r>
              <w:rPr>
                <w:sz w:val="24"/>
                <w:szCs w:val="24"/>
              </w:rPr>
              <w:t>оченного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венной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16"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/ГИС/ СМЭВ</w:t>
            </w:r>
          </w:p>
        </w:tc>
        <w:tc>
          <w:tcPr>
            <w:tcW w:w="1954" w:type="dxa"/>
            <w:tcBorders>
              <w:top w:val="single" w:sz="4" w:space="0" w:color="auto"/>
              <w:left w:val="single" w:sz="4" w:space="0" w:color="auto"/>
            </w:tcBorders>
            <w:shd w:val="clear" w:color="auto" w:fill="auto"/>
          </w:tcPr>
          <w:p w:rsidR="008B14DA" w:rsidRDefault="00307D4E">
            <w:pPr>
              <w:pStyle w:val="a7"/>
              <w:spacing w:before="160"/>
              <w:ind w:firstLine="0"/>
              <w:rPr>
                <w:sz w:val="20"/>
                <w:szCs w:val="20"/>
              </w:rPr>
            </w:pPr>
            <w:r>
              <w:rPr>
                <w:sz w:val="20"/>
                <w:szCs w:val="20"/>
              </w:rPr>
              <w:t>—</w:t>
            </w: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получение документов (сведений), необходимых для предоставления государственной (муниципальной) услуги</w:t>
            </w:r>
          </w:p>
        </w:tc>
      </w:tr>
      <w:tr w:rsidR="008B14DA">
        <w:trPr>
          <w:trHeight w:hRule="exact" w:val="542"/>
          <w:jc w:val="center"/>
        </w:trPr>
        <w:tc>
          <w:tcPr>
            <w:tcW w:w="14943" w:type="dxa"/>
            <w:gridSpan w:val="7"/>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ind w:firstLine="0"/>
              <w:jc w:val="center"/>
              <w:rPr>
                <w:sz w:val="24"/>
                <w:szCs w:val="24"/>
              </w:rPr>
            </w:pPr>
            <w:r>
              <w:rPr>
                <w:sz w:val="24"/>
                <w:szCs w:val="24"/>
              </w:rPr>
              <w:t>3. Рассмотрение документов и сведений</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46"/>
        <w:gridCol w:w="3638"/>
        <w:gridCol w:w="1670"/>
        <w:gridCol w:w="1310"/>
        <w:gridCol w:w="2035"/>
        <w:gridCol w:w="1954"/>
        <w:gridCol w:w="2088"/>
      </w:tblGrid>
      <w:tr w:rsidR="008B14DA">
        <w:trPr>
          <w:trHeight w:hRule="exact" w:val="293"/>
          <w:jc w:val="center"/>
        </w:trPr>
        <w:tc>
          <w:tcPr>
            <w:tcW w:w="224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3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5678"/>
          <w:jc w:val="center"/>
        </w:trPr>
        <w:tc>
          <w:tcPr>
            <w:tcW w:w="2246"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пакет</w:t>
            </w:r>
          </w:p>
          <w:p w:rsidR="008B14DA" w:rsidRDefault="00307D4E">
            <w:pPr>
              <w:pStyle w:val="a7"/>
              <w:ind w:firstLine="140"/>
              <w:rPr>
                <w:sz w:val="24"/>
                <w:szCs w:val="24"/>
              </w:rPr>
            </w:pPr>
            <w:r>
              <w:rPr>
                <w:sz w:val="24"/>
                <w:szCs w:val="24"/>
              </w:rPr>
              <w:t>зарегистрированных документов, поступивших должностному лицу, ответственному за предоставление государственной (муниципальной) услуги</w:t>
            </w:r>
          </w:p>
        </w:tc>
        <w:tc>
          <w:tcPr>
            <w:tcW w:w="363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Проведение соответствия документов и сведений требованиям нормативных правовых актов предоставления государственной (муниципальной) услуги</w:t>
            </w:r>
          </w:p>
        </w:tc>
        <w:tc>
          <w:tcPr>
            <w:tcW w:w="1670"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1 рабочий день</w:t>
            </w:r>
          </w:p>
        </w:tc>
        <w:tc>
          <w:tcPr>
            <w:tcW w:w="1310"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35"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 ГИС</w:t>
            </w:r>
          </w:p>
        </w:tc>
        <w:tc>
          <w:tcPr>
            <w:tcW w:w="195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основания отказа в предоставлении государственной (муниципальной</w:t>
            </w:r>
            <w:proofErr w:type="gramStart"/>
            <w:r>
              <w:rPr>
                <w:sz w:val="24"/>
                <w:szCs w:val="24"/>
              </w:rPr>
              <w:t xml:space="preserve"> )</w:t>
            </w:r>
            <w:proofErr w:type="gramEnd"/>
            <w:r>
              <w:rPr>
                <w:sz w:val="24"/>
                <w:szCs w:val="24"/>
              </w:rPr>
              <w:t xml:space="preserve"> услуги, </w:t>
            </w:r>
            <w:proofErr w:type="spellStart"/>
            <w:r>
              <w:rPr>
                <w:sz w:val="24"/>
                <w:szCs w:val="24"/>
              </w:rPr>
              <w:t>предусмотренны</w:t>
            </w:r>
            <w:proofErr w:type="spellEnd"/>
            <w:r>
              <w:rPr>
                <w:sz w:val="24"/>
                <w:szCs w:val="24"/>
              </w:rPr>
              <w:t xml:space="preserve"> е пунктом 2.19 </w:t>
            </w:r>
            <w:proofErr w:type="spellStart"/>
            <w:r>
              <w:rPr>
                <w:sz w:val="24"/>
                <w:szCs w:val="24"/>
              </w:rPr>
              <w:t>Административ</w:t>
            </w:r>
            <w:proofErr w:type="spellEnd"/>
            <w:r>
              <w:rPr>
                <w:sz w:val="24"/>
                <w:szCs w:val="24"/>
              </w:rPr>
              <w:t xml:space="preserve"> </w:t>
            </w:r>
            <w:proofErr w:type="spellStart"/>
            <w:r>
              <w:rPr>
                <w:sz w:val="24"/>
                <w:szCs w:val="24"/>
              </w:rPr>
              <w:t>ного</w:t>
            </w:r>
            <w:proofErr w:type="spellEnd"/>
            <w:r>
              <w:rPr>
                <w:sz w:val="24"/>
                <w:szCs w:val="24"/>
              </w:rPr>
              <w:t xml:space="preserve"> регламента</w:t>
            </w: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 xml:space="preserve">проект результата предоставления государственной (муниципальной) услуги по форме, приведенной в приложении № 2, № 3 к </w:t>
            </w:r>
            <w:proofErr w:type="spellStart"/>
            <w:r>
              <w:rPr>
                <w:sz w:val="24"/>
                <w:szCs w:val="24"/>
              </w:rPr>
              <w:t>Административн</w:t>
            </w:r>
            <w:proofErr w:type="spellEnd"/>
            <w:r>
              <w:rPr>
                <w:sz w:val="24"/>
                <w:szCs w:val="24"/>
              </w:rPr>
              <w:t xml:space="preserve"> </w:t>
            </w:r>
            <w:proofErr w:type="spellStart"/>
            <w:r>
              <w:rPr>
                <w:sz w:val="24"/>
                <w:szCs w:val="24"/>
              </w:rPr>
              <w:t>ому</w:t>
            </w:r>
            <w:proofErr w:type="spellEnd"/>
            <w:r>
              <w:rPr>
                <w:sz w:val="24"/>
                <w:szCs w:val="24"/>
              </w:rPr>
              <w:t xml:space="preserve"> регламенту</w:t>
            </w:r>
          </w:p>
        </w:tc>
      </w:tr>
      <w:tr w:rsidR="008B14DA">
        <w:trPr>
          <w:trHeight w:hRule="exact" w:val="470"/>
          <w:jc w:val="center"/>
        </w:trPr>
        <w:tc>
          <w:tcPr>
            <w:tcW w:w="14941" w:type="dxa"/>
            <w:gridSpan w:val="7"/>
            <w:tcBorders>
              <w:top w:val="single" w:sz="4" w:space="0" w:color="auto"/>
              <w:left w:val="single" w:sz="4" w:space="0" w:color="auto"/>
              <w:right w:val="single" w:sz="4" w:space="0" w:color="auto"/>
            </w:tcBorders>
            <w:shd w:val="clear" w:color="auto" w:fill="auto"/>
          </w:tcPr>
          <w:p w:rsidR="008B14DA" w:rsidRDefault="00307D4E">
            <w:pPr>
              <w:pStyle w:val="a7"/>
              <w:ind w:firstLine="0"/>
              <w:jc w:val="center"/>
              <w:rPr>
                <w:sz w:val="24"/>
                <w:szCs w:val="24"/>
              </w:rPr>
            </w:pPr>
            <w:r>
              <w:rPr>
                <w:sz w:val="24"/>
                <w:szCs w:val="24"/>
              </w:rPr>
              <w:t>4. Принятие решения</w:t>
            </w:r>
          </w:p>
        </w:tc>
      </w:tr>
      <w:tr w:rsidR="008B14DA">
        <w:trPr>
          <w:trHeight w:hRule="exact" w:val="1397"/>
          <w:jc w:val="center"/>
        </w:trPr>
        <w:tc>
          <w:tcPr>
            <w:tcW w:w="2246"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140"/>
              <w:rPr>
                <w:sz w:val="24"/>
                <w:szCs w:val="24"/>
              </w:rPr>
            </w:pPr>
            <w:r>
              <w:rPr>
                <w:sz w:val="24"/>
                <w:szCs w:val="24"/>
              </w:rPr>
              <w:t>проект результата предоставления государственной (муниципальной) услуги по форме</w:t>
            </w:r>
          </w:p>
        </w:tc>
        <w:tc>
          <w:tcPr>
            <w:tcW w:w="363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Принятие решения о предоставления государственной (муниципальной)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5 рабочий день</w:t>
            </w:r>
          </w:p>
        </w:tc>
        <w:tc>
          <w:tcPr>
            <w:tcW w:w="1310"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должностн</w:t>
            </w:r>
            <w:proofErr w:type="spellEnd"/>
            <w:r>
              <w:rPr>
                <w:sz w:val="24"/>
                <w:szCs w:val="24"/>
              </w:rPr>
              <w:t xml:space="preserve"> </w:t>
            </w:r>
            <w:proofErr w:type="spellStart"/>
            <w:r>
              <w:rPr>
                <w:sz w:val="24"/>
                <w:szCs w:val="24"/>
              </w:rPr>
              <w:t>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w:t>
            </w:r>
          </w:p>
        </w:tc>
        <w:tc>
          <w:tcPr>
            <w:tcW w:w="2035"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 ГИС</w:t>
            </w:r>
          </w:p>
        </w:tc>
        <w:tc>
          <w:tcPr>
            <w:tcW w:w="1954" w:type="dxa"/>
            <w:tcBorders>
              <w:top w:val="single" w:sz="4" w:space="0" w:color="auto"/>
              <w:left w:val="single" w:sz="4" w:space="0" w:color="auto"/>
              <w:bottom w:val="single" w:sz="4" w:space="0" w:color="auto"/>
            </w:tcBorders>
            <w:shd w:val="clear" w:color="auto" w:fill="auto"/>
          </w:tcPr>
          <w:p w:rsidR="008B14DA" w:rsidRDefault="00307D4E">
            <w:pPr>
              <w:pStyle w:val="a7"/>
              <w:spacing w:before="160"/>
              <w:ind w:firstLine="0"/>
              <w:rPr>
                <w:sz w:val="24"/>
                <w:szCs w:val="24"/>
              </w:rPr>
            </w:pPr>
            <w:r>
              <w:rPr>
                <w:sz w:val="24"/>
                <w:szCs w:val="24"/>
              </w:rPr>
              <w:t>—</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bottom"/>
          </w:tcPr>
          <w:p w:rsidR="008B14DA" w:rsidRDefault="00307D4E">
            <w:pPr>
              <w:pStyle w:val="a7"/>
              <w:ind w:firstLine="0"/>
              <w:rPr>
                <w:sz w:val="24"/>
                <w:szCs w:val="24"/>
              </w:rPr>
            </w:pPr>
            <w:r>
              <w:rPr>
                <w:sz w:val="24"/>
                <w:szCs w:val="24"/>
              </w:rPr>
              <w:t>Результат предоставления государственной (муниципальной) услуги по форме,</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46"/>
        <w:gridCol w:w="3638"/>
        <w:gridCol w:w="1670"/>
        <w:gridCol w:w="1325"/>
        <w:gridCol w:w="2021"/>
        <w:gridCol w:w="1954"/>
        <w:gridCol w:w="2088"/>
      </w:tblGrid>
      <w:tr w:rsidR="008B14DA">
        <w:trPr>
          <w:trHeight w:hRule="exact" w:val="293"/>
          <w:jc w:val="center"/>
        </w:trPr>
        <w:tc>
          <w:tcPr>
            <w:tcW w:w="224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4978"/>
          <w:jc w:val="center"/>
        </w:trPr>
        <w:tc>
          <w:tcPr>
            <w:tcW w:w="2246" w:type="dxa"/>
            <w:tcBorders>
              <w:top w:val="single" w:sz="4" w:space="0" w:color="auto"/>
              <w:left w:val="single" w:sz="4" w:space="0" w:color="auto"/>
            </w:tcBorders>
            <w:shd w:val="clear" w:color="auto" w:fill="auto"/>
          </w:tcPr>
          <w:p w:rsidR="008B14DA" w:rsidRDefault="00307D4E">
            <w:pPr>
              <w:pStyle w:val="a7"/>
              <w:ind w:left="140" w:firstLine="0"/>
              <w:rPr>
                <w:sz w:val="24"/>
                <w:szCs w:val="24"/>
              </w:rPr>
            </w:pPr>
            <w:r>
              <w:rPr>
                <w:sz w:val="24"/>
                <w:szCs w:val="24"/>
              </w:rPr>
              <w:t>согласно приложению № 2, № 3 к</w:t>
            </w:r>
          </w:p>
          <w:p w:rsidR="008B14DA" w:rsidRDefault="00307D4E">
            <w:pPr>
              <w:pStyle w:val="a7"/>
              <w:ind w:left="140" w:firstLine="0"/>
              <w:rPr>
                <w:sz w:val="24"/>
                <w:szCs w:val="24"/>
              </w:rPr>
            </w:pPr>
            <w:r>
              <w:rPr>
                <w:sz w:val="24"/>
                <w:szCs w:val="24"/>
              </w:rPr>
              <w:t xml:space="preserve">Административно </w:t>
            </w:r>
            <w:proofErr w:type="spellStart"/>
            <w:r>
              <w:rPr>
                <w:sz w:val="24"/>
                <w:szCs w:val="24"/>
              </w:rPr>
              <w:t>му</w:t>
            </w:r>
            <w:proofErr w:type="spellEnd"/>
            <w:r>
              <w:rPr>
                <w:sz w:val="24"/>
                <w:szCs w:val="24"/>
              </w:rPr>
              <w:t xml:space="preserve"> регламенту</w:t>
            </w:r>
          </w:p>
        </w:tc>
        <w:tc>
          <w:tcPr>
            <w:tcW w:w="363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Формирование решения о предоставлении государственной (муниципальной) услуги или об отказе в предоставлении государственной (муниципальной) услуги</w:t>
            </w:r>
          </w:p>
        </w:tc>
        <w:tc>
          <w:tcPr>
            <w:tcW w:w="1670" w:type="dxa"/>
            <w:tcBorders>
              <w:top w:val="single" w:sz="4" w:space="0" w:color="auto"/>
              <w:left w:val="single" w:sz="4" w:space="0" w:color="auto"/>
            </w:tcBorders>
            <w:shd w:val="clear" w:color="auto" w:fill="auto"/>
          </w:tcPr>
          <w:p w:rsidR="008B14DA" w:rsidRDefault="008B14DA">
            <w:pPr>
              <w:rPr>
                <w:sz w:val="10"/>
                <w:szCs w:val="10"/>
              </w:rPr>
            </w:pPr>
          </w:p>
        </w:tc>
        <w:tc>
          <w:tcPr>
            <w:tcW w:w="1325"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r>
              <w:rPr>
                <w:sz w:val="24"/>
                <w:szCs w:val="24"/>
              </w:rPr>
              <w:t xml:space="preserve">ответствен </w:t>
            </w:r>
            <w:proofErr w:type="spellStart"/>
            <w:r>
              <w:rPr>
                <w:sz w:val="24"/>
                <w:szCs w:val="24"/>
              </w:rPr>
              <w:t>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государств </w:t>
            </w:r>
            <w:proofErr w:type="spellStart"/>
            <w:r>
              <w:rPr>
                <w:sz w:val="24"/>
                <w:szCs w:val="24"/>
              </w:rPr>
              <w:t>енной</w:t>
            </w:r>
            <w:proofErr w:type="spellEnd"/>
            <w:r>
              <w:rPr>
                <w:sz w:val="24"/>
                <w:szCs w:val="24"/>
              </w:rPr>
              <w:t xml:space="preserve"> (</w:t>
            </w:r>
            <w:proofErr w:type="spellStart"/>
            <w:r>
              <w:rPr>
                <w:sz w:val="24"/>
                <w:szCs w:val="24"/>
              </w:rPr>
              <w:t>муниципа</w:t>
            </w:r>
            <w:proofErr w:type="spellEnd"/>
            <w:r>
              <w:rPr>
                <w:sz w:val="24"/>
                <w:szCs w:val="24"/>
              </w:rPr>
              <w:t xml:space="preserve"> </w:t>
            </w:r>
            <w:proofErr w:type="spellStart"/>
            <w:r>
              <w:rPr>
                <w:sz w:val="24"/>
                <w:szCs w:val="24"/>
              </w:rPr>
              <w:t>льной</w:t>
            </w:r>
            <w:proofErr w:type="spellEnd"/>
            <w:r>
              <w:rPr>
                <w:sz w:val="24"/>
                <w:szCs w:val="24"/>
              </w:rPr>
              <w:t xml:space="preserve"> </w:t>
            </w:r>
            <w:proofErr w:type="gramStart"/>
            <w:r>
              <w:rPr>
                <w:sz w:val="24"/>
                <w:szCs w:val="24"/>
              </w:rPr>
              <w:t>)у</w:t>
            </w:r>
            <w:proofErr w:type="gramEnd"/>
            <w:r>
              <w:rPr>
                <w:sz w:val="24"/>
                <w:szCs w:val="24"/>
              </w:rPr>
              <w:t xml:space="preserve">слуги; Руководит ель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органа)ил и иное </w:t>
            </w:r>
            <w:proofErr w:type="spellStart"/>
            <w:r>
              <w:rPr>
                <w:sz w:val="24"/>
                <w:szCs w:val="24"/>
              </w:rPr>
              <w:t>уполномо</w:t>
            </w:r>
            <w:proofErr w:type="spellEnd"/>
            <w:r>
              <w:rPr>
                <w:sz w:val="24"/>
                <w:szCs w:val="24"/>
              </w:rPr>
              <w:t xml:space="preserve"> </w:t>
            </w:r>
            <w:proofErr w:type="spellStart"/>
            <w:r>
              <w:rPr>
                <w:sz w:val="24"/>
                <w:szCs w:val="24"/>
              </w:rPr>
              <w:t>ченное</w:t>
            </w:r>
            <w:proofErr w:type="spellEnd"/>
            <w:r>
              <w:rPr>
                <w:sz w:val="24"/>
                <w:szCs w:val="24"/>
              </w:rPr>
              <w:t xml:space="preserve"> им лицо</w:t>
            </w:r>
          </w:p>
        </w:tc>
        <w:tc>
          <w:tcPr>
            <w:tcW w:w="2021" w:type="dxa"/>
            <w:tcBorders>
              <w:top w:val="single" w:sz="4" w:space="0" w:color="auto"/>
              <w:left w:val="single" w:sz="4" w:space="0" w:color="auto"/>
            </w:tcBorders>
            <w:shd w:val="clear" w:color="auto" w:fill="auto"/>
          </w:tcPr>
          <w:p w:rsidR="008B14DA" w:rsidRDefault="008B14DA">
            <w:pPr>
              <w:rPr>
                <w:sz w:val="10"/>
                <w:szCs w:val="10"/>
              </w:rPr>
            </w:pPr>
          </w:p>
        </w:tc>
        <w:tc>
          <w:tcPr>
            <w:tcW w:w="1954" w:type="dxa"/>
            <w:tcBorders>
              <w:top w:val="single" w:sz="4" w:space="0" w:color="auto"/>
              <w:left w:val="single" w:sz="4" w:space="0" w:color="auto"/>
            </w:tcBorders>
            <w:shd w:val="clear" w:color="auto" w:fill="auto"/>
          </w:tcPr>
          <w:p w:rsidR="008B14DA" w:rsidRDefault="008B14DA">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 xml:space="preserve">приведенной в приложении № 2, № 3 к </w:t>
            </w:r>
            <w:proofErr w:type="spellStart"/>
            <w:r>
              <w:rPr>
                <w:sz w:val="24"/>
                <w:szCs w:val="24"/>
              </w:rPr>
              <w:t>Административн</w:t>
            </w:r>
            <w:proofErr w:type="spellEnd"/>
            <w:r>
              <w:rPr>
                <w:sz w:val="24"/>
                <w:szCs w:val="24"/>
              </w:rPr>
              <w:t xml:space="preserve"> </w:t>
            </w:r>
            <w:proofErr w:type="spellStart"/>
            <w:r>
              <w:rPr>
                <w:sz w:val="24"/>
                <w:szCs w:val="24"/>
              </w:rPr>
              <w:t>ому</w:t>
            </w:r>
            <w:proofErr w:type="spellEnd"/>
            <w:r>
              <w:rPr>
                <w:sz w:val="24"/>
                <w:szCs w:val="24"/>
              </w:rPr>
              <w:t xml:space="preserve"> регламенту, подписанный усиленной </w:t>
            </w:r>
            <w:proofErr w:type="spellStart"/>
            <w:r>
              <w:rPr>
                <w:sz w:val="24"/>
                <w:szCs w:val="24"/>
              </w:rPr>
              <w:t>квалифицированн</w:t>
            </w:r>
            <w:proofErr w:type="spellEnd"/>
            <w:r>
              <w:rPr>
                <w:sz w:val="24"/>
                <w:szCs w:val="24"/>
              </w:rPr>
              <w:t xml:space="preserve"> ой подписью руководителем </w:t>
            </w:r>
            <w:proofErr w:type="spellStart"/>
            <w:r>
              <w:rPr>
                <w:sz w:val="24"/>
                <w:szCs w:val="24"/>
              </w:rPr>
              <w:t>Уполномоченног</w:t>
            </w:r>
            <w:proofErr w:type="spellEnd"/>
            <w:r>
              <w:rPr>
                <w:sz w:val="24"/>
                <w:szCs w:val="24"/>
              </w:rPr>
              <w:t xml:space="preserve"> о органа или иного уполномоченного им лица</w:t>
            </w:r>
          </w:p>
        </w:tc>
      </w:tr>
      <w:tr w:rsidR="008B14DA">
        <w:trPr>
          <w:trHeight w:hRule="exact" w:val="427"/>
          <w:jc w:val="center"/>
        </w:trPr>
        <w:tc>
          <w:tcPr>
            <w:tcW w:w="14942" w:type="dxa"/>
            <w:gridSpan w:val="7"/>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 Выдача результата</w:t>
            </w:r>
          </w:p>
        </w:tc>
      </w:tr>
      <w:tr w:rsidR="008B14DA">
        <w:trPr>
          <w:trHeight w:hRule="exact" w:val="3922"/>
          <w:jc w:val="center"/>
        </w:trPr>
        <w:tc>
          <w:tcPr>
            <w:tcW w:w="2246" w:type="dxa"/>
            <w:tcBorders>
              <w:top w:val="single" w:sz="4" w:space="0" w:color="auto"/>
              <w:left w:val="single" w:sz="4" w:space="0" w:color="auto"/>
              <w:bottom w:val="single" w:sz="4" w:space="0" w:color="auto"/>
            </w:tcBorders>
            <w:shd w:val="clear" w:color="auto" w:fill="auto"/>
          </w:tcPr>
          <w:p w:rsidR="008B14DA" w:rsidRDefault="00307D4E">
            <w:pPr>
              <w:pStyle w:val="a7"/>
              <w:ind w:left="140" w:firstLine="0"/>
              <w:rPr>
                <w:sz w:val="24"/>
                <w:szCs w:val="24"/>
              </w:rPr>
            </w:pPr>
            <w:r>
              <w:rPr>
                <w:sz w:val="24"/>
                <w:szCs w:val="24"/>
              </w:rPr>
              <w:t xml:space="preserve">формирование и регистрация результата государственной (муниципальной) услуги, указанного в пункте 2.5 </w:t>
            </w:r>
            <w:proofErr w:type="spellStart"/>
            <w:proofErr w:type="gramStart"/>
            <w:r>
              <w:rPr>
                <w:sz w:val="24"/>
                <w:szCs w:val="24"/>
              </w:rPr>
              <w:t>Административног</w:t>
            </w:r>
            <w:proofErr w:type="spellEnd"/>
            <w:r>
              <w:rPr>
                <w:sz w:val="24"/>
                <w:szCs w:val="24"/>
              </w:rPr>
              <w:t xml:space="preserve"> о</w:t>
            </w:r>
            <w:proofErr w:type="gramEnd"/>
            <w:r>
              <w:rPr>
                <w:sz w:val="24"/>
                <w:szCs w:val="24"/>
              </w:rPr>
              <w:t xml:space="preserve">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Регистрация результата предоставления государственной (муниципальной) услуги</w:t>
            </w:r>
          </w:p>
        </w:tc>
        <w:tc>
          <w:tcPr>
            <w:tcW w:w="1670"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r>
              <w:rPr>
                <w:sz w:val="24"/>
                <w:szCs w:val="24"/>
              </w:rPr>
              <w:t xml:space="preserve">после окончания процедуры принятия решения (в общий срок предоставлен </w:t>
            </w:r>
            <w:proofErr w:type="spellStart"/>
            <w:r>
              <w:rPr>
                <w:sz w:val="24"/>
                <w:szCs w:val="24"/>
              </w:rPr>
              <w:t>ия</w:t>
            </w:r>
            <w:proofErr w:type="spellEnd"/>
          </w:p>
          <w:p w:rsidR="008B14DA" w:rsidRDefault="00307D4E">
            <w:pPr>
              <w:pStyle w:val="a7"/>
              <w:ind w:firstLine="0"/>
              <w:rPr>
                <w:sz w:val="24"/>
                <w:szCs w:val="24"/>
              </w:rPr>
            </w:pPr>
            <w:proofErr w:type="spellStart"/>
            <w:proofErr w:type="gramStart"/>
            <w:r>
              <w:rPr>
                <w:sz w:val="24"/>
                <w:szCs w:val="24"/>
              </w:rPr>
              <w:t>государствен</w:t>
            </w:r>
            <w:proofErr w:type="spellEnd"/>
            <w:r>
              <w:rPr>
                <w:sz w:val="24"/>
                <w:szCs w:val="24"/>
              </w:rPr>
              <w:t xml:space="preserve"> ной</w:t>
            </w:r>
            <w:proofErr w:type="gramEnd"/>
          </w:p>
          <w:p w:rsidR="008B14DA" w:rsidRDefault="00307D4E">
            <w:pPr>
              <w:pStyle w:val="a7"/>
              <w:ind w:firstLine="0"/>
              <w:rPr>
                <w:sz w:val="24"/>
                <w:szCs w:val="24"/>
              </w:rPr>
            </w:pPr>
            <w:r>
              <w:rPr>
                <w:sz w:val="24"/>
                <w:szCs w:val="24"/>
              </w:rPr>
              <w:t>(</w:t>
            </w:r>
            <w:proofErr w:type="spellStart"/>
            <w:r>
              <w:rPr>
                <w:sz w:val="24"/>
                <w:szCs w:val="24"/>
              </w:rPr>
              <w:t>муниципаль</w:t>
            </w:r>
            <w:proofErr w:type="spellEnd"/>
            <w:r>
              <w:rPr>
                <w:sz w:val="24"/>
                <w:szCs w:val="24"/>
              </w:rPr>
              <w:t xml:space="preserve"> ной</w:t>
            </w:r>
            <w:proofErr w:type="gramStart"/>
            <w:r>
              <w:rPr>
                <w:sz w:val="24"/>
                <w:szCs w:val="24"/>
              </w:rPr>
              <w:t>)у</w:t>
            </w:r>
            <w:proofErr w:type="gramEnd"/>
            <w:r>
              <w:rPr>
                <w:sz w:val="24"/>
                <w:szCs w:val="24"/>
              </w:rPr>
              <w:t>слуги не включается)</w:t>
            </w:r>
          </w:p>
        </w:tc>
        <w:tc>
          <w:tcPr>
            <w:tcW w:w="1325"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21"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 ГИС</w:t>
            </w:r>
          </w:p>
        </w:tc>
        <w:tc>
          <w:tcPr>
            <w:tcW w:w="1954" w:type="dxa"/>
            <w:tcBorders>
              <w:top w:val="single" w:sz="4" w:space="0" w:color="auto"/>
              <w:left w:val="single" w:sz="4" w:space="0" w:color="auto"/>
              <w:bottom w:val="single" w:sz="4" w:space="0" w:color="auto"/>
            </w:tcBorders>
            <w:shd w:val="clear" w:color="auto" w:fill="auto"/>
          </w:tcPr>
          <w:p w:rsidR="008B14DA" w:rsidRDefault="00307D4E">
            <w:pPr>
              <w:pStyle w:val="a7"/>
              <w:spacing w:before="160"/>
              <w:ind w:firstLine="0"/>
              <w:rPr>
                <w:sz w:val="20"/>
                <w:szCs w:val="20"/>
              </w:rPr>
            </w:pPr>
            <w:r>
              <w:rPr>
                <w:sz w:val="20"/>
                <w:szCs w:val="20"/>
              </w:rPr>
              <w:t>—</w:t>
            </w: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Внесение сведений о конечном результате предоставления государственной (муниципальной) услуги</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46"/>
        <w:gridCol w:w="3638"/>
        <w:gridCol w:w="1670"/>
        <w:gridCol w:w="1325"/>
        <w:gridCol w:w="2021"/>
        <w:gridCol w:w="1954"/>
        <w:gridCol w:w="2088"/>
      </w:tblGrid>
      <w:tr w:rsidR="008B14DA">
        <w:trPr>
          <w:trHeight w:hRule="exact" w:val="293"/>
          <w:jc w:val="center"/>
        </w:trPr>
        <w:tc>
          <w:tcPr>
            <w:tcW w:w="224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6355"/>
          <w:jc w:val="center"/>
        </w:trPr>
        <w:tc>
          <w:tcPr>
            <w:tcW w:w="2246" w:type="dxa"/>
            <w:vMerge w:val="restart"/>
            <w:tcBorders>
              <w:top w:val="single" w:sz="4" w:space="0" w:color="auto"/>
              <w:left w:val="single" w:sz="4" w:space="0" w:color="auto"/>
            </w:tcBorders>
            <w:shd w:val="clear" w:color="auto" w:fill="auto"/>
          </w:tcPr>
          <w:p w:rsidR="008B14DA" w:rsidRDefault="008B14DA">
            <w:pPr>
              <w:rPr>
                <w:sz w:val="10"/>
                <w:szCs w:val="10"/>
              </w:rPr>
            </w:pPr>
          </w:p>
        </w:tc>
        <w:tc>
          <w:tcPr>
            <w:tcW w:w="3638"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Направление в многофункциональный центр результата государственной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70"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 xml:space="preserve">в сроки, </w:t>
            </w:r>
            <w:proofErr w:type="spellStart"/>
            <w:proofErr w:type="gramStart"/>
            <w:r>
              <w:rPr>
                <w:sz w:val="24"/>
                <w:szCs w:val="24"/>
              </w:rPr>
              <w:t>установленны</w:t>
            </w:r>
            <w:proofErr w:type="spellEnd"/>
            <w:r>
              <w:rPr>
                <w:sz w:val="24"/>
                <w:szCs w:val="24"/>
              </w:rPr>
              <w:t xml:space="preserve"> е</w:t>
            </w:r>
            <w:proofErr w:type="gramEnd"/>
            <w:r>
              <w:rPr>
                <w:sz w:val="24"/>
                <w:szCs w:val="24"/>
              </w:rPr>
              <w:t xml:space="preserve"> соглашением о </w:t>
            </w:r>
            <w:proofErr w:type="spellStart"/>
            <w:r>
              <w:rPr>
                <w:sz w:val="24"/>
                <w:szCs w:val="24"/>
              </w:rPr>
              <w:t>взаимодейств</w:t>
            </w:r>
            <w:proofErr w:type="spellEnd"/>
            <w:r>
              <w:rPr>
                <w:sz w:val="24"/>
                <w:szCs w:val="24"/>
              </w:rPr>
              <w:t xml:space="preserve"> </w:t>
            </w:r>
            <w:proofErr w:type="spellStart"/>
            <w:r>
              <w:rPr>
                <w:sz w:val="24"/>
                <w:szCs w:val="24"/>
              </w:rPr>
              <w:t>ии</w:t>
            </w:r>
            <w:proofErr w:type="spellEnd"/>
            <w:r>
              <w:rPr>
                <w:sz w:val="24"/>
                <w:szCs w:val="24"/>
              </w:rPr>
              <w:t xml:space="preserve"> между Уполномочен </w:t>
            </w:r>
            <w:proofErr w:type="spellStart"/>
            <w:r>
              <w:rPr>
                <w:sz w:val="24"/>
                <w:szCs w:val="24"/>
              </w:rPr>
              <w:t>ным</w:t>
            </w:r>
            <w:proofErr w:type="spellEnd"/>
            <w:r>
              <w:rPr>
                <w:sz w:val="24"/>
                <w:szCs w:val="24"/>
              </w:rPr>
              <w:t xml:space="preserve"> органом и </w:t>
            </w:r>
            <w:proofErr w:type="spellStart"/>
            <w:r>
              <w:rPr>
                <w:sz w:val="24"/>
                <w:szCs w:val="24"/>
              </w:rPr>
              <w:t>многофункци</w:t>
            </w:r>
            <w:proofErr w:type="spellEnd"/>
            <w:r>
              <w:rPr>
                <w:sz w:val="24"/>
                <w:szCs w:val="24"/>
              </w:rPr>
              <w:t xml:space="preserve"> </w:t>
            </w:r>
            <w:proofErr w:type="spellStart"/>
            <w:r>
              <w:rPr>
                <w:sz w:val="24"/>
                <w:szCs w:val="24"/>
              </w:rPr>
              <w:t>ональным</w:t>
            </w:r>
            <w:proofErr w:type="spellEnd"/>
            <w:r>
              <w:rPr>
                <w:sz w:val="24"/>
                <w:szCs w:val="24"/>
              </w:rPr>
              <w:t xml:space="preserve"> центром</w:t>
            </w:r>
          </w:p>
        </w:tc>
        <w:tc>
          <w:tcPr>
            <w:tcW w:w="1325"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21" w:type="dxa"/>
            <w:tcBorders>
              <w:top w:val="single" w:sz="4" w:space="0" w:color="auto"/>
              <w:left w:val="single" w:sz="4" w:space="0" w:color="auto"/>
            </w:tcBorders>
            <w:shd w:val="clear" w:color="auto" w:fill="auto"/>
          </w:tcPr>
          <w:p w:rsidR="008B14DA" w:rsidRDefault="00307D4E">
            <w:pPr>
              <w:pStyle w:val="a7"/>
              <w:ind w:firstLine="0"/>
              <w:rPr>
                <w:sz w:val="24"/>
                <w:szCs w:val="24"/>
              </w:rPr>
            </w:pPr>
            <w:proofErr w:type="spellStart"/>
            <w:r>
              <w:rPr>
                <w:sz w:val="24"/>
                <w:szCs w:val="24"/>
              </w:rPr>
              <w:t>Уполномоченны</w:t>
            </w:r>
            <w:proofErr w:type="spellEnd"/>
            <w:r>
              <w:rPr>
                <w:sz w:val="24"/>
                <w:szCs w:val="24"/>
              </w:rPr>
              <w:t xml:space="preserve"> </w:t>
            </w:r>
            <w:proofErr w:type="spellStart"/>
            <w:r>
              <w:rPr>
                <w:sz w:val="24"/>
                <w:szCs w:val="24"/>
              </w:rPr>
              <w:t>й</w:t>
            </w:r>
            <w:proofErr w:type="spellEnd"/>
            <w:r>
              <w:rPr>
                <w:sz w:val="24"/>
                <w:szCs w:val="24"/>
              </w:rPr>
              <w:t xml:space="preserve"> орган) / АИС МФЦ</w:t>
            </w:r>
          </w:p>
        </w:tc>
        <w:tc>
          <w:tcPr>
            <w:tcW w:w="1954" w:type="dxa"/>
            <w:tcBorders>
              <w:top w:val="single" w:sz="4" w:space="0" w:color="auto"/>
              <w:left w:val="single" w:sz="4" w:space="0" w:color="auto"/>
            </w:tcBorders>
            <w:shd w:val="clear" w:color="auto" w:fill="auto"/>
          </w:tcPr>
          <w:p w:rsidR="008B14DA" w:rsidRDefault="00307D4E">
            <w:pPr>
              <w:pStyle w:val="a7"/>
              <w:ind w:firstLine="0"/>
              <w:rPr>
                <w:sz w:val="24"/>
                <w:szCs w:val="24"/>
              </w:rPr>
            </w:pPr>
            <w:r>
              <w:rPr>
                <w:sz w:val="24"/>
                <w:szCs w:val="24"/>
              </w:rPr>
              <w:t>Указание заявителем в Запросе способа выдачи результата государственной (муниципальной</w:t>
            </w:r>
            <w:proofErr w:type="gramStart"/>
            <w:r>
              <w:rPr>
                <w:sz w:val="24"/>
                <w:szCs w:val="24"/>
              </w:rPr>
              <w:t xml:space="preserve"> )</w:t>
            </w:r>
            <w:proofErr w:type="gramEnd"/>
            <w:r>
              <w:rPr>
                <w:sz w:val="24"/>
                <w:szCs w:val="24"/>
              </w:rPr>
              <w:t xml:space="preserve"> услуги в </w:t>
            </w:r>
            <w:proofErr w:type="spellStart"/>
            <w:r>
              <w:rPr>
                <w:sz w:val="24"/>
                <w:szCs w:val="24"/>
              </w:rPr>
              <w:t>многофункцион</w:t>
            </w:r>
            <w:proofErr w:type="spellEnd"/>
            <w:r>
              <w:rPr>
                <w:sz w:val="24"/>
                <w:szCs w:val="24"/>
              </w:rPr>
              <w:t xml:space="preserve"> </w:t>
            </w:r>
            <w:proofErr w:type="spellStart"/>
            <w:r>
              <w:rPr>
                <w:sz w:val="24"/>
                <w:szCs w:val="24"/>
              </w:rPr>
              <w:t>альном</w:t>
            </w:r>
            <w:proofErr w:type="spellEnd"/>
            <w:r>
              <w:rPr>
                <w:sz w:val="24"/>
                <w:szCs w:val="24"/>
              </w:rPr>
              <w:t xml:space="preserve"> центре, а также подача Запроса через </w:t>
            </w:r>
            <w:proofErr w:type="spellStart"/>
            <w:r>
              <w:rPr>
                <w:sz w:val="24"/>
                <w:szCs w:val="24"/>
              </w:rPr>
              <w:t>многофункцион</w:t>
            </w:r>
            <w:proofErr w:type="spellEnd"/>
            <w:r>
              <w:rPr>
                <w:sz w:val="24"/>
                <w:szCs w:val="24"/>
              </w:rPr>
              <w:t xml:space="preserve"> </w:t>
            </w:r>
            <w:proofErr w:type="spellStart"/>
            <w:r>
              <w:rPr>
                <w:sz w:val="24"/>
                <w:szCs w:val="24"/>
              </w:rPr>
              <w:t>альный</w:t>
            </w:r>
            <w:proofErr w:type="spellEnd"/>
            <w:r>
              <w:rPr>
                <w:sz w:val="24"/>
                <w:szCs w:val="24"/>
              </w:rPr>
              <w:t xml:space="preserve"> центр</w:t>
            </w:r>
          </w:p>
        </w:tc>
        <w:tc>
          <w:tcPr>
            <w:tcW w:w="2088" w:type="dxa"/>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rPr>
                <w:sz w:val="24"/>
                <w:szCs w:val="24"/>
              </w:rPr>
            </w:pPr>
            <w:r>
              <w:rPr>
                <w:sz w:val="24"/>
                <w:szCs w:val="24"/>
              </w:rPr>
              <w:t xml:space="preserve">выдача результата государственной (муниципальной) услуги заявителю в форме бумажного документа, подтверждаю </w:t>
            </w:r>
            <w:proofErr w:type="spellStart"/>
            <w:r>
              <w:rPr>
                <w:sz w:val="24"/>
                <w:szCs w:val="24"/>
              </w:rPr>
              <w:t>щег</w:t>
            </w:r>
            <w:proofErr w:type="spellEnd"/>
            <w:r>
              <w:rPr>
                <w:sz w:val="24"/>
                <w:szCs w:val="24"/>
              </w:rPr>
              <w:t xml:space="preserve"> о содержание электронного документа, заверенного печатью </w:t>
            </w:r>
            <w:proofErr w:type="spellStart"/>
            <w:r>
              <w:rPr>
                <w:sz w:val="24"/>
                <w:szCs w:val="24"/>
              </w:rPr>
              <w:t>многофункциона</w:t>
            </w:r>
            <w:proofErr w:type="spellEnd"/>
            <w:r>
              <w:rPr>
                <w:sz w:val="24"/>
                <w:szCs w:val="24"/>
              </w:rPr>
              <w:t xml:space="preserve"> </w:t>
            </w:r>
            <w:proofErr w:type="spellStart"/>
            <w:r>
              <w:rPr>
                <w:sz w:val="24"/>
                <w:szCs w:val="24"/>
              </w:rPr>
              <w:t>льного</w:t>
            </w:r>
            <w:proofErr w:type="spellEnd"/>
            <w:r>
              <w:rPr>
                <w:sz w:val="24"/>
                <w:szCs w:val="24"/>
              </w:rPr>
              <w:t xml:space="preserve"> центра; внесение сведений в ГИС о выдаче результата государственной (муниципальной) услуги</w:t>
            </w:r>
          </w:p>
        </w:tc>
      </w:tr>
      <w:tr w:rsidR="008B14DA">
        <w:trPr>
          <w:trHeight w:hRule="exact" w:val="3058"/>
          <w:jc w:val="center"/>
        </w:trPr>
        <w:tc>
          <w:tcPr>
            <w:tcW w:w="2246" w:type="dxa"/>
            <w:vMerge/>
            <w:tcBorders>
              <w:left w:val="single" w:sz="4" w:space="0" w:color="auto"/>
              <w:bottom w:val="single" w:sz="4" w:space="0" w:color="auto"/>
            </w:tcBorders>
            <w:shd w:val="clear" w:color="auto" w:fill="auto"/>
          </w:tcPr>
          <w:p w:rsidR="008B14DA" w:rsidRDefault="008B14DA"/>
        </w:tc>
        <w:tc>
          <w:tcPr>
            <w:tcW w:w="363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Направление заявителю результата предоставления государственной (муниципальной) услуги в личный кабинет на ЕПГУ</w:t>
            </w:r>
          </w:p>
        </w:tc>
        <w:tc>
          <w:tcPr>
            <w:tcW w:w="1670"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 xml:space="preserve">В день регистрации результата предоставлен </w:t>
            </w:r>
            <w:proofErr w:type="spellStart"/>
            <w:r>
              <w:rPr>
                <w:sz w:val="24"/>
                <w:szCs w:val="24"/>
              </w:rPr>
              <w:t>ия</w:t>
            </w:r>
            <w:proofErr w:type="spellEnd"/>
            <w:r>
              <w:rPr>
                <w:sz w:val="24"/>
                <w:szCs w:val="24"/>
              </w:rPr>
              <w:t xml:space="preserve"> </w:t>
            </w:r>
            <w:proofErr w:type="spellStart"/>
            <w:r>
              <w:rPr>
                <w:sz w:val="24"/>
                <w:szCs w:val="24"/>
              </w:rPr>
              <w:t>государствен</w:t>
            </w:r>
            <w:proofErr w:type="spellEnd"/>
            <w:r>
              <w:rPr>
                <w:sz w:val="24"/>
                <w:szCs w:val="24"/>
              </w:rPr>
              <w:t xml:space="preserve"> ной (</w:t>
            </w:r>
            <w:proofErr w:type="spellStart"/>
            <w:r>
              <w:rPr>
                <w:sz w:val="24"/>
                <w:szCs w:val="24"/>
              </w:rPr>
              <w:t>муниципаль</w:t>
            </w:r>
            <w:proofErr w:type="spellEnd"/>
            <w:r>
              <w:rPr>
                <w:sz w:val="24"/>
                <w:szCs w:val="24"/>
              </w:rPr>
              <w:t xml:space="preserve"> ной</w:t>
            </w:r>
            <w:proofErr w:type="gramStart"/>
            <w:r>
              <w:rPr>
                <w:sz w:val="24"/>
                <w:szCs w:val="24"/>
              </w:rPr>
              <w:t>)у</w:t>
            </w:r>
            <w:proofErr w:type="gramEnd"/>
            <w:r>
              <w:rPr>
                <w:sz w:val="24"/>
                <w:szCs w:val="24"/>
              </w:rPr>
              <w:t>слуги</w:t>
            </w:r>
          </w:p>
        </w:tc>
        <w:tc>
          <w:tcPr>
            <w:tcW w:w="1325" w:type="dxa"/>
            <w:tcBorders>
              <w:top w:val="single" w:sz="4" w:space="0" w:color="auto"/>
              <w:left w:val="single" w:sz="4" w:space="0" w:color="auto"/>
              <w:bottom w:val="single" w:sz="4" w:space="0" w:color="auto"/>
            </w:tcBorders>
            <w:shd w:val="clear" w:color="auto" w:fill="auto"/>
            <w:vAlign w:val="center"/>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p>
        </w:tc>
        <w:tc>
          <w:tcPr>
            <w:tcW w:w="2021"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8B14DA" w:rsidRDefault="008B14DA">
            <w:pPr>
              <w:rPr>
                <w:sz w:val="10"/>
                <w:szCs w:val="10"/>
              </w:rPr>
            </w:pP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tabs>
                <w:tab w:val="left" w:pos="1637"/>
              </w:tabs>
              <w:ind w:firstLine="0"/>
              <w:rPr>
                <w:sz w:val="24"/>
                <w:szCs w:val="24"/>
              </w:rPr>
            </w:pPr>
            <w:r>
              <w:rPr>
                <w:sz w:val="24"/>
                <w:szCs w:val="24"/>
              </w:rPr>
              <w:t>Результат государственной (муниципальной) услуги, направленный заявителю</w:t>
            </w:r>
            <w:r>
              <w:rPr>
                <w:sz w:val="24"/>
                <w:szCs w:val="24"/>
              </w:rPr>
              <w:tab/>
              <w:t>на</w:t>
            </w:r>
          </w:p>
          <w:p w:rsidR="008B14DA" w:rsidRDefault="00307D4E">
            <w:pPr>
              <w:pStyle w:val="a7"/>
              <w:ind w:firstLine="0"/>
              <w:rPr>
                <w:sz w:val="24"/>
                <w:szCs w:val="24"/>
              </w:rPr>
            </w:pPr>
            <w:r>
              <w:rPr>
                <w:sz w:val="24"/>
                <w:szCs w:val="24"/>
              </w:rPr>
              <w:t>личный кабинет на ЕПГУ</w:t>
            </w:r>
          </w:p>
        </w:tc>
      </w:tr>
    </w:tbl>
    <w:p w:rsidR="008B14DA" w:rsidRDefault="00307D4E">
      <w:pPr>
        <w:spacing w:line="1" w:lineRule="exact"/>
        <w:rPr>
          <w:sz w:val="2"/>
          <w:szCs w:val="2"/>
        </w:rPr>
      </w:pPr>
      <w:r>
        <w:br w:type="page"/>
      </w:r>
    </w:p>
    <w:tbl>
      <w:tblPr>
        <w:tblOverlap w:val="never"/>
        <w:tblW w:w="0" w:type="auto"/>
        <w:jc w:val="center"/>
        <w:tblLayout w:type="fixed"/>
        <w:tblCellMar>
          <w:left w:w="10" w:type="dxa"/>
          <w:right w:w="10" w:type="dxa"/>
        </w:tblCellMar>
        <w:tblLook w:val="04A0"/>
      </w:tblPr>
      <w:tblGrid>
        <w:gridCol w:w="2246"/>
        <w:gridCol w:w="3638"/>
        <w:gridCol w:w="1670"/>
        <w:gridCol w:w="1315"/>
        <w:gridCol w:w="2030"/>
        <w:gridCol w:w="1954"/>
        <w:gridCol w:w="2088"/>
      </w:tblGrid>
      <w:tr w:rsidR="008B14DA">
        <w:trPr>
          <w:trHeight w:hRule="exact" w:val="293"/>
          <w:jc w:val="center"/>
        </w:trPr>
        <w:tc>
          <w:tcPr>
            <w:tcW w:w="2246"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3</w:t>
            </w:r>
          </w:p>
        </w:tc>
        <w:tc>
          <w:tcPr>
            <w:tcW w:w="1315"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4</w:t>
            </w:r>
          </w:p>
        </w:tc>
        <w:tc>
          <w:tcPr>
            <w:tcW w:w="2030" w:type="dxa"/>
            <w:tcBorders>
              <w:top w:val="single" w:sz="4" w:space="0" w:color="auto"/>
              <w:left w:val="single" w:sz="4" w:space="0" w:color="auto"/>
            </w:tcBorders>
            <w:shd w:val="clear" w:color="auto" w:fill="auto"/>
            <w:vAlign w:val="center"/>
          </w:tcPr>
          <w:p w:rsidR="008B14DA" w:rsidRDefault="00307D4E">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center"/>
          </w:tcPr>
          <w:p w:rsidR="008B14DA" w:rsidRDefault="00307D4E">
            <w:pPr>
              <w:pStyle w:val="a7"/>
              <w:ind w:firstLine="900"/>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center"/>
          </w:tcPr>
          <w:p w:rsidR="008B14DA" w:rsidRDefault="00307D4E">
            <w:pPr>
              <w:pStyle w:val="a7"/>
              <w:ind w:firstLine="0"/>
              <w:jc w:val="center"/>
              <w:rPr>
                <w:sz w:val="24"/>
                <w:szCs w:val="24"/>
              </w:rPr>
            </w:pPr>
            <w:r>
              <w:rPr>
                <w:sz w:val="24"/>
                <w:szCs w:val="24"/>
              </w:rPr>
              <w:t>7</w:t>
            </w:r>
          </w:p>
        </w:tc>
      </w:tr>
      <w:tr w:rsidR="008B14DA">
        <w:trPr>
          <w:trHeight w:hRule="exact" w:val="835"/>
          <w:jc w:val="center"/>
        </w:trPr>
        <w:tc>
          <w:tcPr>
            <w:tcW w:w="2246" w:type="dxa"/>
            <w:tcBorders>
              <w:top w:val="single" w:sz="4" w:space="0" w:color="auto"/>
              <w:left w:val="single" w:sz="4" w:space="0" w:color="auto"/>
            </w:tcBorders>
            <w:shd w:val="clear" w:color="auto" w:fill="auto"/>
          </w:tcPr>
          <w:p w:rsidR="008B14DA" w:rsidRDefault="008B14DA">
            <w:pPr>
              <w:rPr>
                <w:sz w:val="10"/>
                <w:szCs w:val="10"/>
              </w:rPr>
            </w:pPr>
          </w:p>
        </w:tc>
        <w:tc>
          <w:tcPr>
            <w:tcW w:w="3638" w:type="dxa"/>
            <w:tcBorders>
              <w:top w:val="single" w:sz="4" w:space="0" w:color="auto"/>
              <w:left w:val="single" w:sz="4" w:space="0" w:color="auto"/>
            </w:tcBorders>
            <w:shd w:val="clear" w:color="auto" w:fill="auto"/>
          </w:tcPr>
          <w:p w:rsidR="008B14DA" w:rsidRDefault="008B14DA">
            <w:pPr>
              <w:rPr>
                <w:sz w:val="10"/>
                <w:szCs w:val="10"/>
              </w:rPr>
            </w:pPr>
          </w:p>
        </w:tc>
        <w:tc>
          <w:tcPr>
            <w:tcW w:w="1670" w:type="dxa"/>
            <w:tcBorders>
              <w:top w:val="single" w:sz="4" w:space="0" w:color="auto"/>
              <w:left w:val="single" w:sz="4" w:space="0" w:color="auto"/>
            </w:tcBorders>
            <w:shd w:val="clear" w:color="auto" w:fill="auto"/>
          </w:tcPr>
          <w:p w:rsidR="008B14DA" w:rsidRDefault="008B14DA">
            <w:pPr>
              <w:rPr>
                <w:sz w:val="10"/>
                <w:szCs w:val="10"/>
              </w:rPr>
            </w:pPr>
          </w:p>
        </w:tc>
        <w:tc>
          <w:tcPr>
            <w:tcW w:w="1315" w:type="dxa"/>
            <w:tcBorders>
              <w:top w:val="single" w:sz="4" w:space="0" w:color="auto"/>
              <w:left w:val="single" w:sz="4" w:space="0" w:color="auto"/>
            </w:tcBorders>
            <w:shd w:val="clear" w:color="auto" w:fill="auto"/>
            <w:vAlign w:val="bottom"/>
          </w:tcPr>
          <w:p w:rsidR="008B14DA" w:rsidRDefault="00307D4E">
            <w:pPr>
              <w:pStyle w:val="a7"/>
              <w:ind w:firstLine="0"/>
              <w:rPr>
                <w:sz w:val="24"/>
                <w:szCs w:val="24"/>
              </w:rPr>
            </w:pPr>
            <w:r>
              <w:rPr>
                <w:sz w:val="24"/>
                <w:szCs w:val="24"/>
              </w:rPr>
              <w:t>(</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30" w:type="dxa"/>
            <w:tcBorders>
              <w:top w:val="single" w:sz="4" w:space="0" w:color="auto"/>
              <w:left w:val="single" w:sz="4" w:space="0" w:color="auto"/>
            </w:tcBorders>
            <w:shd w:val="clear" w:color="auto" w:fill="auto"/>
          </w:tcPr>
          <w:p w:rsidR="008B14DA" w:rsidRDefault="008B14DA">
            <w:pPr>
              <w:rPr>
                <w:sz w:val="10"/>
                <w:szCs w:val="10"/>
              </w:rPr>
            </w:pPr>
          </w:p>
        </w:tc>
        <w:tc>
          <w:tcPr>
            <w:tcW w:w="1954" w:type="dxa"/>
            <w:tcBorders>
              <w:top w:val="single" w:sz="4" w:space="0" w:color="auto"/>
              <w:left w:val="single" w:sz="4" w:space="0" w:color="auto"/>
            </w:tcBorders>
            <w:shd w:val="clear" w:color="auto" w:fill="auto"/>
          </w:tcPr>
          <w:p w:rsidR="008B14DA" w:rsidRDefault="008B14DA">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8B14DA" w:rsidRDefault="008B14DA">
            <w:pPr>
              <w:rPr>
                <w:sz w:val="10"/>
                <w:szCs w:val="10"/>
              </w:rPr>
            </w:pPr>
          </w:p>
        </w:tc>
      </w:tr>
      <w:tr w:rsidR="008B14DA">
        <w:trPr>
          <w:trHeight w:hRule="exact" w:val="288"/>
          <w:jc w:val="center"/>
        </w:trPr>
        <w:tc>
          <w:tcPr>
            <w:tcW w:w="14941" w:type="dxa"/>
            <w:gridSpan w:val="7"/>
            <w:tcBorders>
              <w:top w:val="single" w:sz="4" w:space="0" w:color="auto"/>
              <w:left w:val="single" w:sz="4" w:space="0" w:color="auto"/>
              <w:right w:val="single" w:sz="4" w:space="0" w:color="auto"/>
            </w:tcBorders>
            <w:shd w:val="clear" w:color="auto" w:fill="auto"/>
            <w:vAlign w:val="bottom"/>
          </w:tcPr>
          <w:p w:rsidR="008B14DA" w:rsidRDefault="00307D4E">
            <w:pPr>
              <w:pStyle w:val="a7"/>
              <w:ind w:firstLine="0"/>
              <w:jc w:val="center"/>
              <w:rPr>
                <w:sz w:val="24"/>
                <w:szCs w:val="24"/>
              </w:rPr>
            </w:pPr>
            <w:r>
              <w:rPr>
                <w:sz w:val="24"/>
                <w:szCs w:val="24"/>
              </w:rPr>
              <w:t>6. Внесение результата государственной (муниципальной) услуги в реестр решений</w:t>
            </w:r>
          </w:p>
        </w:tc>
      </w:tr>
      <w:tr w:rsidR="008B14DA">
        <w:trPr>
          <w:trHeight w:hRule="exact" w:val="3883"/>
          <w:jc w:val="center"/>
        </w:trPr>
        <w:tc>
          <w:tcPr>
            <w:tcW w:w="2246"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Формирование и регистрация результата государственной (муниципальной</w:t>
            </w:r>
            <w:proofErr w:type="gramStart"/>
            <w:r>
              <w:rPr>
                <w:sz w:val="24"/>
                <w:szCs w:val="24"/>
              </w:rPr>
              <w:t>)у</w:t>
            </w:r>
            <w:proofErr w:type="gramEnd"/>
            <w:r>
              <w:rPr>
                <w:sz w:val="24"/>
                <w:szCs w:val="24"/>
              </w:rPr>
              <w:t xml:space="preserve">с </w:t>
            </w:r>
            <w:proofErr w:type="spellStart"/>
            <w:r>
              <w:rPr>
                <w:sz w:val="24"/>
                <w:szCs w:val="24"/>
              </w:rPr>
              <w:t>луги</w:t>
            </w:r>
            <w:proofErr w:type="spellEnd"/>
            <w:r>
              <w:rPr>
                <w:sz w:val="24"/>
                <w:szCs w:val="24"/>
              </w:rPr>
              <w:t xml:space="preserve">, указанного в пункте 2.5 </w:t>
            </w:r>
            <w:proofErr w:type="spellStart"/>
            <w:r>
              <w:rPr>
                <w:sz w:val="24"/>
                <w:szCs w:val="24"/>
              </w:rPr>
              <w:t>Административног</w:t>
            </w:r>
            <w:proofErr w:type="spellEnd"/>
            <w:r>
              <w:rPr>
                <w:sz w:val="24"/>
                <w:szCs w:val="24"/>
              </w:rPr>
              <w:t xml:space="preserve"> о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Внесение сведений о результате предоставления государственной (муниципальной) услуги, указанном в пункте 2.5 Административного регламента, в реестр решений</w:t>
            </w:r>
          </w:p>
        </w:tc>
        <w:tc>
          <w:tcPr>
            <w:tcW w:w="1670"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1 рабочий день</w:t>
            </w:r>
          </w:p>
        </w:tc>
        <w:tc>
          <w:tcPr>
            <w:tcW w:w="1315" w:type="dxa"/>
            <w:tcBorders>
              <w:top w:val="single" w:sz="4" w:space="0" w:color="auto"/>
              <w:left w:val="single" w:sz="4" w:space="0" w:color="auto"/>
              <w:bottom w:val="single" w:sz="4" w:space="0" w:color="auto"/>
            </w:tcBorders>
            <w:shd w:val="clear" w:color="auto" w:fill="auto"/>
            <w:vAlign w:val="bottom"/>
          </w:tcPr>
          <w:p w:rsidR="008B14DA" w:rsidRDefault="00307D4E">
            <w:pPr>
              <w:pStyle w:val="a7"/>
              <w:ind w:firstLine="0"/>
              <w:rPr>
                <w:sz w:val="24"/>
                <w:szCs w:val="24"/>
              </w:rPr>
            </w:pPr>
            <w:proofErr w:type="spellStart"/>
            <w:r>
              <w:rPr>
                <w:sz w:val="24"/>
                <w:szCs w:val="24"/>
              </w:rPr>
              <w:t>должност</w:t>
            </w:r>
            <w:proofErr w:type="spellEnd"/>
            <w:r>
              <w:rPr>
                <w:sz w:val="24"/>
                <w:szCs w:val="24"/>
              </w:rPr>
              <w:t xml:space="preserve"> </w:t>
            </w:r>
            <w:proofErr w:type="spellStart"/>
            <w:r>
              <w:rPr>
                <w:sz w:val="24"/>
                <w:szCs w:val="24"/>
              </w:rPr>
              <w:t>ное</w:t>
            </w:r>
            <w:proofErr w:type="spellEnd"/>
            <w:r>
              <w:rPr>
                <w:sz w:val="24"/>
                <w:szCs w:val="24"/>
              </w:rPr>
              <w:t xml:space="preserve"> лицо </w:t>
            </w:r>
            <w:proofErr w:type="spellStart"/>
            <w:r>
              <w:rPr>
                <w:sz w:val="24"/>
                <w:szCs w:val="24"/>
              </w:rPr>
              <w:t>Уполномо</w:t>
            </w:r>
            <w:proofErr w:type="spellEnd"/>
            <w:r>
              <w:rPr>
                <w:sz w:val="24"/>
                <w:szCs w:val="24"/>
              </w:rPr>
              <w:t xml:space="preserve"> </w:t>
            </w:r>
            <w:proofErr w:type="spellStart"/>
            <w:r>
              <w:rPr>
                <w:sz w:val="24"/>
                <w:szCs w:val="24"/>
              </w:rPr>
              <w:t>ченного</w:t>
            </w:r>
            <w:proofErr w:type="spellEnd"/>
            <w:r>
              <w:rPr>
                <w:sz w:val="24"/>
                <w:szCs w:val="24"/>
              </w:rPr>
              <w:t xml:space="preserve"> органа, </w:t>
            </w:r>
            <w:proofErr w:type="spellStart"/>
            <w:r>
              <w:rPr>
                <w:sz w:val="24"/>
                <w:szCs w:val="24"/>
              </w:rPr>
              <w:t>ответстве</w:t>
            </w:r>
            <w:proofErr w:type="spellEnd"/>
            <w:r>
              <w:rPr>
                <w:sz w:val="24"/>
                <w:szCs w:val="24"/>
              </w:rPr>
              <w:t xml:space="preserve"> </w:t>
            </w:r>
            <w:proofErr w:type="spellStart"/>
            <w:r>
              <w:rPr>
                <w:sz w:val="24"/>
                <w:szCs w:val="24"/>
              </w:rPr>
              <w:t>нное</w:t>
            </w:r>
            <w:proofErr w:type="spellEnd"/>
            <w:r>
              <w:rPr>
                <w:sz w:val="24"/>
                <w:szCs w:val="24"/>
              </w:rPr>
              <w:t xml:space="preserve"> за </w:t>
            </w:r>
            <w:proofErr w:type="spellStart"/>
            <w:r>
              <w:rPr>
                <w:sz w:val="24"/>
                <w:szCs w:val="24"/>
              </w:rPr>
              <w:t>предостав</w:t>
            </w:r>
            <w:proofErr w:type="spellEnd"/>
            <w:r>
              <w:rPr>
                <w:sz w:val="24"/>
                <w:szCs w:val="24"/>
              </w:rPr>
              <w:t xml:space="preserve"> </w:t>
            </w:r>
            <w:proofErr w:type="spellStart"/>
            <w:r>
              <w:rPr>
                <w:sz w:val="24"/>
                <w:szCs w:val="24"/>
              </w:rPr>
              <w:t>ление</w:t>
            </w:r>
            <w:proofErr w:type="spellEnd"/>
            <w:r>
              <w:rPr>
                <w:sz w:val="24"/>
                <w:szCs w:val="24"/>
              </w:rPr>
              <w:t xml:space="preserve"> </w:t>
            </w:r>
            <w:proofErr w:type="spellStart"/>
            <w:r>
              <w:rPr>
                <w:sz w:val="24"/>
                <w:szCs w:val="24"/>
              </w:rPr>
              <w:t>государст</w:t>
            </w:r>
            <w:proofErr w:type="spellEnd"/>
            <w:r>
              <w:rPr>
                <w:sz w:val="24"/>
                <w:szCs w:val="24"/>
              </w:rPr>
              <w:t xml:space="preserve"> </w:t>
            </w:r>
            <w:proofErr w:type="spellStart"/>
            <w:r>
              <w:rPr>
                <w:sz w:val="24"/>
                <w:szCs w:val="24"/>
              </w:rPr>
              <w:t>венно</w:t>
            </w:r>
            <w:proofErr w:type="spellEnd"/>
            <w:r>
              <w:rPr>
                <w:sz w:val="24"/>
                <w:szCs w:val="24"/>
              </w:rPr>
              <w:t xml:space="preserve"> (</w:t>
            </w:r>
            <w:proofErr w:type="spellStart"/>
            <w:r>
              <w:rPr>
                <w:sz w:val="24"/>
                <w:szCs w:val="24"/>
              </w:rPr>
              <w:t>муницип</w:t>
            </w:r>
            <w:proofErr w:type="spellEnd"/>
            <w:r>
              <w:rPr>
                <w:sz w:val="24"/>
                <w:szCs w:val="24"/>
              </w:rPr>
              <w:t xml:space="preserve"> </w:t>
            </w:r>
            <w:proofErr w:type="spellStart"/>
            <w:r>
              <w:rPr>
                <w:sz w:val="24"/>
                <w:szCs w:val="24"/>
              </w:rPr>
              <w:t>альной</w:t>
            </w:r>
            <w:proofErr w:type="spellEnd"/>
            <w:r>
              <w:rPr>
                <w:sz w:val="24"/>
                <w:szCs w:val="24"/>
              </w:rPr>
              <w:t>) услуги</w:t>
            </w:r>
          </w:p>
        </w:tc>
        <w:tc>
          <w:tcPr>
            <w:tcW w:w="2030" w:type="dxa"/>
            <w:tcBorders>
              <w:top w:val="single" w:sz="4" w:space="0" w:color="auto"/>
              <w:left w:val="single" w:sz="4" w:space="0" w:color="auto"/>
              <w:bottom w:val="single" w:sz="4" w:space="0" w:color="auto"/>
            </w:tcBorders>
            <w:shd w:val="clear" w:color="auto" w:fill="auto"/>
          </w:tcPr>
          <w:p w:rsidR="008B14DA" w:rsidRDefault="00307D4E">
            <w:pPr>
              <w:pStyle w:val="a7"/>
              <w:ind w:firstLine="0"/>
              <w:jc w:val="both"/>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8B14DA" w:rsidRDefault="00307D4E">
            <w:pPr>
              <w:pStyle w:val="a7"/>
              <w:ind w:firstLine="0"/>
              <w:rPr>
                <w:sz w:val="24"/>
                <w:szCs w:val="24"/>
              </w:rPr>
            </w:pPr>
            <w:r>
              <w:rPr>
                <w:sz w:val="24"/>
                <w:szCs w:val="24"/>
              </w:rPr>
              <w:t>-</w:t>
            </w: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8B14DA" w:rsidRDefault="00307D4E">
            <w:pPr>
              <w:pStyle w:val="a7"/>
              <w:ind w:firstLine="0"/>
              <w:rPr>
                <w:sz w:val="24"/>
                <w:szCs w:val="24"/>
              </w:rPr>
            </w:pPr>
            <w:r>
              <w:rPr>
                <w:sz w:val="24"/>
                <w:szCs w:val="24"/>
              </w:rPr>
              <w:t>Результат предоставления (государственной</w:t>
            </w:r>
            <w:proofErr w:type="gramStart"/>
            <w:r>
              <w:rPr>
                <w:sz w:val="24"/>
                <w:szCs w:val="24"/>
              </w:rPr>
              <w:t xml:space="preserve"> )</w:t>
            </w:r>
            <w:proofErr w:type="gramEnd"/>
            <w:r>
              <w:rPr>
                <w:sz w:val="24"/>
                <w:szCs w:val="24"/>
              </w:rPr>
              <w:t xml:space="preserve"> муниципальной услуги, указанный в пункте 2.5 </w:t>
            </w:r>
            <w:proofErr w:type="spellStart"/>
            <w:r>
              <w:rPr>
                <w:sz w:val="24"/>
                <w:szCs w:val="24"/>
              </w:rPr>
              <w:t>Административн</w:t>
            </w:r>
            <w:proofErr w:type="spellEnd"/>
            <w:r>
              <w:rPr>
                <w:sz w:val="24"/>
                <w:szCs w:val="24"/>
              </w:rPr>
              <w:t xml:space="preserve"> ого регламента внесен в реестр</w:t>
            </w:r>
          </w:p>
        </w:tc>
      </w:tr>
    </w:tbl>
    <w:p w:rsidR="008B14DA" w:rsidRDefault="008B14DA">
      <w:pPr>
        <w:sectPr w:rsidR="008B14DA">
          <w:headerReference w:type="default" r:id="rId13"/>
          <w:pgSz w:w="16840" w:h="11900" w:orient="landscape"/>
          <w:pgMar w:top="1139" w:right="1086" w:bottom="624" w:left="812" w:header="0" w:footer="196" w:gutter="0"/>
          <w:pgNumType w:start="67"/>
          <w:cols w:space="720"/>
          <w:noEndnote/>
          <w:docGrid w:linePitch="360"/>
        </w:sectPr>
      </w:pPr>
    </w:p>
    <w:p w:rsidR="008B14DA" w:rsidRDefault="00307D4E">
      <w:pPr>
        <w:pStyle w:val="24"/>
        <w:spacing w:before="320" w:after="260" w:line="254" w:lineRule="auto"/>
        <w:ind w:left="5760"/>
        <w:jc w:val="right"/>
        <w:rPr>
          <w:sz w:val="28"/>
          <w:szCs w:val="28"/>
        </w:rPr>
      </w:pPr>
      <w:r>
        <w:rPr>
          <w:sz w:val="28"/>
          <w:szCs w:val="28"/>
        </w:rPr>
        <w:lastRenderedPageBreak/>
        <w:t>Приложение № 8 к Административному регламенту по предоставлению государственной (муниципальной) услуги</w:t>
      </w:r>
    </w:p>
    <w:p w:rsidR="008B14DA" w:rsidRDefault="00307D4E">
      <w:pPr>
        <w:pStyle w:val="24"/>
        <w:spacing w:after="260"/>
        <w:jc w:val="center"/>
        <w:rPr>
          <w:sz w:val="28"/>
          <w:szCs w:val="28"/>
        </w:rPr>
      </w:pPr>
      <w:r>
        <w:rPr>
          <w:b/>
          <w:bCs/>
          <w:sz w:val="28"/>
          <w:szCs w:val="28"/>
        </w:rPr>
        <w:t>Форма заявления об исправлении допущенных опечаток и (или) ошибок в</w:t>
      </w:r>
      <w:r>
        <w:rPr>
          <w:b/>
          <w:bCs/>
          <w:sz w:val="28"/>
          <w:szCs w:val="28"/>
        </w:rPr>
        <w:br/>
        <w:t>выданных в результате предоставления государственной (муниципальной)</w:t>
      </w:r>
      <w:r>
        <w:rPr>
          <w:b/>
          <w:bCs/>
          <w:sz w:val="28"/>
          <w:szCs w:val="28"/>
        </w:rPr>
        <w:br/>
        <w:t>услуги документах</w:t>
      </w:r>
    </w:p>
    <w:p w:rsidR="008B14DA" w:rsidRDefault="00307D4E">
      <w:pPr>
        <w:pStyle w:val="24"/>
        <w:spacing w:after="620" w:line="254" w:lineRule="auto"/>
        <w:ind w:left="5120"/>
        <w:rPr>
          <w:sz w:val="28"/>
          <w:szCs w:val="28"/>
        </w:rPr>
      </w:pPr>
      <w:r>
        <w:rPr>
          <w:sz w:val="28"/>
          <w:szCs w:val="28"/>
        </w:rPr>
        <w:t>кому:</w:t>
      </w:r>
    </w:p>
    <w:p w:rsidR="008B14DA" w:rsidRDefault="00307D4E">
      <w:pPr>
        <w:pStyle w:val="40"/>
        <w:spacing w:after="0"/>
        <w:ind w:left="6100"/>
        <w:jc w:val="left"/>
      </w:pPr>
      <w:r>
        <w:t>(</w:t>
      </w:r>
      <w:r>
        <w:rPr>
          <w:i/>
          <w:iCs/>
        </w:rPr>
        <w:t>наименование уполномоченного органа</w:t>
      </w:r>
      <w:r>
        <w:t>)</w:t>
      </w:r>
    </w:p>
    <w:p w:rsidR="008B14DA" w:rsidRDefault="00307D4E">
      <w:pPr>
        <w:pStyle w:val="24"/>
        <w:tabs>
          <w:tab w:val="left" w:leader="underscore" w:pos="5030"/>
        </w:tabs>
        <w:spacing w:after="320" w:line="221" w:lineRule="auto"/>
        <w:jc w:val="right"/>
        <w:rPr>
          <w:sz w:val="28"/>
          <w:szCs w:val="28"/>
        </w:rPr>
      </w:pPr>
      <w:r>
        <w:rPr>
          <w:sz w:val="28"/>
          <w:szCs w:val="28"/>
        </w:rPr>
        <w:t xml:space="preserve">от кого: </w:t>
      </w:r>
      <w:r>
        <w:rPr>
          <w:sz w:val="28"/>
          <w:szCs w:val="28"/>
        </w:rPr>
        <w:tab/>
      </w:r>
    </w:p>
    <w:p w:rsidR="008B14DA" w:rsidRDefault="00307D4E">
      <w:pPr>
        <w:pStyle w:val="40"/>
        <w:pBdr>
          <w:top w:val="single" w:sz="4" w:space="0" w:color="auto"/>
        </w:pBdr>
        <w:spacing w:after="620"/>
        <w:jc w:val="right"/>
      </w:pPr>
      <w:r>
        <w:rPr>
          <w:i/>
          <w:iCs/>
        </w:rPr>
        <w:t>(полное наименование, ИНН, ОГРН юридического лица, ИП)</w:t>
      </w:r>
    </w:p>
    <w:p w:rsidR="008B14DA" w:rsidRDefault="00307D4E">
      <w:pPr>
        <w:pStyle w:val="40"/>
        <w:spacing w:after="620"/>
        <w:jc w:val="right"/>
      </w:pPr>
      <w:r>
        <w:rPr>
          <w:i/>
          <w:iCs/>
        </w:rPr>
        <w:t>(контактный телефон, электронная почта, почтовый адрес)</w:t>
      </w:r>
    </w:p>
    <w:p w:rsidR="008B14DA" w:rsidRDefault="00307D4E">
      <w:pPr>
        <w:pStyle w:val="40"/>
        <w:spacing w:after="540"/>
      </w:pPr>
      <w:r>
        <w:rPr>
          <w:i/>
          <w:iCs/>
        </w:rPr>
        <w:t>(фамилия, имя, отчество (последнее - при наличии), данные</w:t>
      </w:r>
      <w:r>
        <w:rPr>
          <w:i/>
          <w:iCs/>
        </w:rPr>
        <w:br/>
        <w:t>документа, удостоверяющего личность, контактный телефон,</w:t>
      </w:r>
      <w:r>
        <w:rPr>
          <w:i/>
          <w:iCs/>
        </w:rPr>
        <w:br/>
        <w:t>адрес электронной почты, адрес регистрации, адрес</w:t>
      </w:r>
      <w:r>
        <w:rPr>
          <w:i/>
          <w:iCs/>
        </w:rPr>
        <w:br/>
        <w:t>фактического проживания уполномоченного лица)</w:t>
      </w:r>
    </w:p>
    <w:p w:rsidR="008B14DA" w:rsidRDefault="00307D4E">
      <w:pPr>
        <w:pStyle w:val="40"/>
        <w:spacing w:after="540"/>
        <w:ind w:right="1220"/>
        <w:jc w:val="right"/>
      </w:pPr>
      <w:r>
        <w:rPr>
          <w:i/>
          <w:iCs/>
        </w:rPr>
        <w:t>(данные представителя заявителя)</w:t>
      </w:r>
    </w:p>
    <w:p w:rsidR="008B14DA" w:rsidRDefault="00307D4E">
      <w:pPr>
        <w:pStyle w:val="24"/>
        <w:spacing w:after="0"/>
        <w:jc w:val="center"/>
        <w:rPr>
          <w:sz w:val="28"/>
          <w:szCs w:val="28"/>
        </w:rPr>
      </w:pPr>
      <w:r>
        <w:rPr>
          <w:b/>
          <w:bCs/>
          <w:sz w:val="28"/>
          <w:szCs w:val="28"/>
        </w:rPr>
        <w:t>ЗАЯВЛЕНИЕ</w:t>
      </w:r>
    </w:p>
    <w:p w:rsidR="008B14DA" w:rsidRDefault="00307D4E">
      <w:pPr>
        <w:pStyle w:val="24"/>
        <w:spacing w:after="620"/>
        <w:jc w:val="center"/>
        <w:rPr>
          <w:sz w:val="28"/>
          <w:szCs w:val="28"/>
        </w:rPr>
      </w:pPr>
      <w:r>
        <w:rPr>
          <w:b/>
          <w:bCs/>
          <w:sz w:val="28"/>
          <w:szCs w:val="28"/>
        </w:rPr>
        <w:t>об исправлении допущенных опечаток и (или) ошибок в выданных в</w:t>
      </w:r>
      <w:r>
        <w:rPr>
          <w:b/>
          <w:bCs/>
          <w:sz w:val="28"/>
          <w:szCs w:val="28"/>
        </w:rPr>
        <w:br/>
        <w:t>результате предоставления государственной услуги документах</w:t>
      </w:r>
    </w:p>
    <w:p w:rsidR="008B14DA" w:rsidRDefault="00307D4E">
      <w:pPr>
        <w:pStyle w:val="24"/>
        <w:tabs>
          <w:tab w:val="left" w:leader="underscore" w:pos="9986"/>
        </w:tabs>
        <w:spacing w:after="0"/>
        <w:ind w:firstLine="720"/>
        <w:rPr>
          <w:sz w:val="28"/>
          <w:szCs w:val="28"/>
        </w:rPr>
      </w:pPr>
      <w:r>
        <w:rPr>
          <w:sz w:val="28"/>
          <w:szCs w:val="28"/>
        </w:rPr>
        <w:t xml:space="preserve">Прошу исправить опечатку и (или) ошибку в </w:t>
      </w:r>
      <w:r>
        <w:rPr>
          <w:sz w:val="28"/>
          <w:szCs w:val="28"/>
        </w:rPr>
        <w:tab/>
      </w:r>
      <w:proofErr w:type="gramStart"/>
      <w:r>
        <w:rPr>
          <w:sz w:val="28"/>
          <w:szCs w:val="28"/>
        </w:rPr>
        <w:t xml:space="preserve"> .</w:t>
      </w:r>
      <w:proofErr w:type="gramEnd"/>
    </w:p>
    <w:p w:rsidR="008B14DA" w:rsidRDefault="00307D4E">
      <w:pPr>
        <w:pStyle w:val="30"/>
        <w:spacing w:after="120" w:line="240" w:lineRule="auto"/>
        <w:ind w:left="5840"/>
        <w:jc w:val="right"/>
      </w:pPr>
      <w:r>
        <w:rPr>
          <w:i w:val="0"/>
          <w:iCs w:val="0"/>
        </w:rPr>
        <w:t>указываются реквизиты и название документа, выданного уполномоченным органом в результате предоставления государственной услуги</w:t>
      </w:r>
    </w:p>
    <w:p w:rsidR="008B14DA" w:rsidRDefault="00307D4E">
      <w:pPr>
        <w:pStyle w:val="24"/>
        <w:tabs>
          <w:tab w:val="left" w:leader="underscore" w:pos="9986"/>
        </w:tabs>
        <w:spacing w:after="0"/>
        <w:ind w:firstLine="720"/>
        <w:rPr>
          <w:sz w:val="28"/>
          <w:szCs w:val="28"/>
        </w:rPr>
      </w:pPr>
      <w:r>
        <w:rPr>
          <w:sz w:val="28"/>
          <w:szCs w:val="28"/>
        </w:rPr>
        <w:t xml:space="preserve">Приложение (при наличии): </w:t>
      </w:r>
      <w:r>
        <w:rPr>
          <w:sz w:val="28"/>
          <w:szCs w:val="28"/>
        </w:rPr>
        <w:tab/>
        <w:t>.</w:t>
      </w:r>
    </w:p>
    <w:p w:rsidR="008B14DA" w:rsidRDefault="00307D4E">
      <w:pPr>
        <w:pStyle w:val="30"/>
        <w:spacing w:after="620" w:line="240" w:lineRule="auto"/>
        <w:ind w:left="5160" w:right="600"/>
        <w:jc w:val="right"/>
      </w:pPr>
      <w:r>
        <w:rPr>
          <w:i w:val="0"/>
          <w:iCs w:val="0"/>
        </w:rPr>
        <w:t>прилагаются материалы, обосновывающие наличие опечатки и (или) ошибки</w:t>
      </w:r>
    </w:p>
    <w:p w:rsidR="008B14DA" w:rsidRDefault="00307D4E">
      <w:pPr>
        <w:pStyle w:val="24"/>
        <w:tabs>
          <w:tab w:val="left" w:leader="underscore" w:pos="5030"/>
        </w:tabs>
        <w:spacing w:after="320"/>
        <w:rPr>
          <w:sz w:val="28"/>
          <w:szCs w:val="28"/>
        </w:rPr>
      </w:pPr>
      <w:r>
        <w:rPr>
          <w:sz w:val="28"/>
          <w:szCs w:val="28"/>
        </w:rPr>
        <w:t xml:space="preserve">Подпись заявителя </w:t>
      </w:r>
      <w:r>
        <w:rPr>
          <w:sz w:val="28"/>
          <w:szCs w:val="28"/>
        </w:rPr>
        <w:tab/>
      </w:r>
    </w:p>
    <w:p w:rsidR="008B14DA" w:rsidRDefault="00307D4E">
      <w:pPr>
        <w:pStyle w:val="24"/>
        <w:tabs>
          <w:tab w:val="left" w:leader="underscore" w:pos="2453"/>
        </w:tabs>
        <w:spacing w:after="420"/>
        <w:rPr>
          <w:sz w:val="28"/>
          <w:szCs w:val="28"/>
        </w:rPr>
        <w:sectPr w:rsidR="008B14DA">
          <w:headerReference w:type="default" r:id="rId14"/>
          <w:pgSz w:w="11900" w:h="16840"/>
          <w:pgMar w:top="1103" w:right="474" w:bottom="727" w:left="1169" w:header="0" w:footer="299" w:gutter="0"/>
          <w:cols w:space="720"/>
          <w:noEndnote/>
          <w:docGrid w:linePitch="360"/>
        </w:sectPr>
      </w:pPr>
      <w:r>
        <w:rPr>
          <w:sz w:val="28"/>
          <w:szCs w:val="28"/>
        </w:rPr>
        <w:t xml:space="preserve">Дата </w:t>
      </w:r>
      <w:r>
        <w:rPr>
          <w:sz w:val="28"/>
          <w:szCs w:val="28"/>
        </w:rPr>
        <w:tab/>
      </w:r>
    </w:p>
    <w:p w:rsidR="008B14DA" w:rsidRDefault="008B14DA" w:rsidP="00BA63CB">
      <w:pPr>
        <w:pStyle w:val="24"/>
        <w:spacing w:after="620"/>
        <w:jc w:val="right"/>
        <w:rPr>
          <w:sz w:val="28"/>
          <w:szCs w:val="28"/>
        </w:rPr>
      </w:pPr>
    </w:p>
    <w:sectPr w:rsidR="008B14DA" w:rsidSect="00BA63CB">
      <w:headerReference w:type="default" r:id="rId15"/>
      <w:footerReference w:type="default" r:id="rId16"/>
      <w:pgSz w:w="11900" w:h="16840"/>
      <w:pgMar w:top="1103" w:right="474" w:bottom="727" w:left="1169" w:header="675" w:footer="299" w:gutter="0"/>
      <w:pgNumType w:start="204"/>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516F" w:rsidRDefault="000F516F">
      <w:r>
        <w:separator/>
      </w:r>
    </w:p>
  </w:endnote>
  <w:endnote w:type="continuationSeparator" w:id="0">
    <w:p w:rsidR="000F516F" w:rsidRDefault="000F51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icrosoft Sans Serif">
    <w:panose1 w:val="020B0604020202020204"/>
    <w:charset w:val="CC"/>
    <w:family w:val="swiss"/>
    <w:pitch w:val="variable"/>
    <w:sig w:usb0="E5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Journal">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8B14D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516F" w:rsidRDefault="000F516F">
      <w:r>
        <w:separator/>
      </w:r>
    </w:p>
  </w:footnote>
  <w:footnote w:type="continuationSeparator" w:id="0">
    <w:p w:rsidR="000F516F" w:rsidRDefault="000F516F">
      <w:r>
        <w:continuationSeparator/>
      </w:r>
    </w:p>
  </w:footnote>
  <w:footnote w:id="1">
    <w:p w:rsidR="008B14DA" w:rsidRDefault="00307D4E">
      <w:pPr>
        <w:pStyle w:val="a4"/>
      </w:pPr>
      <w:r>
        <w:rPr>
          <w:vertAlign w:val="superscript"/>
        </w:rPr>
        <w:footnoteRef/>
      </w:r>
      <w:r>
        <w:t xml:space="preserve"> В случае, если Уполномоченный орган подключен к указанной системе.</w:t>
      </w:r>
    </w:p>
  </w:footnote>
  <w:footnote w:id="2">
    <w:p w:rsidR="008B14DA" w:rsidRDefault="00307D4E">
      <w:pPr>
        <w:pStyle w:val="a4"/>
      </w:pPr>
      <w:r>
        <w:rPr>
          <w:vertAlign w:val="superscript"/>
        </w:rPr>
        <w:footnoteRef/>
      </w:r>
      <w:r>
        <w:t xml:space="preserve"> Указываются фамилия, имя и (при наличии) отчество, место жительства заявителя, реквизиты документа, удостоверяющего личность заявителя (для гражданина)/наименование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органа местного самоуправления, если заявителем является орган местного самоуправления;</w:t>
      </w:r>
    </w:p>
  </w:footnote>
  <w:footnote w:id="3">
    <w:p w:rsidR="008B14DA" w:rsidRDefault="00307D4E">
      <w:pPr>
        <w:pStyle w:val="a4"/>
      </w:pPr>
      <w:r>
        <w:rPr>
          <w:vertAlign w:val="superscript"/>
        </w:rPr>
        <w:footnoteRef/>
      </w:r>
      <w:r>
        <w:t xml:space="preserve"> Указывается испрашиваемый Заявителем вида права</w:t>
      </w:r>
    </w:p>
  </w:footnote>
  <w:footnote w:id="4">
    <w:p w:rsidR="008B14DA" w:rsidRDefault="00307D4E">
      <w:pPr>
        <w:pStyle w:val="a4"/>
      </w:pPr>
      <w:r>
        <w:rPr>
          <w:vertAlign w:val="superscript"/>
        </w:rPr>
        <w:footnoteRef/>
      </w:r>
      <w:r>
        <w:t xml:space="preserve"> Указывается цель использования Участка</w:t>
      </w:r>
    </w:p>
  </w:footnote>
  <w:footnote w:id="5">
    <w:p w:rsidR="008B14DA" w:rsidRDefault="00307D4E">
      <w:pPr>
        <w:pStyle w:val="a4"/>
      </w:pPr>
      <w:r>
        <w:rPr>
          <w:vertAlign w:val="superscript"/>
        </w:rPr>
        <w:footnoteRef/>
      </w:r>
      <w:r>
        <w:t xml:space="preserve"> Указывается субъект Российской Федерации или муниципальное образование, в собственности которого находится Участок/земельные участки, из которых будет образован земельный участок</w:t>
      </w:r>
    </w:p>
  </w:footnote>
  <w:footnote w:id="6">
    <w:p w:rsidR="008B14DA" w:rsidRDefault="00307D4E">
      <w:pPr>
        <w:pStyle w:val="a4"/>
      </w:pPr>
      <w:r>
        <w:rPr>
          <w:vertAlign w:val="superscript"/>
        </w:rPr>
        <w:footnoteRef/>
      </w:r>
      <w:r>
        <w:t xml:space="preserve"> В случае если Участок предстоит образовать, то площадь указывается в соответствии с проектом межевания территории, со схемой расположения земельного участка или с проектной документацией лесных участков</w:t>
      </w:r>
    </w:p>
  </w:footnote>
  <w:footnote w:id="7">
    <w:p w:rsidR="008B14DA" w:rsidRDefault="00307D4E">
      <w:pPr>
        <w:pStyle w:val="a4"/>
      </w:pPr>
      <w:r>
        <w:rPr>
          <w:vertAlign w:val="superscript"/>
        </w:rPr>
        <w:footnoteRef/>
      </w:r>
      <w:r>
        <w:t xml:space="preserve"> Указывается, если решение о предварительном согласовании предоставления земельного участка принимается в случае, если границы Участка подлежат уточнению в соответствии с Федеральным законом от 13 июля 2015 г.</w:t>
      </w:r>
    </w:p>
    <w:p w:rsidR="008B14DA" w:rsidRDefault="00307D4E">
      <w:pPr>
        <w:pStyle w:val="a4"/>
      </w:pPr>
      <w:r>
        <w:t>№ 218-ФЗ "О государственной регистрации недвижимости"</w:t>
      </w:r>
    </w:p>
  </w:footnote>
  <w:footnote w:id="8">
    <w:p w:rsidR="008B14DA" w:rsidRDefault="00307D4E">
      <w:pPr>
        <w:pStyle w:val="a4"/>
      </w:pPr>
      <w:r>
        <w:rPr>
          <w:vertAlign w:val="superscript"/>
        </w:rPr>
        <w:footnoteRef/>
      </w:r>
      <w:r>
        <w:t xml:space="preserve"> Указывается в случае, если Участок предстоит образовать.</w:t>
      </w:r>
    </w:p>
  </w:footnote>
  <w:footnote w:id="9">
    <w:p w:rsidR="008B14DA" w:rsidRDefault="00307D4E">
      <w:pPr>
        <w:pStyle w:val="a4"/>
      </w:pPr>
      <w:r>
        <w:rPr>
          <w:vertAlign w:val="superscript"/>
        </w:rPr>
        <w:footnoteRef/>
      </w:r>
      <w:r>
        <w:t>В случае если Участок предстоит образовать указывается информация в зависимости от вида документа, на основании которого осуществляется образование Участка. При образовании Участка на основании проекта межевания территории указываются реквизиты решения об утверждении проекта межевания территории, в соответствии с которым предусмотрено образование Участка</w:t>
      </w:r>
    </w:p>
  </w:footnote>
  <w:footnote w:id="10">
    <w:p w:rsidR="008B14DA" w:rsidRDefault="00307D4E">
      <w:pPr>
        <w:pStyle w:val="a4"/>
      </w:pPr>
      <w:r>
        <w:rPr>
          <w:vertAlign w:val="superscript"/>
        </w:rPr>
        <w:footnoteRef/>
      </w:r>
      <w:r>
        <w:t xml:space="preserve"> В случае если Участок предстоит образовать указывается условный номер Участка, с проектом межевания территории, со схемой расположения земельного участка на кадастровом плане территории или с проектной документацией лесных участков (при наличии данного номера)</w:t>
      </w:r>
    </w:p>
  </w:footnote>
  <w:footnote w:id="11">
    <w:p w:rsidR="008B14DA" w:rsidRDefault="00307D4E">
      <w:pPr>
        <w:pStyle w:val="a4"/>
      </w:pPr>
      <w:r>
        <w:rPr>
          <w:vertAlign w:val="superscript"/>
        </w:rPr>
        <w:footnoteRef/>
      </w:r>
      <w:r>
        <w:t xml:space="preserve"> В случае если Участок </w:t>
      </w:r>
      <w:proofErr w:type="gramStart"/>
      <w:r>
        <w:t>предстоит образовать указывается</w:t>
      </w:r>
      <w:proofErr w:type="gramEnd"/>
      <w:r>
        <w:t xml:space="preserve">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Участка, в случае, если сведения о таких земельных участках внесены в Единый государственный реестр недвижимости</w:t>
      </w:r>
    </w:p>
  </w:footnote>
  <w:footnote w:id="12">
    <w:p w:rsidR="008B14DA" w:rsidRDefault="00307D4E">
      <w:pPr>
        <w:pStyle w:val="a4"/>
      </w:pPr>
      <w:r>
        <w:rPr>
          <w:vertAlign w:val="superscript"/>
        </w:rPr>
        <w:footnoteRef/>
      </w:r>
      <w:r>
        <w:t xml:space="preserve"> Указываются сведения об ограничениях по использованию Участка, если он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footnote>
  <w:footnote w:id="13">
    <w:p w:rsidR="008B14DA" w:rsidRDefault="00307D4E">
      <w:pPr>
        <w:pStyle w:val="a4"/>
      </w:pPr>
      <w:r>
        <w:rPr>
          <w:vertAlign w:val="superscript"/>
        </w:rPr>
        <w:footnoteRef/>
      </w:r>
      <w:r>
        <w:t xml:space="preserve"> Указывается в случае, если Участок предстоит образовать</w:t>
      </w:r>
    </w:p>
  </w:footnote>
  <w:footnote w:id="14">
    <w:p w:rsidR="008B14DA" w:rsidRDefault="00307D4E">
      <w:pPr>
        <w:pStyle w:val="a4"/>
        <w:jc w:val="both"/>
      </w:pPr>
      <w:r>
        <w:rPr>
          <w:vertAlign w:val="superscript"/>
        </w:rPr>
        <w:footnoteRef/>
      </w:r>
      <w:r>
        <w:t xml:space="preserve"> Указывается в случае, если границы Участка подлежат уточнению</w:t>
      </w:r>
    </w:p>
  </w:footnote>
  <w:footnote w:id="15">
    <w:p w:rsidR="008B14DA" w:rsidRDefault="00307D4E">
      <w:pPr>
        <w:pStyle w:val="a4"/>
      </w:pPr>
      <w:r>
        <w:rPr>
          <w:vertAlign w:val="superscript"/>
        </w:rPr>
        <w:footnoteRef/>
      </w:r>
      <w:r>
        <w:t xml:space="preserve"> Указывается в случае, если указанная в заявлении о предварительном согласовании предоставления Участка цель его использования:</w:t>
      </w:r>
    </w:p>
    <w:p w:rsidR="008B14DA" w:rsidRDefault="00307D4E">
      <w:pPr>
        <w:pStyle w:val="a4"/>
      </w:pPr>
      <w:r>
        <w:t>1) не соответствует видам разрешенного использования земельных участков, установленным для соответствующей территориальной зоны;</w:t>
      </w:r>
    </w:p>
    <w:p w:rsidR="008B14DA" w:rsidRDefault="00307D4E">
      <w:pPr>
        <w:pStyle w:val="a4"/>
      </w:pPr>
      <w:r>
        <w:t>2) не соответствует категории земель, из которых такой земельный участок подлежит образованию;</w:t>
      </w:r>
    </w:p>
    <w:p w:rsidR="008B14DA" w:rsidRDefault="00307D4E">
      <w:pPr>
        <w:pStyle w:val="a4"/>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footnote>
  <w:footnote w:id="16">
    <w:p w:rsidR="008B14DA" w:rsidRDefault="00307D4E">
      <w:pPr>
        <w:pStyle w:val="a4"/>
      </w:pPr>
      <w:r>
        <w:rPr>
          <w:vertAlign w:val="superscript"/>
        </w:rPr>
        <w:footnoteRef/>
      </w:r>
      <w:r>
        <w:t xml:space="preserve"> В случае если Участок предстоит образовать из земель или земельных участков, находящихся в муниципальной собственности или собственности субъекта Российской Федерации, указывается соответствующие муниципальное образование или субъект Российской Федерации</w:t>
      </w:r>
    </w:p>
  </w:footnote>
  <w:footnote w:id="17">
    <w:p w:rsidR="008B14DA" w:rsidRDefault="00307D4E">
      <w:pPr>
        <w:pStyle w:val="a4"/>
      </w:pPr>
      <w:r>
        <w:rPr>
          <w:vertAlign w:val="superscript"/>
        </w:rPr>
        <w:footnoteRef/>
      </w:r>
      <w:r>
        <w:t xml:space="preserve"> Указывается, если решением о предварительном согласовании предоставления земельного участка утверждается схема расположения земельного участка на кадастровом плане территории.</w:t>
      </w:r>
    </w:p>
  </w:footnote>
  <w:footnote w:id="18">
    <w:p w:rsidR="008B14DA" w:rsidRDefault="00307D4E">
      <w:pPr>
        <w:pStyle w:val="a4"/>
      </w:pPr>
      <w:r>
        <w:rPr>
          <w:vertAlign w:val="superscript"/>
        </w:rPr>
        <w:footnoteRef/>
      </w:r>
      <w:r>
        <w:t xml:space="preserve"> Указывается, в случае если границы испрашиваемого земельного участка подлежат уточнению в соответствии с Федеральным законом от 13 июля 2015 г. № 218-ФЗ «О государственной регистрации недвижимости»</w:t>
      </w:r>
    </w:p>
  </w:footnote>
  <w:footnote w:id="19">
    <w:p w:rsidR="008B14DA" w:rsidRDefault="00307D4E">
      <w:pPr>
        <w:pStyle w:val="a4"/>
      </w:pPr>
      <w:r>
        <w:rPr>
          <w:vertAlign w:val="superscript"/>
        </w:rPr>
        <w:footnoteRef/>
      </w:r>
      <w:r>
        <w:t xml:space="preserve"> Указывается, если испрашиваемый земельный участок предстоит образовать, в том числе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footnote>
  <w:footnote w:id="20">
    <w:p w:rsidR="008B14DA" w:rsidRDefault="00307D4E">
      <w:pPr>
        <w:pStyle w:val="a4"/>
      </w:pPr>
      <w:r>
        <w:rPr>
          <w:vertAlign w:val="superscript"/>
        </w:rPr>
        <w:footnoteRef/>
      </w:r>
      <w:r>
        <w:t xml:space="preserve"> В случае если испрашиваемый земельный участок </w:t>
      </w:r>
      <w:proofErr w:type="gramStart"/>
      <w:r>
        <w:t>предстоит образовать указывается</w:t>
      </w:r>
      <w:proofErr w:type="gramEnd"/>
      <w:r>
        <w:t xml:space="preserve">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такого участка, в случае, если сведения о таких земельных участках внесены в Единый государственный реестр недвижимости</w:t>
      </w:r>
    </w:p>
  </w:footnote>
  <w:footnote w:id="21">
    <w:p w:rsidR="008B14DA" w:rsidRDefault="00307D4E">
      <w:pPr>
        <w:pStyle w:val="a4"/>
      </w:pPr>
      <w:r>
        <w:rPr>
          <w:vertAlign w:val="superscript"/>
        </w:rPr>
        <w:footnoteRef/>
      </w:r>
      <w:r>
        <w:t xml:space="preserve"> Указывается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w:t>
      </w:r>
    </w:p>
  </w:footnote>
  <w:footnote w:id="22">
    <w:p w:rsidR="008B14DA" w:rsidRDefault="00307D4E">
      <w:pPr>
        <w:pStyle w:val="a4"/>
      </w:pPr>
      <w:r>
        <w:rPr>
          <w:vertAlign w:val="superscript"/>
        </w:rPr>
        <w:footnoteRef/>
      </w:r>
      <w:r>
        <w:t xml:space="preserve"> Указывается в случае, если земельный участок предоставляется взамен земельного участка, изымаемого для государственных или муниципальных нужд</w:t>
      </w:r>
    </w:p>
  </w:footnote>
  <w:footnote w:id="23">
    <w:p w:rsidR="008B14DA" w:rsidRDefault="00307D4E">
      <w:pPr>
        <w:pStyle w:val="a4"/>
      </w:pPr>
      <w:r>
        <w:rPr>
          <w:vertAlign w:val="superscript"/>
        </w:rPr>
        <w:footnoteRef/>
      </w:r>
      <w:r>
        <w:t xml:space="preserve"> Указывается в случае, если земельный участок предоставляется для размещения объектов, предусмотренных указанными документом и (или) проектом</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Pr="007F1B77" w:rsidRDefault="008B14DA" w:rsidP="007F1B77">
    <w:pPr>
      <w:pStyle w:val="af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8B14DA"/>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B52CD3">
    <w:pPr>
      <w:spacing w:line="1" w:lineRule="exact"/>
    </w:pPr>
    <w:r>
      <w:rPr>
        <w:noProof/>
      </w:rPr>
      <w:pict>
        <v:shapetype id="_x0000_t202" coordsize="21600,21600" o:spt="202" path="m,l,21600r21600,l21600,xe">
          <v:stroke joinstyle="miter"/>
          <v:path gradientshapeok="t" o:connecttype="rect"/>
        </v:shapetype>
        <v:shape id="Shape 47" o:spid="_x0000_s2051" type="#_x0000_t202" style="position:absolute;margin-left:310.4pt;margin-top:24pt;width:10.1pt;height:8.4pt;z-index:-440401770;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" filled="f" stroked="f">
          <v:textbox style="mso-fit-shape-to-text:t" inset="0,0,0,0">
            <w:txbxContent>
              <w:p w:rsidR="008B14DA" w:rsidRDefault="00B52CD3">
                <w:pPr>
                  <w:pStyle w:val="ad"/>
                </w:pPr>
                <w:r>
                  <w:fldChar w:fldCharType="begin"/>
                </w:r>
                <w:r w:rsidR="00307D4E">
                  <w:instrText xml:space="preserve"> PAGE \* MERGEFORMAT </w:instrText>
                </w:r>
                <w:r>
                  <w:fldChar w:fldCharType="separate"/>
                </w:r>
                <w:r w:rsidR="00B55755">
                  <w:rPr>
                    <w:noProof/>
                  </w:rPr>
                  <w:t>65</w:t>
                </w:r>
                <w:r>
                  <w:fldChar w:fldCharType="end"/>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8B14DA"/>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B52CD3">
    <w:pPr>
      <w:spacing w:line="1" w:lineRule="exact"/>
    </w:pPr>
    <w:r>
      <w:rPr>
        <w:noProof/>
      </w:rPr>
      <w:pict>
        <v:shapetype id="_x0000_t202" coordsize="21600,21600" o:spt="202" path="m,l,21600r21600,l21600,xe">
          <v:stroke joinstyle="miter"/>
          <v:path gradientshapeok="t" o:connecttype="rect"/>
        </v:shapetype>
        <v:shape id="Shape 53" o:spid="_x0000_s2050" type="#_x0000_t202" style="position:absolute;margin-left:419.1pt;margin-top:26.45pt;width:10.1pt;height:7.7pt;z-index:-44040176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" filled="f" stroked="f">
          <v:textbox style="mso-fit-shape-to-text:t" inset="0,0,0,0">
            <w:txbxContent>
              <w:p w:rsidR="008B14DA" w:rsidRDefault="00B52CD3">
                <w:pPr>
                  <w:pStyle w:val="ad"/>
                  <w:rPr>
                    <w:sz w:val="22"/>
                    <w:szCs w:val="22"/>
                  </w:rPr>
                </w:pPr>
                <w:r w:rsidRPr="00B52CD3">
                  <w:fldChar w:fldCharType="begin"/>
                </w:r>
                <w:r w:rsidR="00307D4E">
                  <w:instrText xml:space="preserve"> PAGE \* MERGEFORMAT </w:instrText>
                </w:r>
                <w:r w:rsidRPr="00B52CD3">
                  <w:fldChar w:fldCharType="separate"/>
                </w:r>
                <w:r w:rsidR="00B55755" w:rsidRPr="00B55755">
                  <w:rPr>
                    <w:noProof/>
                    <w:sz w:val="22"/>
                    <w:szCs w:val="22"/>
                  </w:rPr>
                  <w:t>73</w:t>
                </w:r>
                <w:r>
                  <w:rPr>
                    <w:sz w:val="22"/>
                    <w:szCs w:val="22"/>
                  </w:rPr>
                  <w:fldChar w:fldCharType="end"/>
                </w:r>
              </w:p>
            </w:txbxContent>
          </v:textbox>
          <w10:wrap anchorx="page" anchory="pag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B52CD3">
    <w:pPr>
      <w:spacing w:line="1" w:lineRule="exact"/>
    </w:pPr>
    <w:r>
      <w:rPr>
        <w:noProof/>
      </w:rPr>
      <w:pict>
        <v:shapetype id="_x0000_t202" coordsize="21600,21600" o:spt="202" path="m,l,21600r21600,l21600,xe">
          <v:stroke joinstyle="miter"/>
          <v:path gradientshapeok="t" o:connecttype="rect"/>
        </v:shapetype>
        <v:shape id="Shape 55" o:spid="_x0000_s2049" type="#_x0000_t202" style="position:absolute;margin-left:309.5pt;margin-top:38.15pt;width:11.05pt;height:8.4pt;z-index:-440401766;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" filled="f" stroked="f">
          <v:textbox style="mso-fit-shape-to-text:t" inset="0,0,0,0">
            <w:txbxContent>
              <w:p w:rsidR="008B14DA" w:rsidRDefault="00B52CD3">
                <w:pPr>
                  <w:pStyle w:val="ad"/>
                </w:pPr>
                <w:r>
                  <w:fldChar w:fldCharType="begin"/>
                </w:r>
                <w:r w:rsidR="00307D4E">
                  <w:instrText xml:space="preserve"> PAGE \* MERGEFORMAT </w:instrText>
                </w:r>
                <w:r>
                  <w:fldChar w:fldCharType="separate"/>
                </w:r>
                <w:r w:rsidR="00B55755">
                  <w:rPr>
                    <w:noProof/>
                  </w:rPr>
                  <w:t>74</w:t>
                </w:r>
                <w:r>
                  <w:fldChar w:fldCharType="end"/>
                </w:r>
              </w:p>
            </w:txbxContent>
          </v:textbox>
          <w10:wrap anchorx="page" anchory="pag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4DA" w:rsidRDefault="008B14DA"/>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2023E"/>
    <w:multiLevelType w:val="multilevel"/>
    <w:tmpl w:val="805E050A"/>
    <w:lvl w:ilvl="0">
      <w:start w:val="17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0E1FA9"/>
    <w:multiLevelType w:val="multilevel"/>
    <w:tmpl w:val="BF9EC284"/>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592317"/>
    <w:multiLevelType w:val="multilevel"/>
    <w:tmpl w:val="A6C6A028"/>
    <w:lvl w:ilvl="0">
      <w:start w:val="13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556A09"/>
    <w:multiLevelType w:val="multilevel"/>
    <w:tmpl w:val="2CEA8250"/>
    <w:lvl w:ilvl="0">
      <w:start w:val="1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BB42DBE"/>
    <w:multiLevelType w:val="multilevel"/>
    <w:tmpl w:val="0B4A8F90"/>
    <w:lvl w:ilvl="0">
      <w:start w:val="2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BE16607"/>
    <w:multiLevelType w:val="multilevel"/>
    <w:tmpl w:val="D506DB46"/>
    <w:lvl w:ilvl="0">
      <w:start w:val="8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C0D7AF3"/>
    <w:multiLevelType w:val="multilevel"/>
    <w:tmpl w:val="38E036A8"/>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C636913"/>
    <w:multiLevelType w:val="multilevel"/>
    <w:tmpl w:val="8F3C954A"/>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E9B0DFC"/>
    <w:multiLevelType w:val="multilevel"/>
    <w:tmpl w:val="78668024"/>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EDE1870"/>
    <w:multiLevelType w:val="multilevel"/>
    <w:tmpl w:val="91F25AE6"/>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0361147"/>
    <w:multiLevelType w:val="multilevel"/>
    <w:tmpl w:val="FBAE04C0"/>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05D050E"/>
    <w:multiLevelType w:val="multilevel"/>
    <w:tmpl w:val="22A80A62"/>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098531A"/>
    <w:multiLevelType w:val="multilevel"/>
    <w:tmpl w:val="815AC882"/>
    <w:lvl w:ilvl="0">
      <w:start w:val="25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1D1292D"/>
    <w:multiLevelType w:val="multilevel"/>
    <w:tmpl w:val="982EA1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2476EC2"/>
    <w:multiLevelType w:val="multilevel"/>
    <w:tmpl w:val="C86A127C"/>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2BA2FBB"/>
    <w:multiLevelType w:val="multilevel"/>
    <w:tmpl w:val="AD8AFD8E"/>
    <w:lvl w:ilvl="0">
      <w:start w:val="2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2EC2537"/>
    <w:multiLevelType w:val="multilevel"/>
    <w:tmpl w:val="F3D6F176"/>
    <w:lvl w:ilvl="0">
      <w:start w:val="2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34D15B6"/>
    <w:multiLevelType w:val="multilevel"/>
    <w:tmpl w:val="5B86AAF4"/>
    <w:lvl w:ilvl="0">
      <w:start w:val="3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3555102"/>
    <w:multiLevelType w:val="multilevel"/>
    <w:tmpl w:val="DB002C38"/>
    <w:lvl w:ilvl="0">
      <w:start w:val="2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15C85035"/>
    <w:multiLevelType w:val="multilevel"/>
    <w:tmpl w:val="AD064100"/>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1821580B"/>
    <w:multiLevelType w:val="multilevel"/>
    <w:tmpl w:val="BF8A9620"/>
    <w:lvl w:ilvl="0">
      <w:start w:val="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9CF4835"/>
    <w:multiLevelType w:val="multilevel"/>
    <w:tmpl w:val="B7D6FC02"/>
    <w:lvl w:ilvl="0">
      <w:start w:val="7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1AFA0EFA"/>
    <w:multiLevelType w:val="multilevel"/>
    <w:tmpl w:val="655CE9D0"/>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1CDD0427"/>
    <w:multiLevelType w:val="multilevel"/>
    <w:tmpl w:val="01AC699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1FB21DA9"/>
    <w:multiLevelType w:val="multilevel"/>
    <w:tmpl w:val="37F05990"/>
    <w:lvl w:ilvl="0">
      <w:start w:val="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1C65FB1"/>
    <w:multiLevelType w:val="multilevel"/>
    <w:tmpl w:val="9184159E"/>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24B3F36"/>
    <w:multiLevelType w:val="multilevel"/>
    <w:tmpl w:val="6AF2557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6F711D1"/>
    <w:multiLevelType w:val="multilevel"/>
    <w:tmpl w:val="6CCC60C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6FC561E"/>
    <w:multiLevelType w:val="multilevel"/>
    <w:tmpl w:val="0CD0DDC2"/>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27CF7B5C"/>
    <w:multiLevelType w:val="multilevel"/>
    <w:tmpl w:val="BD70073C"/>
    <w:lvl w:ilvl="0">
      <w:start w:val="2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2AEC5D35"/>
    <w:multiLevelType w:val="multilevel"/>
    <w:tmpl w:val="0912422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2AF653BA"/>
    <w:multiLevelType w:val="multilevel"/>
    <w:tmpl w:val="846224E2"/>
    <w:lvl w:ilvl="0">
      <w:start w:val="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2B547646"/>
    <w:multiLevelType w:val="multilevel"/>
    <w:tmpl w:val="58505498"/>
    <w:lvl w:ilvl="0">
      <w:start w:val="16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2B6B5171"/>
    <w:multiLevelType w:val="multilevel"/>
    <w:tmpl w:val="20AA729E"/>
    <w:lvl w:ilvl="0">
      <w:start w:val="1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2D9A1D66"/>
    <w:multiLevelType w:val="multilevel"/>
    <w:tmpl w:val="FF94608A"/>
    <w:lvl w:ilvl="0">
      <w:start w:val="18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2E413493"/>
    <w:multiLevelType w:val="multilevel"/>
    <w:tmpl w:val="6284B6EC"/>
    <w:lvl w:ilvl="0">
      <w:start w:val="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2EDD7EE7"/>
    <w:multiLevelType w:val="multilevel"/>
    <w:tmpl w:val="4A285488"/>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2F1C760E"/>
    <w:multiLevelType w:val="multilevel"/>
    <w:tmpl w:val="880CCCB2"/>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2F48186B"/>
    <w:multiLevelType w:val="multilevel"/>
    <w:tmpl w:val="09D0CA10"/>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328B48AD"/>
    <w:multiLevelType w:val="multilevel"/>
    <w:tmpl w:val="B79A4206"/>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2A05DBB"/>
    <w:multiLevelType w:val="multilevel"/>
    <w:tmpl w:val="56C42E38"/>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331618D6"/>
    <w:multiLevelType w:val="multilevel"/>
    <w:tmpl w:val="0E401FEA"/>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357A54E2"/>
    <w:multiLevelType w:val="multilevel"/>
    <w:tmpl w:val="4006B528"/>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9DC7279"/>
    <w:multiLevelType w:val="multilevel"/>
    <w:tmpl w:val="C2D4B108"/>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3A5B07F2"/>
    <w:multiLevelType w:val="multilevel"/>
    <w:tmpl w:val="E668D254"/>
    <w:lvl w:ilvl="0">
      <w:start w:val="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3AE06781"/>
    <w:multiLevelType w:val="multilevel"/>
    <w:tmpl w:val="0A466A5A"/>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3C34576B"/>
    <w:multiLevelType w:val="multilevel"/>
    <w:tmpl w:val="ECE229A4"/>
    <w:lvl w:ilvl="0">
      <w:start w:val="1"/>
      <w:numFmt w:val="decimal"/>
      <w:lvlText w:val="%1."/>
      <w:lvlJc w:val="left"/>
    </w:lvl>
    <w:lvl w:ilvl="1">
      <w:start w:val="1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3C443459"/>
    <w:multiLevelType w:val="multilevel"/>
    <w:tmpl w:val="EFCAC36C"/>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3D2623EC"/>
    <w:multiLevelType w:val="multilevel"/>
    <w:tmpl w:val="8AFE9644"/>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3E2315BC"/>
    <w:multiLevelType w:val="multilevel"/>
    <w:tmpl w:val="EFDC78BC"/>
    <w:lvl w:ilvl="0">
      <w:start w:val="3"/>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3FE318CB"/>
    <w:multiLevelType w:val="multilevel"/>
    <w:tmpl w:val="B8B6AEDE"/>
    <w:lvl w:ilvl="0">
      <w:start w:val="9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4159301E"/>
    <w:multiLevelType w:val="multilevel"/>
    <w:tmpl w:val="5E0C61F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427C4ADE"/>
    <w:multiLevelType w:val="multilevel"/>
    <w:tmpl w:val="DDA6D8D4"/>
    <w:lvl w:ilvl="0">
      <w:start w:val="23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439A1D75"/>
    <w:multiLevelType w:val="multilevel"/>
    <w:tmpl w:val="6AD27466"/>
    <w:lvl w:ilvl="0">
      <w:start w:val="1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43AC6560"/>
    <w:multiLevelType w:val="multilevel"/>
    <w:tmpl w:val="A246F6E2"/>
    <w:lvl w:ilvl="0">
      <w:start w:val="7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44407D73"/>
    <w:multiLevelType w:val="multilevel"/>
    <w:tmpl w:val="DD28E7F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444836B9"/>
    <w:multiLevelType w:val="multilevel"/>
    <w:tmpl w:val="387C6E32"/>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450463EA"/>
    <w:multiLevelType w:val="multilevel"/>
    <w:tmpl w:val="C3984A96"/>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45516907"/>
    <w:multiLevelType w:val="multilevel"/>
    <w:tmpl w:val="0C78DD06"/>
    <w:lvl w:ilvl="0">
      <w:start w:val="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465152AA"/>
    <w:multiLevelType w:val="multilevel"/>
    <w:tmpl w:val="1422B5D8"/>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46FD28CC"/>
    <w:multiLevelType w:val="multilevel"/>
    <w:tmpl w:val="8AFA3E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47501C61"/>
    <w:multiLevelType w:val="multilevel"/>
    <w:tmpl w:val="F8D0EF8A"/>
    <w:lvl w:ilvl="0">
      <w:start w:val="3"/>
      <w:numFmt w:val="decimal"/>
      <w:lvlText w:val="%1."/>
      <w:lvlJc w:val="left"/>
      <w:pPr>
        <w:ind w:left="720" w:hanging="720"/>
      </w:pPr>
      <w:rPr>
        <w:rFonts w:hint="default"/>
        <w:color w:val="000000"/>
      </w:rPr>
    </w:lvl>
    <w:lvl w:ilvl="1">
      <w:start w:val="11"/>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62">
    <w:nsid w:val="47D92637"/>
    <w:multiLevelType w:val="multilevel"/>
    <w:tmpl w:val="85D6F612"/>
    <w:lvl w:ilvl="0">
      <w:start w:val="2"/>
      <w:numFmt w:val="decimal"/>
      <w:lvlText w:val="%1."/>
      <w:lvlJc w:val="left"/>
      <w:pPr>
        <w:ind w:left="600" w:hanging="600"/>
      </w:pPr>
      <w:rPr>
        <w:rFonts w:hint="default"/>
      </w:rPr>
    </w:lvl>
    <w:lvl w:ilvl="1">
      <w:start w:val="1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3">
    <w:nsid w:val="480646F1"/>
    <w:multiLevelType w:val="multilevel"/>
    <w:tmpl w:val="792C329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486937DC"/>
    <w:multiLevelType w:val="multilevel"/>
    <w:tmpl w:val="4490CDE4"/>
    <w:lvl w:ilvl="0">
      <w:start w:val="3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48F070BC"/>
    <w:multiLevelType w:val="multilevel"/>
    <w:tmpl w:val="79CAD03C"/>
    <w:lvl w:ilvl="0">
      <w:start w:val="22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4A526A83"/>
    <w:multiLevelType w:val="multilevel"/>
    <w:tmpl w:val="FAAE683C"/>
    <w:lvl w:ilvl="0">
      <w:start w:val="3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4B402D93"/>
    <w:multiLevelType w:val="multilevel"/>
    <w:tmpl w:val="36CCA4F2"/>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4B943DCA"/>
    <w:multiLevelType w:val="multilevel"/>
    <w:tmpl w:val="75CC9A8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4BC220D9"/>
    <w:multiLevelType w:val="multilevel"/>
    <w:tmpl w:val="D95400E2"/>
    <w:lvl w:ilvl="0">
      <w:start w:val="6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4BC743A1"/>
    <w:multiLevelType w:val="multilevel"/>
    <w:tmpl w:val="8056DE86"/>
    <w:lvl w:ilvl="0">
      <w:start w:val="1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4C517D2C"/>
    <w:multiLevelType w:val="multilevel"/>
    <w:tmpl w:val="BC5CCF96"/>
    <w:lvl w:ilvl="0">
      <w:start w:val="2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4FC467E3"/>
    <w:multiLevelType w:val="multilevel"/>
    <w:tmpl w:val="6B4A8A8C"/>
    <w:lvl w:ilvl="0">
      <w:start w:val="1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4FCE5DDA"/>
    <w:multiLevelType w:val="multilevel"/>
    <w:tmpl w:val="5BDECD52"/>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502858E9"/>
    <w:multiLevelType w:val="multilevel"/>
    <w:tmpl w:val="5C1400C2"/>
    <w:lvl w:ilvl="0">
      <w:start w:val="4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518E74C6"/>
    <w:multiLevelType w:val="multilevel"/>
    <w:tmpl w:val="31003C0A"/>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52566678"/>
    <w:multiLevelType w:val="multilevel"/>
    <w:tmpl w:val="9216E2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531D39DD"/>
    <w:multiLevelType w:val="multilevel"/>
    <w:tmpl w:val="0618241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545054E0"/>
    <w:multiLevelType w:val="multilevel"/>
    <w:tmpl w:val="A312676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55735231"/>
    <w:multiLevelType w:val="multilevel"/>
    <w:tmpl w:val="B31EFB94"/>
    <w:lvl w:ilvl="0">
      <w:start w:val="1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586019A1"/>
    <w:multiLevelType w:val="multilevel"/>
    <w:tmpl w:val="F0324312"/>
    <w:lvl w:ilvl="0">
      <w:start w:val="2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591669EA"/>
    <w:multiLevelType w:val="multilevel"/>
    <w:tmpl w:val="0CC2C662"/>
    <w:lvl w:ilvl="0">
      <w:start w:val="17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5A6757A6"/>
    <w:multiLevelType w:val="multilevel"/>
    <w:tmpl w:val="8D6A91D2"/>
    <w:lvl w:ilvl="0">
      <w:start w:val="20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5A9A0665"/>
    <w:multiLevelType w:val="multilevel"/>
    <w:tmpl w:val="E60CF87C"/>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5B2905D1"/>
    <w:multiLevelType w:val="multilevel"/>
    <w:tmpl w:val="9C7496BE"/>
    <w:lvl w:ilvl="0">
      <w:start w:val="1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5BA81038"/>
    <w:multiLevelType w:val="multilevel"/>
    <w:tmpl w:val="C0E6DDC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5C27066F"/>
    <w:multiLevelType w:val="multilevel"/>
    <w:tmpl w:val="21180912"/>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5C654E28"/>
    <w:multiLevelType w:val="multilevel"/>
    <w:tmpl w:val="2F9AAF82"/>
    <w:lvl w:ilvl="0">
      <w:start w:val="2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5CB015DF"/>
    <w:multiLevelType w:val="multilevel"/>
    <w:tmpl w:val="71F8964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nsid w:val="5D0B2A02"/>
    <w:multiLevelType w:val="multilevel"/>
    <w:tmpl w:val="834EC5EE"/>
    <w:lvl w:ilvl="0">
      <w:start w:val="2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5D1B26F2"/>
    <w:multiLevelType w:val="multilevel"/>
    <w:tmpl w:val="810E78A6"/>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5D8D3AC6"/>
    <w:multiLevelType w:val="multilevel"/>
    <w:tmpl w:val="E968BE42"/>
    <w:lvl w:ilvl="0">
      <w:start w:val="2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5E6B6F4D"/>
    <w:multiLevelType w:val="multilevel"/>
    <w:tmpl w:val="75DCF63E"/>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60462B35"/>
    <w:multiLevelType w:val="multilevel"/>
    <w:tmpl w:val="B88C6994"/>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nsid w:val="6083464E"/>
    <w:multiLevelType w:val="multilevel"/>
    <w:tmpl w:val="B082EEA8"/>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nsid w:val="621B74BF"/>
    <w:multiLevelType w:val="multilevel"/>
    <w:tmpl w:val="07E2C7D6"/>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nsid w:val="62E07003"/>
    <w:multiLevelType w:val="multilevel"/>
    <w:tmpl w:val="E97CF354"/>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nsid w:val="63FC7909"/>
    <w:multiLevelType w:val="multilevel"/>
    <w:tmpl w:val="59E0702E"/>
    <w:lvl w:ilvl="0">
      <w:start w:val="25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nsid w:val="6423589C"/>
    <w:multiLevelType w:val="multilevel"/>
    <w:tmpl w:val="56BCF80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nsid w:val="66017E81"/>
    <w:multiLevelType w:val="multilevel"/>
    <w:tmpl w:val="D388C72A"/>
    <w:lvl w:ilvl="0">
      <w:start w:val="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666B56B9"/>
    <w:multiLevelType w:val="multilevel"/>
    <w:tmpl w:val="93E40B7A"/>
    <w:lvl w:ilvl="0">
      <w:start w:val="2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667F72C1"/>
    <w:multiLevelType w:val="multilevel"/>
    <w:tmpl w:val="602ABD7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nsid w:val="68F83021"/>
    <w:multiLevelType w:val="multilevel"/>
    <w:tmpl w:val="4872B3A2"/>
    <w:lvl w:ilvl="0">
      <w:start w:val="8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6911117A"/>
    <w:multiLevelType w:val="multilevel"/>
    <w:tmpl w:val="3C1665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6AFF0CBA"/>
    <w:multiLevelType w:val="multilevel"/>
    <w:tmpl w:val="D9E8426A"/>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6B3E059E"/>
    <w:multiLevelType w:val="multilevel"/>
    <w:tmpl w:val="48F41A64"/>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nsid w:val="6B96244B"/>
    <w:multiLevelType w:val="multilevel"/>
    <w:tmpl w:val="061CC7F6"/>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6C997252"/>
    <w:multiLevelType w:val="multilevel"/>
    <w:tmpl w:val="E7E4A82C"/>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6E435590"/>
    <w:multiLevelType w:val="multilevel"/>
    <w:tmpl w:val="6054CC14"/>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6E557AE6"/>
    <w:multiLevelType w:val="multilevel"/>
    <w:tmpl w:val="2EFE25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nsid w:val="6F167AAA"/>
    <w:multiLevelType w:val="multilevel"/>
    <w:tmpl w:val="1F22CC1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6F585942"/>
    <w:multiLevelType w:val="multilevel"/>
    <w:tmpl w:val="2A44CC78"/>
    <w:lvl w:ilvl="0">
      <w:start w:val="1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717026DA"/>
    <w:multiLevelType w:val="multilevel"/>
    <w:tmpl w:val="851A9804"/>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71981B5E"/>
    <w:multiLevelType w:val="multilevel"/>
    <w:tmpl w:val="4BC4104A"/>
    <w:lvl w:ilvl="0">
      <w:start w:val="4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nsid w:val="71BC0C08"/>
    <w:multiLevelType w:val="multilevel"/>
    <w:tmpl w:val="A4B8CEA4"/>
    <w:lvl w:ilvl="0">
      <w:start w:val="17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71D72570"/>
    <w:multiLevelType w:val="multilevel"/>
    <w:tmpl w:val="C5724490"/>
    <w:lvl w:ilvl="0">
      <w:start w:val="1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nsid w:val="72963953"/>
    <w:multiLevelType w:val="multilevel"/>
    <w:tmpl w:val="BAE8D912"/>
    <w:lvl w:ilvl="0">
      <w:start w:val="1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nsid w:val="72D64C5D"/>
    <w:multiLevelType w:val="multilevel"/>
    <w:tmpl w:val="919C8000"/>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73332F46"/>
    <w:multiLevelType w:val="multilevel"/>
    <w:tmpl w:val="7E7CCEE2"/>
    <w:lvl w:ilvl="0">
      <w:start w:val="16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753C5F64"/>
    <w:multiLevelType w:val="multilevel"/>
    <w:tmpl w:val="9C34F160"/>
    <w:lvl w:ilvl="0">
      <w:start w:val="9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nsid w:val="76810980"/>
    <w:multiLevelType w:val="multilevel"/>
    <w:tmpl w:val="3AC2AFFE"/>
    <w:lvl w:ilvl="0">
      <w:start w:val="7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nsid w:val="78AC309E"/>
    <w:multiLevelType w:val="multilevel"/>
    <w:tmpl w:val="CF487E6E"/>
    <w:lvl w:ilvl="0">
      <w:start w:val="9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nsid w:val="78AF2EE1"/>
    <w:multiLevelType w:val="multilevel"/>
    <w:tmpl w:val="65DC0442"/>
    <w:lvl w:ilvl="0">
      <w:start w:val="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nsid w:val="79354341"/>
    <w:multiLevelType w:val="multilevel"/>
    <w:tmpl w:val="C50627C2"/>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79D3731A"/>
    <w:multiLevelType w:val="multilevel"/>
    <w:tmpl w:val="05FAB81C"/>
    <w:lvl w:ilvl="0">
      <w:start w:val="2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nsid w:val="7A0740DD"/>
    <w:multiLevelType w:val="multilevel"/>
    <w:tmpl w:val="449806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nsid w:val="7A211548"/>
    <w:multiLevelType w:val="multilevel"/>
    <w:tmpl w:val="307A452E"/>
    <w:lvl w:ilvl="0">
      <w:start w:val="2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7BE548EC"/>
    <w:multiLevelType w:val="multilevel"/>
    <w:tmpl w:val="74184DE8"/>
    <w:lvl w:ilvl="0">
      <w:start w:val="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nsid w:val="7CEA756D"/>
    <w:multiLevelType w:val="multilevel"/>
    <w:tmpl w:val="67188772"/>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nsid w:val="7DBF67BC"/>
    <w:multiLevelType w:val="multilevel"/>
    <w:tmpl w:val="A580BD68"/>
    <w:lvl w:ilvl="0">
      <w:start w:val="2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nsid w:val="7ECD56AC"/>
    <w:multiLevelType w:val="multilevel"/>
    <w:tmpl w:val="75F812DE"/>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9"/>
  </w:num>
  <w:num w:numId="2">
    <w:abstractNumId w:val="25"/>
  </w:num>
  <w:num w:numId="3">
    <w:abstractNumId w:val="88"/>
  </w:num>
  <w:num w:numId="4">
    <w:abstractNumId w:val="8"/>
  </w:num>
  <w:num w:numId="5">
    <w:abstractNumId w:val="55"/>
  </w:num>
  <w:num w:numId="6">
    <w:abstractNumId w:val="103"/>
  </w:num>
  <w:num w:numId="7">
    <w:abstractNumId w:val="30"/>
  </w:num>
  <w:num w:numId="8">
    <w:abstractNumId w:val="67"/>
  </w:num>
  <w:num w:numId="9">
    <w:abstractNumId w:val="46"/>
  </w:num>
  <w:num w:numId="10">
    <w:abstractNumId w:val="125"/>
  </w:num>
  <w:num w:numId="11">
    <w:abstractNumId w:val="76"/>
  </w:num>
  <w:num w:numId="12">
    <w:abstractNumId w:val="49"/>
  </w:num>
  <w:num w:numId="13">
    <w:abstractNumId w:val="14"/>
  </w:num>
  <w:num w:numId="14">
    <w:abstractNumId w:val="60"/>
  </w:num>
  <w:num w:numId="15">
    <w:abstractNumId w:val="68"/>
  </w:num>
  <w:num w:numId="16">
    <w:abstractNumId w:val="101"/>
  </w:num>
  <w:num w:numId="17">
    <w:abstractNumId w:val="7"/>
  </w:num>
  <w:num w:numId="18">
    <w:abstractNumId w:val="78"/>
  </w:num>
  <w:num w:numId="19">
    <w:abstractNumId w:val="85"/>
  </w:num>
  <w:num w:numId="20">
    <w:abstractNumId w:val="117"/>
  </w:num>
  <w:num w:numId="21">
    <w:abstractNumId w:val="109"/>
  </w:num>
  <w:num w:numId="22">
    <w:abstractNumId w:val="123"/>
  </w:num>
  <w:num w:numId="23">
    <w:abstractNumId w:val="59"/>
  </w:num>
  <w:num w:numId="24">
    <w:abstractNumId w:val="93"/>
  </w:num>
  <w:num w:numId="25">
    <w:abstractNumId w:val="110"/>
  </w:num>
  <w:num w:numId="26">
    <w:abstractNumId w:val="40"/>
  </w:num>
  <w:num w:numId="27">
    <w:abstractNumId w:val="63"/>
  </w:num>
  <w:num w:numId="28">
    <w:abstractNumId w:val="90"/>
  </w:num>
  <w:num w:numId="29">
    <w:abstractNumId w:val="128"/>
  </w:num>
  <w:num w:numId="30">
    <w:abstractNumId w:val="51"/>
  </w:num>
  <w:num w:numId="31">
    <w:abstractNumId w:val="87"/>
  </w:num>
  <w:num w:numId="32">
    <w:abstractNumId w:val="89"/>
  </w:num>
  <w:num w:numId="33">
    <w:abstractNumId w:val="80"/>
  </w:num>
  <w:num w:numId="34">
    <w:abstractNumId w:val="56"/>
  </w:num>
  <w:num w:numId="35">
    <w:abstractNumId w:val="122"/>
  </w:num>
  <w:num w:numId="36">
    <w:abstractNumId w:val="74"/>
  </w:num>
  <w:num w:numId="37">
    <w:abstractNumId w:val="31"/>
  </w:num>
  <w:num w:numId="38">
    <w:abstractNumId w:val="36"/>
  </w:num>
  <w:num w:numId="39">
    <w:abstractNumId w:val="42"/>
  </w:num>
  <w:num w:numId="40">
    <w:abstractNumId w:val="47"/>
  </w:num>
  <w:num w:numId="41">
    <w:abstractNumId w:val="69"/>
  </w:num>
  <w:num w:numId="42">
    <w:abstractNumId w:val="21"/>
  </w:num>
  <w:num w:numId="43">
    <w:abstractNumId w:val="54"/>
  </w:num>
  <w:num w:numId="44">
    <w:abstractNumId w:val="120"/>
  </w:num>
  <w:num w:numId="45">
    <w:abstractNumId w:val="5"/>
  </w:num>
  <w:num w:numId="46">
    <w:abstractNumId w:val="58"/>
  </w:num>
  <w:num w:numId="47">
    <w:abstractNumId w:val="102"/>
  </w:num>
  <w:num w:numId="48">
    <w:abstractNumId w:val="119"/>
  </w:num>
  <w:num w:numId="49">
    <w:abstractNumId w:val="50"/>
  </w:num>
  <w:num w:numId="50">
    <w:abstractNumId w:val="121"/>
  </w:num>
  <w:num w:numId="51">
    <w:abstractNumId w:val="116"/>
  </w:num>
  <w:num w:numId="52">
    <w:abstractNumId w:val="2"/>
  </w:num>
  <w:num w:numId="53">
    <w:abstractNumId w:val="84"/>
  </w:num>
  <w:num w:numId="54">
    <w:abstractNumId w:val="72"/>
  </w:num>
  <w:num w:numId="55">
    <w:abstractNumId w:val="79"/>
  </w:num>
  <w:num w:numId="56">
    <w:abstractNumId w:val="3"/>
  </w:num>
  <w:num w:numId="57">
    <w:abstractNumId w:val="70"/>
  </w:num>
  <w:num w:numId="58">
    <w:abstractNumId w:val="33"/>
  </w:num>
  <w:num w:numId="59">
    <w:abstractNumId w:val="53"/>
  </w:num>
  <w:num w:numId="60">
    <w:abstractNumId w:val="118"/>
  </w:num>
  <w:num w:numId="61">
    <w:abstractNumId w:val="32"/>
  </w:num>
  <w:num w:numId="62">
    <w:abstractNumId w:val="114"/>
  </w:num>
  <w:num w:numId="63">
    <w:abstractNumId w:val="0"/>
  </w:num>
  <w:num w:numId="64">
    <w:abstractNumId w:val="81"/>
  </w:num>
  <w:num w:numId="65">
    <w:abstractNumId w:val="34"/>
  </w:num>
  <w:num w:numId="66">
    <w:abstractNumId w:val="115"/>
  </w:num>
  <w:num w:numId="67">
    <w:abstractNumId w:val="82"/>
  </w:num>
  <w:num w:numId="68">
    <w:abstractNumId w:val="71"/>
  </w:num>
  <w:num w:numId="69">
    <w:abstractNumId w:val="16"/>
  </w:num>
  <w:num w:numId="70">
    <w:abstractNumId w:val="129"/>
  </w:num>
  <w:num w:numId="71">
    <w:abstractNumId w:val="100"/>
  </w:num>
  <w:num w:numId="72">
    <w:abstractNumId w:val="91"/>
  </w:num>
  <w:num w:numId="73">
    <w:abstractNumId w:val="65"/>
  </w:num>
  <w:num w:numId="74">
    <w:abstractNumId w:val="4"/>
  </w:num>
  <w:num w:numId="75">
    <w:abstractNumId w:val="124"/>
  </w:num>
  <w:num w:numId="76">
    <w:abstractNumId w:val="52"/>
  </w:num>
  <w:num w:numId="77">
    <w:abstractNumId w:val="126"/>
  </w:num>
  <w:num w:numId="78">
    <w:abstractNumId w:val="29"/>
  </w:num>
  <w:num w:numId="79">
    <w:abstractNumId w:val="97"/>
  </w:num>
  <w:num w:numId="80">
    <w:abstractNumId w:val="12"/>
  </w:num>
  <w:num w:numId="81">
    <w:abstractNumId w:val="98"/>
  </w:num>
  <w:num w:numId="82">
    <w:abstractNumId w:val="95"/>
  </w:num>
  <w:num w:numId="83">
    <w:abstractNumId w:val="112"/>
  </w:num>
  <w:num w:numId="84">
    <w:abstractNumId w:val="45"/>
  </w:num>
  <w:num w:numId="85">
    <w:abstractNumId w:val="57"/>
  </w:num>
  <w:num w:numId="86">
    <w:abstractNumId w:val="86"/>
  </w:num>
  <w:num w:numId="87">
    <w:abstractNumId w:val="43"/>
  </w:num>
  <w:num w:numId="88">
    <w:abstractNumId w:val="130"/>
  </w:num>
  <w:num w:numId="89">
    <w:abstractNumId w:val="15"/>
  </w:num>
  <w:num w:numId="90">
    <w:abstractNumId w:val="94"/>
  </w:num>
  <w:num w:numId="91">
    <w:abstractNumId w:val="11"/>
  </w:num>
  <w:num w:numId="92">
    <w:abstractNumId w:val="66"/>
  </w:num>
  <w:num w:numId="93">
    <w:abstractNumId w:val="17"/>
  </w:num>
  <w:num w:numId="94">
    <w:abstractNumId w:val="92"/>
  </w:num>
  <w:num w:numId="95">
    <w:abstractNumId w:val="37"/>
  </w:num>
  <w:num w:numId="96">
    <w:abstractNumId w:val="24"/>
  </w:num>
  <w:num w:numId="97">
    <w:abstractNumId w:val="38"/>
  </w:num>
  <w:num w:numId="98">
    <w:abstractNumId w:val="44"/>
  </w:num>
  <w:num w:numId="99">
    <w:abstractNumId w:val="48"/>
  </w:num>
  <w:num w:numId="100">
    <w:abstractNumId w:val="26"/>
  </w:num>
  <w:num w:numId="101">
    <w:abstractNumId w:val="22"/>
  </w:num>
  <w:num w:numId="102">
    <w:abstractNumId w:val="41"/>
  </w:num>
  <w:num w:numId="103">
    <w:abstractNumId w:val="111"/>
  </w:num>
  <w:num w:numId="104">
    <w:abstractNumId w:val="99"/>
  </w:num>
  <w:num w:numId="105">
    <w:abstractNumId w:val="18"/>
  </w:num>
  <w:num w:numId="106">
    <w:abstractNumId w:val="106"/>
  </w:num>
  <w:num w:numId="107">
    <w:abstractNumId w:val="96"/>
  </w:num>
  <w:num w:numId="108">
    <w:abstractNumId w:val="73"/>
  </w:num>
  <w:num w:numId="109">
    <w:abstractNumId w:val="35"/>
  </w:num>
  <w:num w:numId="110">
    <w:abstractNumId w:val="19"/>
  </w:num>
  <w:num w:numId="111">
    <w:abstractNumId w:val="127"/>
  </w:num>
  <w:num w:numId="112">
    <w:abstractNumId w:val="9"/>
  </w:num>
  <w:num w:numId="113">
    <w:abstractNumId w:val="77"/>
  </w:num>
  <w:num w:numId="114">
    <w:abstractNumId w:val="105"/>
  </w:num>
  <w:num w:numId="115">
    <w:abstractNumId w:val="104"/>
  </w:num>
  <w:num w:numId="116">
    <w:abstractNumId w:val="23"/>
  </w:num>
  <w:num w:numId="117">
    <w:abstractNumId w:val="1"/>
  </w:num>
  <w:num w:numId="118">
    <w:abstractNumId w:val="83"/>
  </w:num>
  <w:num w:numId="119">
    <w:abstractNumId w:val="28"/>
  </w:num>
  <w:num w:numId="120">
    <w:abstractNumId w:val="6"/>
  </w:num>
  <w:num w:numId="121">
    <w:abstractNumId w:val="10"/>
  </w:num>
  <w:num w:numId="122">
    <w:abstractNumId w:val="75"/>
  </w:num>
  <w:num w:numId="123">
    <w:abstractNumId w:val="108"/>
  </w:num>
  <w:num w:numId="124">
    <w:abstractNumId w:val="64"/>
  </w:num>
  <w:num w:numId="125">
    <w:abstractNumId w:val="20"/>
  </w:num>
  <w:num w:numId="126">
    <w:abstractNumId w:val="113"/>
  </w:num>
  <w:num w:numId="127">
    <w:abstractNumId w:val="13"/>
  </w:num>
  <w:num w:numId="128">
    <w:abstractNumId w:val="27"/>
  </w:num>
  <w:num w:numId="129">
    <w:abstractNumId w:val="61"/>
  </w:num>
  <w:num w:numId="130">
    <w:abstractNumId w:val="62"/>
  </w:num>
  <w:num w:numId="131">
    <w:abstractNumId w:val="107"/>
  </w:num>
  <w:numIdMacAtCleanup w:val="12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hdrShapeDefaults>
    <o:shapedefaults v:ext="edit" spidmax="2055"/>
    <o:shapelayout v:ext="edit">
      <o:idmap v:ext="edit" data="2"/>
    </o:shapelayout>
  </w:hdrShapeDefaults>
  <w:footnotePr>
    <w:footnote w:id="-1"/>
    <w:footnote w:id="0"/>
  </w:footnotePr>
  <w:endnotePr>
    <w:endnote w:id="-1"/>
    <w:endnote w:id="0"/>
  </w:endnotePr>
  <w:compat>
    <w:doNotExpandShiftReturn/>
  </w:compat>
  <w:rsids>
    <w:rsidRoot w:val="008B14DA"/>
    <w:rsid w:val="00037720"/>
    <w:rsid w:val="000F0111"/>
    <w:rsid w:val="000F516F"/>
    <w:rsid w:val="001E3754"/>
    <w:rsid w:val="001F70F5"/>
    <w:rsid w:val="00212EB6"/>
    <w:rsid w:val="00305272"/>
    <w:rsid w:val="00307D4E"/>
    <w:rsid w:val="00325AA3"/>
    <w:rsid w:val="00356252"/>
    <w:rsid w:val="003F171B"/>
    <w:rsid w:val="004D4248"/>
    <w:rsid w:val="005B3679"/>
    <w:rsid w:val="007821B2"/>
    <w:rsid w:val="007E479F"/>
    <w:rsid w:val="007F1B77"/>
    <w:rsid w:val="00822349"/>
    <w:rsid w:val="00863D8D"/>
    <w:rsid w:val="008B14DA"/>
    <w:rsid w:val="008D42C5"/>
    <w:rsid w:val="00917C5F"/>
    <w:rsid w:val="009E303C"/>
    <w:rsid w:val="009F22E1"/>
    <w:rsid w:val="00AA3230"/>
    <w:rsid w:val="00AB4EC2"/>
    <w:rsid w:val="00B52CD3"/>
    <w:rsid w:val="00B55755"/>
    <w:rsid w:val="00BA63CB"/>
    <w:rsid w:val="00CC02D6"/>
    <w:rsid w:val="00CE43EF"/>
    <w:rsid w:val="00D30F09"/>
    <w:rsid w:val="00D577F4"/>
    <w:rsid w:val="00D73EC5"/>
    <w:rsid w:val="00D93F7F"/>
    <w:rsid w:val="00DF7293"/>
    <w:rsid w:val="00E07212"/>
    <w:rsid w:val="00EF450B"/>
    <w:rsid w:val="00F214FB"/>
    <w:rsid w:val="00FA02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7C5F"/>
    <w:rPr>
      <w:color w:val="000000"/>
    </w:rPr>
  </w:style>
  <w:style w:type="paragraph" w:styleId="5">
    <w:name w:val="heading 5"/>
    <w:basedOn w:val="a"/>
    <w:next w:val="a"/>
    <w:link w:val="50"/>
    <w:uiPriority w:val="9"/>
    <w:qFormat/>
    <w:rsid w:val="00EF450B"/>
    <w:pPr>
      <w:widowControl/>
      <w:spacing w:before="240" w:after="60"/>
      <w:outlineLvl w:val="4"/>
    </w:pPr>
    <w:rPr>
      <w:rFonts w:ascii="Times New Roman" w:eastAsia="SimSun" w:hAnsi="Times New Roman" w:cs="Times New Roman"/>
      <w:b/>
      <w:bCs/>
      <w:i/>
      <w:iCs/>
      <w:color w:val="auto"/>
      <w:sz w:val="26"/>
      <w:szCs w:val="26"/>
      <w:lang w:eastAsia="zh-CN"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sid w:val="00917C5F"/>
    <w:rPr>
      <w:rFonts w:ascii="Times New Roman" w:eastAsia="Times New Roman" w:hAnsi="Times New Roman" w:cs="Times New Roman"/>
      <w:b w:val="0"/>
      <w:bCs w:val="0"/>
      <w:i w:val="0"/>
      <w:iCs w:val="0"/>
      <w:smallCaps w:val="0"/>
      <w:strike w:val="0"/>
      <w:sz w:val="20"/>
      <w:szCs w:val="20"/>
      <w:u w:val="none"/>
    </w:rPr>
  </w:style>
  <w:style w:type="character" w:customStyle="1" w:styleId="a5">
    <w:name w:val="Основной текст_"/>
    <w:basedOn w:val="a0"/>
    <w:link w:val="1"/>
    <w:rsid w:val="00917C5F"/>
    <w:rPr>
      <w:rFonts w:ascii="Times New Roman" w:eastAsia="Times New Roman" w:hAnsi="Times New Roman" w:cs="Times New Roman"/>
      <w:b w:val="0"/>
      <w:bCs w:val="0"/>
      <w:i w:val="0"/>
      <w:iCs w:val="0"/>
      <w:smallCaps w:val="0"/>
      <w:strike w:val="0"/>
      <w:sz w:val="28"/>
      <w:szCs w:val="28"/>
      <w:u w:val="none"/>
    </w:rPr>
  </w:style>
  <w:style w:type="character" w:customStyle="1" w:styleId="51">
    <w:name w:val="Основной текст (5)_"/>
    <w:basedOn w:val="a0"/>
    <w:link w:val="52"/>
    <w:rsid w:val="00917C5F"/>
    <w:rPr>
      <w:rFonts w:ascii="Times New Roman" w:eastAsia="Times New Roman" w:hAnsi="Times New Roman" w:cs="Times New Roman"/>
      <w:b w:val="0"/>
      <w:bCs w:val="0"/>
      <w:i/>
      <w:iCs/>
      <w:smallCaps w:val="0"/>
      <w:strike w:val="0"/>
      <w:sz w:val="16"/>
      <w:szCs w:val="16"/>
      <w:u w:val="none"/>
    </w:rPr>
  </w:style>
  <w:style w:type="character" w:customStyle="1" w:styleId="2">
    <w:name w:val="Заголовок №2_"/>
    <w:basedOn w:val="a0"/>
    <w:link w:val="20"/>
    <w:rsid w:val="00917C5F"/>
    <w:rPr>
      <w:rFonts w:ascii="Times New Roman" w:eastAsia="Times New Roman" w:hAnsi="Times New Roman" w:cs="Times New Roman"/>
      <w:b/>
      <w:bCs/>
      <w:i w:val="0"/>
      <w:iCs w:val="0"/>
      <w:smallCaps w:val="0"/>
      <w:strike w:val="0"/>
      <w:sz w:val="28"/>
      <w:szCs w:val="28"/>
      <w:u w:val="none"/>
    </w:rPr>
  </w:style>
  <w:style w:type="character" w:customStyle="1" w:styleId="3">
    <w:name w:val="Основной текст (3)_"/>
    <w:basedOn w:val="a0"/>
    <w:link w:val="30"/>
    <w:rsid w:val="00917C5F"/>
    <w:rPr>
      <w:rFonts w:ascii="Times New Roman" w:eastAsia="Times New Roman" w:hAnsi="Times New Roman" w:cs="Times New Roman"/>
      <w:b w:val="0"/>
      <w:bCs w:val="0"/>
      <w:i/>
      <w:iCs/>
      <w:smallCaps w:val="0"/>
      <w:strike w:val="0"/>
      <w:sz w:val="20"/>
      <w:szCs w:val="20"/>
      <w:u w:val="none"/>
    </w:rPr>
  </w:style>
  <w:style w:type="character" w:customStyle="1" w:styleId="21">
    <w:name w:val="Колонтитул (2)_"/>
    <w:basedOn w:val="a0"/>
    <w:link w:val="22"/>
    <w:rsid w:val="00917C5F"/>
    <w:rPr>
      <w:rFonts w:ascii="Times New Roman" w:eastAsia="Times New Roman" w:hAnsi="Times New Roman" w:cs="Times New Roman"/>
      <w:b w:val="0"/>
      <w:bCs w:val="0"/>
      <w:i w:val="0"/>
      <w:iCs w:val="0"/>
      <w:smallCaps w:val="0"/>
      <w:strike w:val="0"/>
      <w:sz w:val="20"/>
      <w:szCs w:val="20"/>
      <w:u w:val="none"/>
    </w:rPr>
  </w:style>
  <w:style w:type="character" w:customStyle="1" w:styleId="a6">
    <w:name w:val="Другое_"/>
    <w:basedOn w:val="a0"/>
    <w:link w:val="a7"/>
    <w:rsid w:val="00917C5F"/>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basedOn w:val="a0"/>
    <w:link w:val="24"/>
    <w:rsid w:val="00917C5F"/>
    <w:rPr>
      <w:rFonts w:ascii="Times New Roman" w:eastAsia="Times New Roman" w:hAnsi="Times New Roman" w:cs="Times New Roman"/>
      <w:b w:val="0"/>
      <w:bCs w:val="0"/>
      <w:i w:val="0"/>
      <w:iCs w:val="0"/>
      <w:smallCaps w:val="0"/>
      <w:strike w:val="0"/>
      <w:sz w:val="26"/>
      <w:szCs w:val="26"/>
      <w:u w:val="none"/>
    </w:rPr>
  </w:style>
  <w:style w:type="character" w:customStyle="1" w:styleId="4">
    <w:name w:val="Основной текст (4)_"/>
    <w:basedOn w:val="a0"/>
    <w:link w:val="40"/>
    <w:rsid w:val="00917C5F"/>
    <w:rPr>
      <w:rFonts w:ascii="Times New Roman" w:eastAsia="Times New Roman" w:hAnsi="Times New Roman" w:cs="Times New Roman"/>
      <w:b w:val="0"/>
      <w:bCs w:val="0"/>
      <w:i w:val="0"/>
      <w:iCs w:val="0"/>
      <w:smallCaps w:val="0"/>
      <w:strike w:val="0"/>
      <w:sz w:val="18"/>
      <w:szCs w:val="18"/>
      <w:u w:val="none"/>
    </w:rPr>
  </w:style>
  <w:style w:type="character" w:customStyle="1" w:styleId="10">
    <w:name w:val="Заголовок №1_"/>
    <w:basedOn w:val="a0"/>
    <w:link w:val="11"/>
    <w:rsid w:val="00917C5F"/>
    <w:rPr>
      <w:rFonts w:ascii="Microsoft Sans Serif" w:eastAsia="Microsoft Sans Serif" w:hAnsi="Microsoft Sans Serif" w:cs="Microsoft Sans Serif"/>
      <w:b w:val="0"/>
      <w:bCs w:val="0"/>
      <w:i w:val="0"/>
      <w:iCs w:val="0"/>
      <w:smallCaps w:val="0"/>
      <w:strike w:val="0"/>
      <w:sz w:val="28"/>
      <w:szCs w:val="28"/>
      <w:u w:val="none"/>
    </w:rPr>
  </w:style>
  <w:style w:type="character" w:customStyle="1" w:styleId="a8">
    <w:name w:val="Оглавление_"/>
    <w:basedOn w:val="a0"/>
    <w:link w:val="a9"/>
    <w:rsid w:val="00917C5F"/>
    <w:rPr>
      <w:rFonts w:ascii="Times New Roman" w:eastAsia="Times New Roman" w:hAnsi="Times New Roman" w:cs="Times New Roman"/>
      <w:b w:val="0"/>
      <w:bCs w:val="0"/>
      <w:i w:val="0"/>
      <w:iCs w:val="0"/>
      <w:smallCaps w:val="0"/>
      <w:strike w:val="0"/>
      <w:sz w:val="26"/>
      <w:szCs w:val="26"/>
      <w:u w:val="none"/>
    </w:rPr>
  </w:style>
  <w:style w:type="character" w:customStyle="1" w:styleId="aa">
    <w:name w:val="Подпись к таблице_"/>
    <w:basedOn w:val="a0"/>
    <w:link w:val="ab"/>
    <w:rsid w:val="00917C5F"/>
    <w:rPr>
      <w:rFonts w:ascii="Times New Roman" w:eastAsia="Times New Roman" w:hAnsi="Times New Roman" w:cs="Times New Roman"/>
      <w:b w:val="0"/>
      <w:bCs w:val="0"/>
      <w:i w:val="0"/>
      <w:iCs w:val="0"/>
      <w:smallCaps w:val="0"/>
      <w:strike w:val="0"/>
      <w:u w:val="none"/>
    </w:rPr>
  </w:style>
  <w:style w:type="character" w:customStyle="1" w:styleId="8">
    <w:name w:val="Основной текст (8)_"/>
    <w:basedOn w:val="a0"/>
    <w:link w:val="80"/>
    <w:rsid w:val="00917C5F"/>
    <w:rPr>
      <w:rFonts w:ascii="Microsoft Sans Serif" w:eastAsia="Microsoft Sans Serif" w:hAnsi="Microsoft Sans Serif" w:cs="Microsoft Sans Serif"/>
      <w:b w:val="0"/>
      <w:bCs w:val="0"/>
      <w:i w:val="0"/>
      <w:iCs w:val="0"/>
      <w:smallCaps w:val="0"/>
      <w:strike w:val="0"/>
      <w:sz w:val="28"/>
      <w:szCs w:val="28"/>
      <w:u w:val="none"/>
    </w:rPr>
  </w:style>
  <w:style w:type="character" w:customStyle="1" w:styleId="ac">
    <w:name w:val="Колонтитул_"/>
    <w:basedOn w:val="a0"/>
    <w:link w:val="ad"/>
    <w:rsid w:val="00917C5F"/>
    <w:rPr>
      <w:rFonts w:ascii="Times New Roman" w:eastAsia="Times New Roman" w:hAnsi="Times New Roman" w:cs="Times New Roman"/>
      <w:b w:val="0"/>
      <w:bCs w:val="0"/>
      <w:i w:val="0"/>
      <w:iCs w:val="0"/>
      <w:smallCaps w:val="0"/>
      <w:strike w:val="0"/>
      <w:u w:val="none"/>
    </w:rPr>
  </w:style>
  <w:style w:type="character" w:customStyle="1" w:styleId="9">
    <w:name w:val="Основной текст (9)_"/>
    <w:basedOn w:val="a0"/>
    <w:link w:val="90"/>
    <w:rsid w:val="00917C5F"/>
    <w:rPr>
      <w:rFonts w:ascii="Times New Roman" w:eastAsia="Times New Roman" w:hAnsi="Times New Roman" w:cs="Times New Roman"/>
      <w:b w:val="0"/>
      <w:bCs w:val="0"/>
      <w:i/>
      <w:iCs/>
      <w:smallCaps w:val="0"/>
      <w:strike w:val="0"/>
      <w:sz w:val="12"/>
      <w:szCs w:val="12"/>
      <w:u w:val="none"/>
    </w:rPr>
  </w:style>
  <w:style w:type="paragraph" w:customStyle="1" w:styleId="a4">
    <w:name w:val="Сноска"/>
    <w:basedOn w:val="a"/>
    <w:link w:val="a3"/>
    <w:rsid w:val="00917C5F"/>
    <w:rPr>
      <w:rFonts w:ascii="Times New Roman" w:eastAsia="Times New Roman" w:hAnsi="Times New Roman" w:cs="Times New Roman"/>
      <w:sz w:val="20"/>
      <w:szCs w:val="20"/>
    </w:rPr>
  </w:style>
  <w:style w:type="paragraph" w:customStyle="1" w:styleId="1">
    <w:name w:val="Основной текст1"/>
    <w:basedOn w:val="a"/>
    <w:link w:val="a5"/>
    <w:rsid w:val="00917C5F"/>
    <w:pPr>
      <w:ind w:firstLine="400"/>
    </w:pPr>
    <w:rPr>
      <w:rFonts w:ascii="Times New Roman" w:eastAsia="Times New Roman" w:hAnsi="Times New Roman" w:cs="Times New Roman"/>
      <w:sz w:val="28"/>
      <w:szCs w:val="28"/>
    </w:rPr>
  </w:style>
  <w:style w:type="paragraph" w:customStyle="1" w:styleId="52">
    <w:name w:val="Основной текст (5)"/>
    <w:basedOn w:val="a"/>
    <w:link w:val="51"/>
    <w:rsid w:val="00917C5F"/>
    <w:pPr>
      <w:spacing w:after="540"/>
      <w:jc w:val="center"/>
    </w:pPr>
    <w:rPr>
      <w:rFonts w:ascii="Times New Roman" w:eastAsia="Times New Roman" w:hAnsi="Times New Roman" w:cs="Times New Roman"/>
      <w:i/>
      <w:iCs/>
      <w:sz w:val="16"/>
      <w:szCs w:val="16"/>
    </w:rPr>
  </w:style>
  <w:style w:type="paragraph" w:customStyle="1" w:styleId="20">
    <w:name w:val="Заголовок №2"/>
    <w:basedOn w:val="a"/>
    <w:link w:val="2"/>
    <w:rsid w:val="00917C5F"/>
    <w:pPr>
      <w:spacing w:after="320"/>
      <w:jc w:val="center"/>
      <w:outlineLvl w:val="1"/>
    </w:pPr>
    <w:rPr>
      <w:rFonts w:ascii="Times New Roman" w:eastAsia="Times New Roman" w:hAnsi="Times New Roman" w:cs="Times New Roman"/>
      <w:b/>
      <w:bCs/>
      <w:sz w:val="28"/>
      <w:szCs w:val="28"/>
    </w:rPr>
  </w:style>
  <w:style w:type="paragraph" w:customStyle="1" w:styleId="30">
    <w:name w:val="Основной текст (3)"/>
    <w:basedOn w:val="a"/>
    <w:link w:val="3"/>
    <w:rsid w:val="00917C5F"/>
    <w:pPr>
      <w:spacing w:line="264" w:lineRule="auto"/>
    </w:pPr>
    <w:rPr>
      <w:rFonts w:ascii="Times New Roman" w:eastAsia="Times New Roman" w:hAnsi="Times New Roman" w:cs="Times New Roman"/>
      <w:i/>
      <w:iCs/>
      <w:sz w:val="20"/>
      <w:szCs w:val="20"/>
    </w:rPr>
  </w:style>
  <w:style w:type="paragraph" w:customStyle="1" w:styleId="22">
    <w:name w:val="Колонтитул (2)"/>
    <w:basedOn w:val="a"/>
    <w:link w:val="21"/>
    <w:rsid w:val="00917C5F"/>
    <w:rPr>
      <w:rFonts w:ascii="Times New Roman" w:eastAsia="Times New Roman" w:hAnsi="Times New Roman" w:cs="Times New Roman"/>
      <w:sz w:val="20"/>
      <w:szCs w:val="20"/>
    </w:rPr>
  </w:style>
  <w:style w:type="paragraph" w:customStyle="1" w:styleId="a7">
    <w:name w:val="Другое"/>
    <w:basedOn w:val="a"/>
    <w:link w:val="a6"/>
    <w:rsid w:val="00917C5F"/>
    <w:pPr>
      <w:ind w:firstLine="400"/>
    </w:pPr>
    <w:rPr>
      <w:rFonts w:ascii="Times New Roman" w:eastAsia="Times New Roman" w:hAnsi="Times New Roman" w:cs="Times New Roman"/>
      <w:sz w:val="28"/>
      <w:szCs w:val="28"/>
    </w:rPr>
  </w:style>
  <w:style w:type="paragraph" w:customStyle="1" w:styleId="24">
    <w:name w:val="Основной текст (2)"/>
    <w:basedOn w:val="a"/>
    <w:link w:val="23"/>
    <w:rsid w:val="00917C5F"/>
    <w:pPr>
      <w:spacing w:after="290"/>
    </w:pPr>
    <w:rPr>
      <w:rFonts w:ascii="Times New Roman" w:eastAsia="Times New Roman" w:hAnsi="Times New Roman" w:cs="Times New Roman"/>
      <w:sz w:val="26"/>
      <w:szCs w:val="26"/>
    </w:rPr>
  </w:style>
  <w:style w:type="paragraph" w:customStyle="1" w:styleId="40">
    <w:name w:val="Основной текст (4)"/>
    <w:basedOn w:val="a"/>
    <w:link w:val="4"/>
    <w:rsid w:val="00917C5F"/>
    <w:pPr>
      <w:spacing w:after="840"/>
      <w:jc w:val="center"/>
    </w:pPr>
    <w:rPr>
      <w:rFonts w:ascii="Times New Roman" w:eastAsia="Times New Roman" w:hAnsi="Times New Roman" w:cs="Times New Roman"/>
      <w:sz w:val="18"/>
      <w:szCs w:val="18"/>
    </w:rPr>
  </w:style>
  <w:style w:type="paragraph" w:customStyle="1" w:styleId="11">
    <w:name w:val="Заголовок №1"/>
    <w:basedOn w:val="a"/>
    <w:link w:val="10"/>
    <w:rsid w:val="00917C5F"/>
    <w:pPr>
      <w:jc w:val="center"/>
      <w:outlineLvl w:val="0"/>
    </w:pPr>
    <w:rPr>
      <w:rFonts w:ascii="Microsoft Sans Serif" w:eastAsia="Microsoft Sans Serif" w:hAnsi="Microsoft Sans Serif" w:cs="Microsoft Sans Serif"/>
      <w:sz w:val="28"/>
      <w:szCs w:val="28"/>
    </w:rPr>
  </w:style>
  <w:style w:type="paragraph" w:customStyle="1" w:styleId="a9">
    <w:name w:val="Оглавление"/>
    <w:basedOn w:val="a"/>
    <w:link w:val="a8"/>
    <w:rsid w:val="00917C5F"/>
    <w:pPr>
      <w:spacing w:line="276" w:lineRule="auto"/>
      <w:ind w:firstLine="600"/>
    </w:pPr>
    <w:rPr>
      <w:rFonts w:ascii="Times New Roman" w:eastAsia="Times New Roman" w:hAnsi="Times New Roman" w:cs="Times New Roman"/>
      <w:sz w:val="26"/>
      <w:szCs w:val="26"/>
    </w:rPr>
  </w:style>
  <w:style w:type="paragraph" w:customStyle="1" w:styleId="ab">
    <w:name w:val="Подпись к таблице"/>
    <w:basedOn w:val="a"/>
    <w:link w:val="aa"/>
    <w:rsid w:val="00917C5F"/>
    <w:rPr>
      <w:rFonts w:ascii="Times New Roman" w:eastAsia="Times New Roman" w:hAnsi="Times New Roman" w:cs="Times New Roman"/>
    </w:rPr>
  </w:style>
  <w:style w:type="paragraph" w:customStyle="1" w:styleId="80">
    <w:name w:val="Основной текст (8)"/>
    <w:basedOn w:val="a"/>
    <w:link w:val="8"/>
    <w:rsid w:val="00917C5F"/>
    <w:pPr>
      <w:spacing w:line="233" w:lineRule="auto"/>
      <w:jc w:val="center"/>
    </w:pPr>
    <w:rPr>
      <w:rFonts w:ascii="Microsoft Sans Serif" w:eastAsia="Microsoft Sans Serif" w:hAnsi="Microsoft Sans Serif" w:cs="Microsoft Sans Serif"/>
      <w:sz w:val="28"/>
      <w:szCs w:val="28"/>
    </w:rPr>
  </w:style>
  <w:style w:type="paragraph" w:customStyle="1" w:styleId="ad">
    <w:name w:val="Колонтитул"/>
    <w:basedOn w:val="a"/>
    <w:link w:val="ac"/>
    <w:rsid w:val="00917C5F"/>
    <w:rPr>
      <w:rFonts w:ascii="Times New Roman" w:eastAsia="Times New Roman" w:hAnsi="Times New Roman" w:cs="Times New Roman"/>
    </w:rPr>
  </w:style>
  <w:style w:type="paragraph" w:customStyle="1" w:styleId="90">
    <w:name w:val="Основной текст (9)"/>
    <w:basedOn w:val="a"/>
    <w:link w:val="9"/>
    <w:rsid w:val="00917C5F"/>
    <w:pPr>
      <w:ind w:left="2000"/>
    </w:pPr>
    <w:rPr>
      <w:rFonts w:ascii="Times New Roman" w:eastAsia="Times New Roman" w:hAnsi="Times New Roman" w:cs="Times New Roman"/>
      <w:i/>
      <w:iCs/>
      <w:sz w:val="12"/>
      <w:szCs w:val="12"/>
    </w:rPr>
  </w:style>
  <w:style w:type="paragraph" w:customStyle="1" w:styleId="25">
    <w:name w:val="Основной текст2"/>
    <w:basedOn w:val="a"/>
    <w:rsid w:val="00356252"/>
    <w:pPr>
      <w:shd w:val="clear" w:color="auto" w:fill="FFFFFF"/>
      <w:spacing w:line="322" w:lineRule="exact"/>
      <w:jc w:val="both"/>
    </w:pPr>
    <w:rPr>
      <w:rFonts w:ascii="Times New Roman" w:eastAsia="Times New Roman" w:hAnsi="Times New Roman" w:cs="Times New Roman"/>
      <w:color w:val="auto"/>
      <w:sz w:val="26"/>
      <w:szCs w:val="26"/>
      <w:lang w:bidi="ar-SA"/>
    </w:rPr>
  </w:style>
  <w:style w:type="character" w:customStyle="1" w:styleId="713pt">
    <w:name w:val="Основной текст (7) + 13 pt"/>
    <w:basedOn w:val="a0"/>
    <w:rsid w:val="00356252"/>
    <w:rPr>
      <w:rFonts w:ascii="Times New Roman" w:eastAsia="Times New Roman" w:hAnsi="Times New Roman" w:cs="Times New Roman"/>
      <w:color w:val="000000"/>
      <w:spacing w:val="0"/>
      <w:w w:val="100"/>
      <w:position w:val="0"/>
      <w:sz w:val="26"/>
      <w:szCs w:val="26"/>
      <w:shd w:val="clear" w:color="auto" w:fill="FFFFFF"/>
      <w:lang w:val="ru-RU"/>
    </w:rPr>
  </w:style>
  <w:style w:type="paragraph" w:styleId="ae">
    <w:name w:val="List Paragraph"/>
    <w:basedOn w:val="a"/>
    <w:uiPriority w:val="34"/>
    <w:qFormat/>
    <w:rsid w:val="00356252"/>
    <w:pPr>
      <w:ind w:left="720"/>
      <w:contextualSpacing/>
    </w:pPr>
  </w:style>
  <w:style w:type="character" w:customStyle="1" w:styleId="af">
    <w:name w:val="Основной текст + Курсив"/>
    <w:basedOn w:val="a5"/>
    <w:rsid w:val="007E479F"/>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rPr>
  </w:style>
  <w:style w:type="character" w:customStyle="1" w:styleId="53">
    <w:name w:val="Основной текст (5) + Не курсив"/>
    <w:basedOn w:val="51"/>
    <w:rsid w:val="00BA63C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rPr>
  </w:style>
  <w:style w:type="paragraph" w:customStyle="1" w:styleId="ConsPlusTitle">
    <w:name w:val="ConsPlusTitle"/>
    <w:rsid w:val="00BA63CB"/>
    <w:pPr>
      <w:autoSpaceDE w:val="0"/>
      <w:autoSpaceDN w:val="0"/>
    </w:pPr>
    <w:rPr>
      <w:rFonts w:ascii="Calibri" w:eastAsia="Times New Roman" w:hAnsi="Calibri" w:cs="Calibri"/>
      <w:b/>
      <w:sz w:val="22"/>
      <w:szCs w:val="20"/>
      <w:lang w:bidi="ar-SA"/>
    </w:rPr>
  </w:style>
  <w:style w:type="paragraph" w:styleId="af0">
    <w:name w:val="Body Text"/>
    <w:basedOn w:val="a"/>
    <w:link w:val="af1"/>
    <w:uiPriority w:val="99"/>
    <w:semiHidden/>
    <w:unhideWhenUsed/>
    <w:rsid w:val="000F0111"/>
    <w:pPr>
      <w:widowControl/>
      <w:spacing w:after="120" w:line="276" w:lineRule="auto"/>
    </w:pPr>
    <w:rPr>
      <w:rFonts w:asciiTheme="minorHAnsi" w:eastAsiaTheme="minorEastAsia" w:hAnsiTheme="minorHAnsi" w:cstheme="minorBidi"/>
      <w:color w:val="auto"/>
      <w:sz w:val="22"/>
      <w:szCs w:val="22"/>
      <w:lang w:bidi="ar-SA"/>
    </w:rPr>
  </w:style>
  <w:style w:type="character" w:customStyle="1" w:styleId="af1">
    <w:name w:val="Основной текст Знак"/>
    <w:basedOn w:val="a0"/>
    <w:link w:val="af0"/>
    <w:uiPriority w:val="99"/>
    <w:semiHidden/>
    <w:rsid w:val="000F0111"/>
    <w:rPr>
      <w:rFonts w:asciiTheme="minorHAnsi" w:eastAsiaTheme="minorEastAsia" w:hAnsiTheme="minorHAnsi" w:cstheme="minorBidi"/>
      <w:sz w:val="22"/>
      <w:szCs w:val="22"/>
      <w:lang w:bidi="ar-SA"/>
    </w:rPr>
  </w:style>
  <w:style w:type="paragraph" w:styleId="af2">
    <w:name w:val="header"/>
    <w:basedOn w:val="a"/>
    <w:link w:val="af3"/>
    <w:uiPriority w:val="99"/>
    <w:unhideWhenUsed/>
    <w:rsid w:val="007F1B77"/>
    <w:pPr>
      <w:tabs>
        <w:tab w:val="center" w:pos="4677"/>
        <w:tab w:val="right" w:pos="9355"/>
      </w:tabs>
    </w:pPr>
  </w:style>
  <w:style w:type="character" w:customStyle="1" w:styleId="af3">
    <w:name w:val="Верхний колонтитул Знак"/>
    <w:basedOn w:val="a0"/>
    <w:link w:val="af2"/>
    <w:uiPriority w:val="99"/>
    <w:rsid w:val="007F1B77"/>
    <w:rPr>
      <w:color w:val="000000"/>
    </w:rPr>
  </w:style>
  <w:style w:type="paragraph" w:styleId="af4">
    <w:name w:val="footer"/>
    <w:basedOn w:val="a"/>
    <w:link w:val="af5"/>
    <w:uiPriority w:val="99"/>
    <w:unhideWhenUsed/>
    <w:rsid w:val="007F1B77"/>
    <w:pPr>
      <w:tabs>
        <w:tab w:val="center" w:pos="4677"/>
        <w:tab w:val="right" w:pos="9355"/>
      </w:tabs>
    </w:pPr>
  </w:style>
  <w:style w:type="character" w:customStyle="1" w:styleId="af5">
    <w:name w:val="Нижний колонтитул Знак"/>
    <w:basedOn w:val="a0"/>
    <w:link w:val="af4"/>
    <w:uiPriority w:val="99"/>
    <w:rsid w:val="007F1B77"/>
    <w:rPr>
      <w:color w:val="000000"/>
    </w:rPr>
  </w:style>
  <w:style w:type="character" w:customStyle="1" w:styleId="50">
    <w:name w:val="Заголовок 5 Знак"/>
    <w:basedOn w:val="a0"/>
    <w:link w:val="5"/>
    <w:uiPriority w:val="9"/>
    <w:rsid w:val="00EF450B"/>
    <w:rPr>
      <w:rFonts w:ascii="Times New Roman" w:eastAsia="SimSun" w:hAnsi="Times New Roman" w:cs="Times New Roman"/>
      <w:b/>
      <w:bCs/>
      <w:i/>
      <w:iCs/>
      <w:sz w:val="26"/>
      <w:szCs w:val="26"/>
      <w:lang w:eastAsia="zh-CN" w:bidi="ar-SA"/>
    </w:rPr>
  </w:style>
  <w:style w:type="paragraph" w:customStyle="1" w:styleId="12">
    <w:name w:val="Обычный1"/>
    <w:rsid w:val="00EF450B"/>
    <w:pPr>
      <w:overflowPunct w:val="0"/>
      <w:autoSpaceDE w:val="0"/>
      <w:autoSpaceDN w:val="0"/>
      <w:adjustRightInd w:val="0"/>
      <w:textAlignment w:val="baseline"/>
    </w:pPr>
    <w:rPr>
      <w:rFonts w:ascii="Journal" w:eastAsia="Calibri" w:hAnsi="Journal" w:cs="Times New Roman"/>
      <w:szCs w:val="20"/>
      <w:lang w:bidi="ar-SA"/>
    </w:rPr>
  </w:style>
  <w:style w:type="paragraph" w:styleId="af6">
    <w:name w:val="Balloon Text"/>
    <w:basedOn w:val="a"/>
    <w:link w:val="af7"/>
    <w:uiPriority w:val="99"/>
    <w:semiHidden/>
    <w:unhideWhenUsed/>
    <w:rsid w:val="00D93F7F"/>
    <w:rPr>
      <w:rFonts w:ascii="Tahoma" w:hAnsi="Tahoma" w:cs="Tahoma"/>
      <w:sz w:val="16"/>
      <w:szCs w:val="16"/>
    </w:rPr>
  </w:style>
  <w:style w:type="character" w:customStyle="1" w:styleId="af7">
    <w:name w:val="Текст выноски Знак"/>
    <w:basedOn w:val="a0"/>
    <w:link w:val="af6"/>
    <w:uiPriority w:val="99"/>
    <w:semiHidden/>
    <w:rsid w:val="00D93F7F"/>
    <w:rPr>
      <w:rFonts w:ascii="Tahoma"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FEE220-3C24-44D7-913F-4370210A74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76</Pages>
  <Words>22362</Words>
  <Characters>127469</Characters>
  <Application>Microsoft Office Word</Application>
  <DocSecurity>0</DocSecurity>
  <Lines>1062</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Nach-Ekonom</dc:creator>
  <cp:lastModifiedBy>Nach-Ekonom</cp:lastModifiedBy>
  <cp:revision>2</cp:revision>
  <cp:lastPrinted>2022-10-14T04:53:00Z</cp:lastPrinted>
  <dcterms:created xsi:type="dcterms:W3CDTF">2022-10-14T05:24:00Z</dcterms:created>
  <dcterms:modified xsi:type="dcterms:W3CDTF">2022-10-14T05:24:00Z</dcterms:modified>
</cp:coreProperties>
</file>